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6677"/>
        <w:gridCol w:w="2802"/>
      </w:tblGrid>
      <w:tr w:rsidR="00945FD5" w:rsidTr="00F64D49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append1"/>
            </w:pPr>
            <w:r>
              <w:t>Приложение 1</w:t>
            </w:r>
          </w:p>
          <w:p w:rsidR="00945FD5" w:rsidRDefault="00945FD5" w:rsidP="00F64D4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945FD5" w:rsidRDefault="00945FD5" w:rsidP="00F64D49">
            <w:pPr>
              <w:pStyle w:val="append"/>
            </w:pPr>
            <w:r>
              <w:t>05.06.2012 № 36</w:t>
            </w:r>
          </w:p>
        </w:tc>
      </w:tr>
    </w:tbl>
    <w:p w:rsidR="00945FD5" w:rsidRDefault="00945FD5" w:rsidP="00945FD5">
      <w:pPr>
        <w:pStyle w:val="begform"/>
      </w:pPr>
      <w:r>
        <w:t> </w:t>
      </w:r>
    </w:p>
    <w:p w:rsidR="00945FD5" w:rsidRDefault="00945FD5" w:rsidP="00945FD5">
      <w:pPr>
        <w:pStyle w:val="onestring"/>
      </w:pPr>
      <w:r>
        <w:t>Форма</w:t>
      </w:r>
    </w:p>
    <w:p w:rsidR="00945FD5" w:rsidRDefault="00945FD5" w:rsidP="00945FD5">
      <w:pPr>
        <w:pStyle w:val="newncpi"/>
      </w:pPr>
      <w:r>
        <w:t> </w:t>
      </w:r>
    </w:p>
    <w:p w:rsidR="00945FD5" w:rsidRDefault="00945FD5" w:rsidP="00945FD5">
      <w:pPr>
        <w:pStyle w:val="newncpi"/>
        <w:ind w:firstLine="5999"/>
      </w:pPr>
      <w:r>
        <w:t>Государственное учреждение</w:t>
      </w:r>
    </w:p>
    <w:p w:rsidR="00945FD5" w:rsidRDefault="00945FD5" w:rsidP="00945FD5">
      <w:pPr>
        <w:pStyle w:val="newncpi"/>
        <w:ind w:firstLine="5999"/>
      </w:pPr>
      <w:r>
        <w:t>«Главная государственная</w:t>
      </w:r>
    </w:p>
    <w:p w:rsidR="00945FD5" w:rsidRDefault="00945FD5" w:rsidP="00945FD5">
      <w:pPr>
        <w:pStyle w:val="newncpi"/>
        <w:ind w:firstLine="5999"/>
      </w:pPr>
      <w:r>
        <w:t>инспекция по семеноводству,</w:t>
      </w:r>
    </w:p>
    <w:p w:rsidR="00945FD5" w:rsidRDefault="00945FD5" w:rsidP="00945FD5">
      <w:pPr>
        <w:pStyle w:val="newncpi"/>
        <w:ind w:firstLine="5999"/>
      </w:pPr>
      <w:r>
        <w:t>карантину и защите растений»</w:t>
      </w:r>
    </w:p>
    <w:p w:rsidR="00945FD5" w:rsidRDefault="00945FD5" w:rsidP="00945FD5">
      <w:pPr>
        <w:pStyle w:val="titlep"/>
      </w:pPr>
      <w:r>
        <w:t>ЗАЯВЛЕНИЕ</w:t>
      </w:r>
      <w:r>
        <w:br/>
        <w:t>о государственной регистрации средства защиты растений</w:t>
      </w:r>
    </w:p>
    <w:p w:rsidR="00945FD5" w:rsidRDefault="00945FD5" w:rsidP="00945FD5">
      <w:pPr>
        <w:pStyle w:val="newncpi"/>
      </w:pPr>
      <w:r>
        <w:t>Заявитель ________________________________________________________________</w:t>
      </w:r>
    </w:p>
    <w:p w:rsidR="00945FD5" w:rsidRDefault="00945FD5" w:rsidP="00945FD5">
      <w:pPr>
        <w:pStyle w:val="undline"/>
        <w:ind w:firstLine="2642"/>
      </w:pPr>
      <w:r>
        <w:t xml:space="preserve">(фамилия, собственное имя, отчество (если таковое имеется), 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>место жительства индивидуального предпринимателя; наименование и место нахождения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>юридического лица; наименование государственного органа, иной государственной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 xml:space="preserve">организации, осуществивших государственную регистрацию, дата и номер решения 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>о государственной регистрации, регистрационный номер в Едином государственном регистре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>юридических лиц и индивидуальных предпринимателей)</w:t>
      </w:r>
    </w:p>
    <w:p w:rsidR="00945FD5" w:rsidRDefault="00945FD5" w:rsidP="00945FD5">
      <w:pPr>
        <w:pStyle w:val="newncpi"/>
        <w:rPr>
          <w:lang w:val="en-US"/>
        </w:rPr>
      </w:pPr>
    </w:p>
    <w:p w:rsidR="00945FD5" w:rsidRDefault="00945FD5" w:rsidP="00945FD5">
      <w:pPr>
        <w:pStyle w:val="newncpi"/>
      </w:pPr>
      <w:r>
        <w:t>Прошу провести государственную регистрацию средства защиты растений 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>(наименование)</w:t>
      </w:r>
    </w:p>
    <w:p w:rsidR="00945FD5" w:rsidRDefault="00945FD5" w:rsidP="00945FD5">
      <w:pPr>
        <w:pStyle w:val="newncpi"/>
        <w:rPr>
          <w:lang w:val="en-US"/>
        </w:rPr>
      </w:pPr>
    </w:p>
    <w:p w:rsidR="00945FD5" w:rsidRDefault="00945FD5" w:rsidP="00945FD5">
      <w:pPr>
        <w:pStyle w:val="newncpi"/>
      </w:pPr>
      <w:r>
        <w:t>Изготовитель средства защиты растений и действующего вещества 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>(фамилия, собственное имя, отчество (если таковое имеется) индивидуального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 xml:space="preserve">предпринимателя; наименование и место нахождения юридического лица; 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 xml:space="preserve">номер телефона/факса, </w:t>
      </w:r>
      <w:proofErr w:type="spellStart"/>
      <w:r>
        <w:t>е-mail</w:t>
      </w:r>
      <w:proofErr w:type="spellEnd"/>
      <w:r>
        <w:t>)</w:t>
      </w:r>
    </w:p>
    <w:p w:rsidR="00945FD5" w:rsidRDefault="00945FD5" w:rsidP="00945FD5">
      <w:pPr>
        <w:pStyle w:val="point"/>
        <w:rPr>
          <w:lang w:val="en-US"/>
        </w:rPr>
      </w:pPr>
    </w:p>
    <w:p w:rsidR="00945FD5" w:rsidRDefault="00945FD5" w:rsidP="00945FD5">
      <w:pPr>
        <w:pStyle w:val="point"/>
      </w:pPr>
      <w:r>
        <w:t>1. Сведения о средстве защиты растений:</w:t>
      </w:r>
    </w:p>
    <w:p w:rsidR="00945FD5" w:rsidRPr="00945FD5" w:rsidRDefault="00945FD5" w:rsidP="00945FD5">
      <w:pPr>
        <w:pStyle w:val="underpoint"/>
      </w:pPr>
    </w:p>
    <w:p w:rsidR="00945FD5" w:rsidRDefault="00945FD5" w:rsidP="00945FD5">
      <w:pPr>
        <w:pStyle w:val="underpoint"/>
      </w:pPr>
      <w:r>
        <w:t>1.1. биологические свойства ________________________________________________</w:t>
      </w:r>
    </w:p>
    <w:p w:rsidR="00945FD5" w:rsidRDefault="00945FD5" w:rsidP="00945FD5">
      <w:pPr>
        <w:pStyle w:val="undline"/>
        <w:ind w:firstLine="4440"/>
      </w:pPr>
      <w:r>
        <w:t>(спектр действия, сфера применения, регламенты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>применения, механизм действия, совместимость с другими средствами защиты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 xml:space="preserve">растений и удобрениями, </w:t>
      </w:r>
      <w:proofErr w:type="spellStart"/>
      <w:r>
        <w:t>фитотоксичность</w:t>
      </w:r>
      <w:proofErr w:type="spellEnd"/>
      <w:r>
        <w:t>)</w:t>
      </w:r>
    </w:p>
    <w:p w:rsidR="00945FD5" w:rsidRDefault="00945FD5" w:rsidP="00945FD5">
      <w:pPr>
        <w:pStyle w:val="underpoint"/>
        <w:rPr>
          <w:lang w:val="en-US"/>
        </w:rPr>
      </w:pPr>
    </w:p>
    <w:p w:rsidR="00945FD5" w:rsidRDefault="00945FD5" w:rsidP="00945FD5">
      <w:pPr>
        <w:pStyle w:val="underpoint"/>
      </w:pPr>
      <w:r>
        <w:t>1.2. физико-химические свойства:</w:t>
      </w:r>
    </w:p>
    <w:p w:rsidR="00945FD5" w:rsidRDefault="00945FD5" w:rsidP="00945FD5">
      <w:pPr>
        <w:pStyle w:val="newncpi"/>
      </w:pPr>
      <w:r>
        <w:t>действующего вещества ____________________________________________________</w:t>
      </w:r>
    </w:p>
    <w:p w:rsidR="00945FD5" w:rsidRDefault="00945FD5" w:rsidP="00945FD5">
      <w:pPr>
        <w:pStyle w:val="newncpi"/>
      </w:pPr>
      <w:r>
        <w:t>технического продукта _____________________________________________________</w:t>
      </w:r>
    </w:p>
    <w:p w:rsidR="00945FD5" w:rsidRDefault="00945FD5" w:rsidP="00945FD5">
      <w:pPr>
        <w:pStyle w:val="newncpi"/>
      </w:pPr>
      <w:proofErr w:type="spellStart"/>
      <w:r>
        <w:t>препаративной</w:t>
      </w:r>
      <w:proofErr w:type="spellEnd"/>
      <w:r>
        <w:t xml:space="preserve"> формы _____________________________________________________</w:t>
      </w:r>
    </w:p>
    <w:p w:rsidR="00945FD5" w:rsidRDefault="00945FD5" w:rsidP="00945FD5">
      <w:pPr>
        <w:pStyle w:val="underpoint"/>
        <w:rPr>
          <w:lang w:val="en-US"/>
        </w:rPr>
      </w:pPr>
    </w:p>
    <w:p w:rsidR="00945FD5" w:rsidRDefault="00945FD5" w:rsidP="00945FD5">
      <w:pPr>
        <w:pStyle w:val="underpoint"/>
      </w:pPr>
      <w:r>
        <w:lastRenderedPageBreak/>
        <w:t>1.3. состав _______________________________________________________________</w:t>
      </w:r>
    </w:p>
    <w:p w:rsidR="00945FD5" w:rsidRDefault="00945FD5" w:rsidP="00945FD5">
      <w:pPr>
        <w:pStyle w:val="underpoint"/>
        <w:rPr>
          <w:lang w:val="en-US"/>
        </w:rPr>
      </w:pPr>
    </w:p>
    <w:p w:rsidR="00945FD5" w:rsidRDefault="00945FD5" w:rsidP="00945FD5">
      <w:pPr>
        <w:pStyle w:val="underpoint"/>
      </w:pPr>
      <w:r>
        <w:t>1.4. микробиологические свойства:</w:t>
      </w:r>
    </w:p>
    <w:p w:rsidR="00945FD5" w:rsidRDefault="00945FD5" w:rsidP="00945FD5">
      <w:pPr>
        <w:pStyle w:val="newncpi"/>
      </w:pPr>
      <w:r>
        <w:t>свойства штамма-продуцента _______________________________________________</w:t>
      </w:r>
    </w:p>
    <w:p w:rsidR="00945FD5" w:rsidRDefault="00945FD5" w:rsidP="00945FD5">
      <w:pPr>
        <w:pStyle w:val="newncpi"/>
      </w:pPr>
      <w:r>
        <w:t xml:space="preserve">характеристика </w:t>
      </w:r>
      <w:proofErr w:type="spellStart"/>
      <w:r>
        <w:t>препаративной</w:t>
      </w:r>
      <w:proofErr w:type="spellEnd"/>
      <w:r>
        <w:t xml:space="preserve"> формы _______________________________________</w:t>
      </w:r>
    </w:p>
    <w:p w:rsidR="00945FD5" w:rsidRDefault="00945FD5" w:rsidP="00945FD5">
      <w:pPr>
        <w:pStyle w:val="underpoint"/>
        <w:rPr>
          <w:lang w:val="en-US"/>
        </w:rPr>
      </w:pPr>
    </w:p>
    <w:p w:rsidR="00945FD5" w:rsidRDefault="00945FD5" w:rsidP="00945FD5">
      <w:pPr>
        <w:pStyle w:val="underpoint"/>
      </w:pPr>
      <w:r>
        <w:t>1.5. гарантийный срок хранения ____________________________________________</w:t>
      </w:r>
    </w:p>
    <w:p w:rsidR="00945FD5" w:rsidRDefault="00945FD5" w:rsidP="00945FD5">
      <w:pPr>
        <w:pStyle w:val="underpoint"/>
        <w:rPr>
          <w:lang w:val="en-US"/>
        </w:rPr>
      </w:pPr>
    </w:p>
    <w:p w:rsidR="00945FD5" w:rsidRDefault="00945FD5" w:rsidP="00945FD5">
      <w:pPr>
        <w:pStyle w:val="underpoint"/>
      </w:pPr>
      <w:r>
        <w:t>1.6. условия хранения _____________________________________________________</w:t>
      </w:r>
    </w:p>
    <w:p w:rsidR="00945FD5" w:rsidRDefault="00945FD5" w:rsidP="00945FD5">
      <w:pPr>
        <w:pStyle w:val="undline"/>
        <w:ind w:firstLine="4922"/>
      </w:pPr>
      <w:r>
        <w:t>(температура, влажность и др.)</w:t>
      </w:r>
    </w:p>
    <w:p w:rsidR="00945FD5" w:rsidRDefault="00945FD5" w:rsidP="00945FD5">
      <w:pPr>
        <w:pStyle w:val="underpoint"/>
        <w:rPr>
          <w:lang w:val="en-US"/>
        </w:rPr>
      </w:pPr>
    </w:p>
    <w:p w:rsidR="00945FD5" w:rsidRDefault="00945FD5" w:rsidP="00945FD5">
      <w:pPr>
        <w:pStyle w:val="underpoint"/>
      </w:pPr>
      <w:r>
        <w:t>1.7. методы определения полноты протравливания семенного материала, действующего вещества в средстве защиты растений и его остаточных количеств в воде, почве, воздухе рабочей зоны и растительных материалах, адаптированные в Республике Беларусь _____________________________________________________________________</w:t>
      </w:r>
    </w:p>
    <w:p w:rsidR="00945FD5" w:rsidRDefault="00945FD5" w:rsidP="00945FD5">
      <w:pPr>
        <w:pStyle w:val="undline"/>
        <w:ind w:firstLine="2398"/>
      </w:pPr>
      <w:r>
        <w:t>(название метода; наименование организации, проводившей</w:t>
      </w:r>
    </w:p>
    <w:p w:rsidR="00945FD5" w:rsidRDefault="00945FD5" w:rsidP="00945FD5">
      <w:pPr>
        <w:pStyle w:val="newncpi0"/>
      </w:pPr>
      <w:r>
        <w:t>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>адаптацию метода; кем утвержден и дата)</w:t>
      </w:r>
    </w:p>
    <w:p w:rsidR="00945FD5" w:rsidRDefault="00945FD5" w:rsidP="00945FD5">
      <w:pPr>
        <w:pStyle w:val="underpoint"/>
        <w:rPr>
          <w:lang w:val="en-US"/>
        </w:rPr>
      </w:pPr>
    </w:p>
    <w:p w:rsidR="00945FD5" w:rsidRDefault="00945FD5" w:rsidP="00945FD5">
      <w:pPr>
        <w:pStyle w:val="underpoint"/>
      </w:pPr>
      <w:r>
        <w:t xml:space="preserve">1.8. применение средства защиты растений в </w:t>
      </w:r>
      <w:proofErr w:type="spellStart"/>
      <w:r>
        <w:t>водоохранной</w:t>
      </w:r>
      <w:proofErr w:type="spellEnd"/>
      <w:r>
        <w:t xml:space="preserve"> </w:t>
      </w:r>
      <w:proofErr w:type="spellStart"/>
      <w:r>
        <w:t>рыбохозяйственной</w:t>
      </w:r>
      <w:proofErr w:type="spellEnd"/>
      <w:r>
        <w:t xml:space="preserve"> зоне ______________________________________________________________________________</w:t>
      </w:r>
    </w:p>
    <w:p w:rsidR="00945FD5" w:rsidRDefault="00945FD5" w:rsidP="00945FD5">
      <w:pPr>
        <w:pStyle w:val="undline"/>
        <w:jc w:val="center"/>
      </w:pPr>
      <w:r>
        <w:t>(разрешено или запрещено)</w:t>
      </w:r>
    </w:p>
    <w:p w:rsidR="00945FD5" w:rsidRDefault="00945FD5" w:rsidP="00945FD5">
      <w:pPr>
        <w:pStyle w:val="underpoint"/>
        <w:rPr>
          <w:lang w:val="en-US"/>
        </w:rPr>
      </w:pPr>
    </w:p>
    <w:p w:rsidR="00945FD5" w:rsidRDefault="00945FD5" w:rsidP="00945FD5">
      <w:pPr>
        <w:pStyle w:val="underpoint"/>
      </w:pPr>
      <w:r>
        <w:t>1.9. </w:t>
      </w:r>
      <w:proofErr w:type="spellStart"/>
      <w:r>
        <w:t>эколого-токсилогическая</w:t>
      </w:r>
      <w:proofErr w:type="spellEnd"/>
      <w:r>
        <w:t xml:space="preserve"> оценка опасности средства защиты растений для пчеловодства и животноводства _________________________________________________</w:t>
      </w:r>
    </w:p>
    <w:p w:rsidR="00945FD5" w:rsidRDefault="00945FD5" w:rsidP="00945FD5">
      <w:pPr>
        <w:pStyle w:val="undline"/>
        <w:ind w:firstLine="5398"/>
      </w:pPr>
      <w:r>
        <w:t>(класс опасности)</w:t>
      </w:r>
    </w:p>
    <w:p w:rsidR="00945FD5" w:rsidRDefault="00945FD5" w:rsidP="00945FD5">
      <w:pPr>
        <w:pStyle w:val="newncpi"/>
        <w:rPr>
          <w:lang w:val="en-US"/>
        </w:rPr>
      </w:pPr>
    </w:p>
    <w:p w:rsidR="00945FD5" w:rsidRDefault="00945FD5" w:rsidP="00945FD5">
      <w:pPr>
        <w:pStyle w:val="newncpi"/>
      </w:pPr>
      <w:r>
        <w:t>Заявитель гарантирует достоверность информации, содержащейся в настоящем заявлении.</w:t>
      </w:r>
    </w:p>
    <w:p w:rsidR="00945FD5" w:rsidRDefault="00945FD5" w:rsidP="00945FD5">
      <w:pPr>
        <w:pStyle w:val="newncpi"/>
        <w:rPr>
          <w:lang w:val="en-US"/>
        </w:rPr>
      </w:pPr>
      <w:r>
        <w:t> </w:t>
      </w:r>
    </w:p>
    <w:p w:rsidR="00945FD5" w:rsidRPr="00945FD5" w:rsidRDefault="00945FD5" w:rsidP="00945FD5">
      <w:pPr>
        <w:pStyle w:val="newncpi"/>
        <w:rPr>
          <w:lang w:val="en-US"/>
        </w:rPr>
      </w:pPr>
    </w:p>
    <w:tbl>
      <w:tblPr>
        <w:tblStyle w:val="tablencpi"/>
        <w:tblW w:w="5000" w:type="pct"/>
        <w:tblLook w:val="04A0"/>
      </w:tblPr>
      <w:tblGrid>
        <w:gridCol w:w="4127"/>
        <w:gridCol w:w="2192"/>
        <w:gridCol w:w="3160"/>
      </w:tblGrid>
      <w:tr w:rsidR="00945FD5" w:rsidTr="00F64D49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newncpi0"/>
            </w:pPr>
            <w:r>
              <w:t>_________________________________</w:t>
            </w:r>
          </w:p>
        </w:tc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45FD5" w:rsidTr="00F64D49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undline"/>
              <w:jc w:val="center"/>
            </w:pPr>
            <w:r>
              <w:t>(подпись заявителя или его представителя)</w:t>
            </w:r>
          </w:p>
        </w:tc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45FD5" w:rsidTr="00F64D49">
        <w:trPr>
          <w:trHeight w:val="240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newncpi0"/>
              <w:ind w:firstLine="238"/>
            </w:pPr>
            <w:r>
              <w:t>М.П.</w:t>
            </w:r>
          </w:p>
        </w:tc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FD5" w:rsidRDefault="00945FD5" w:rsidP="00F64D49">
            <w:pPr>
              <w:pStyle w:val="newncpi0"/>
            </w:pPr>
            <w:r>
              <w:t> </w:t>
            </w:r>
          </w:p>
        </w:tc>
      </w:tr>
    </w:tbl>
    <w:p w:rsidR="00945FD5" w:rsidRDefault="00945FD5" w:rsidP="00945FD5">
      <w:pPr>
        <w:pStyle w:val="newncpi0"/>
      </w:pPr>
      <w:r>
        <w:t>____________________</w:t>
      </w:r>
    </w:p>
    <w:p w:rsidR="00945FD5" w:rsidRDefault="00945FD5" w:rsidP="00945FD5">
      <w:pPr>
        <w:pStyle w:val="undline"/>
        <w:ind w:firstLine="720"/>
      </w:pPr>
      <w:r>
        <w:t>(дата)</w:t>
      </w:r>
    </w:p>
    <w:p w:rsidR="00945FD5" w:rsidRDefault="00945FD5" w:rsidP="00945FD5">
      <w:pPr>
        <w:pStyle w:val="endform"/>
      </w:pPr>
      <w:r>
        <w:t> </w:t>
      </w:r>
    </w:p>
    <w:p w:rsidR="00E45F4C" w:rsidRDefault="00E45F4C"/>
    <w:sectPr w:rsidR="00E45F4C" w:rsidSect="00945FD5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5FD5"/>
    <w:rsid w:val="00945FD5"/>
    <w:rsid w:val="00E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45F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45F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45F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45F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5F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45F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45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4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3488</Characters>
  <Application>Microsoft Office Word</Application>
  <DocSecurity>0</DocSecurity>
  <Lines>29</Lines>
  <Paragraphs>8</Paragraphs>
  <ScaleCrop>false</ScaleCrop>
  <Company>mmm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2014-11-20T09:46:00Z</dcterms:created>
  <dcterms:modified xsi:type="dcterms:W3CDTF">2014-11-20T09:50:00Z</dcterms:modified>
</cp:coreProperties>
</file>