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519" w:rsidRPr="00ED3EA4" w:rsidRDefault="00932519" w:rsidP="00932519">
      <w:pPr>
        <w:ind w:firstLine="0"/>
        <w:jc w:val="right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>о</w:t>
      </w:r>
      <w:r w:rsidRPr="00ED3EA4">
        <w:rPr>
          <w:rFonts w:ascii="Times New Roman" w:hAnsi="Times New Roman"/>
          <w:i/>
          <w:sz w:val="30"/>
          <w:szCs w:val="30"/>
        </w:rPr>
        <w:t xml:space="preserve">бновлен </w:t>
      </w:r>
      <w:r w:rsidR="00D14423">
        <w:rPr>
          <w:rFonts w:ascii="Times New Roman" w:hAnsi="Times New Roman"/>
          <w:i/>
          <w:sz w:val="30"/>
          <w:szCs w:val="30"/>
          <w:lang w:val="en-US"/>
        </w:rPr>
        <w:t>1</w:t>
      </w:r>
      <w:r w:rsidRPr="00ED3EA4">
        <w:rPr>
          <w:rFonts w:ascii="Times New Roman" w:hAnsi="Times New Roman"/>
          <w:i/>
          <w:sz w:val="30"/>
          <w:szCs w:val="30"/>
        </w:rPr>
        <w:t xml:space="preserve"> </w:t>
      </w:r>
      <w:r w:rsidR="00D14423">
        <w:rPr>
          <w:rFonts w:ascii="Times New Roman" w:hAnsi="Times New Roman"/>
          <w:i/>
          <w:sz w:val="30"/>
          <w:szCs w:val="30"/>
        </w:rPr>
        <w:t>ноября</w:t>
      </w:r>
      <w:r w:rsidRPr="00ED3EA4">
        <w:rPr>
          <w:rFonts w:ascii="Times New Roman" w:hAnsi="Times New Roman"/>
          <w:i/>
          <w:sz w:val="30"/>
          <w:szCs w:val="30"/>
        </w:rPr>
        <w:t xml:space="preserve"> 201</w:t>
      </w:r>
      <w:r>
        <w:rPr>
          <w:rFonts w:ascii="Times New Roman" w:hAnsi="Times New Roman"/>
          <w:i/>
          <w:sz w:val="30"/>
          <w:szCs w:val="30"/>
        </w:rPr>
        <w:t>8</w:t>
      </w:r>
      <w:r w:rsidRPr="00ED3EA4">
        <w:rPr>
          <w:rFonts w:ascii="Times New Roman" w:hAnsi="Times New Roman"/>
          <w:i/>
          <w:sz w:val="30"/>
          <w:szCs w:val="30"/>
        </w:rPr>
        <w:t xml:space="preserve"> г.</w:t>
      </w:r>
    </w:p>
    <w:p w:rsidR="00932519" w:rsidRPr="00636C9B" w:rsidRDefault="00932519" w:rsidP="00932519">
      <w:pPr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636C9B">
        <w:rPr>
          <w:rFonts w:ascii="Times New Roman" w:hAnsi="Times New Roman"/>
          <w:b/>
          <w:caps/>
          <w:sz w:val="30"/>
          <w:szCs w:val="30"/>
        </w:rPr>
        <w:t>Перечень вопросов</w:t>
      </w:r>
    </w:p>
    <w:p w:rsidR="00932519" w:rsidRDefault="00932519" w:rsidP="00932519">
      <w:pPr>
        <w:ind w:firstLine="0"/>
        <w:jc w:val="center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 xml:space="preserve">для проверки знаний по охране труда в комиссии </w:t>
      </w:r>
    </w:p>
    <w:p w:rsidR="00932519" w:rsidRDefault="00932519" w:rsidP="00932519">
      <w:pPr>
        <w:ind w:firstLine="0"/>
        <w:jc w:val="center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Министерства сельского хозяйства и продовольствия Республики Беларусь</w:t>
      </w:r>
    </w:p>
    <w:p w:rsidR="00932519" w:rsidRPr="001D6EB5" w:rsidRDefault="00932519" w:rsidP="00932519">
      <w:pPr>
        <w:ind w:firstLine="0"/>
        <w:jc w:val="center"/>
        <w:rPr>
          <w:rFonts w:ascii="Times New Roman" w:hAnsi="Times New Roman"/>
          <w:i/>
          <w:sz w:val="30"/>
          <w:szCs w:val="30"/>
        </w:rPr>
      </w:pPr>
      <w:r w:rsidRPr="001D6EB5">
        <w:rPr>
          <w:rFonts w:ascii="Times New Roman" w:hAnsi="Times New Roman"/>
          <w:i/>
          <w:sz w:val="30"/>
          <w:szCs w:val="30"/>
        </w:rPr>
        <w:t xml:space="preserve">(вопросы для производственной сферы) </w:t>
      </w:r>
    </w:p>
    <w:p w:rsidR="00C544AF" w:rsidRDefault="00C544AF" w:rsidP="009477E3">
      <w:pPr>
        <w:pStyle w:val="aa"/>
        <w:spacing w:before="0" w:beforeAutospacing="0" w:after="0" w:afterAutospacing="0"/>
        <w:ind w:firstLine="709"/>
        <w:jc w:val="both"/>
        <w:rPr>
          <w:b/>
          <w:color w:val="000000"/>
          <w:sz w:val="30"/>
          <w:szCs w:val="30"/>
        </w:rPr>
      </w:pPr>
    </w:p>
    <w:p w:rsidR="009477E3" w:rsidRDefault="009477E3" w:rsidP="009477E3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proofErr w:type="gramStart"/>
      <w:r w:rsidRPr="00652DBF">
        <w:rPr>
          <w:b/>
          <w:color w:val="000000"/>
          <w:sz w:val="30"/>
          <w:szCs w:val="30"/>
        </w:rPr>
        <w:t>ПРОИЗВОДСТВЕННАЯ СФЕРА</w:t>
      </w:r>
      <w:r>
        <w:rPr>
          <w:color w:val="000000"/>
          <w:sz w:val="30"/>
          <w:szCs w:val="30"/>
        </w:rPr>
        <w:t xml:space="preserve">: </w:t>
      </w:r>
      <w:r w:rsidRPr="002A685E">
        <w:rPr>
          <w:color w:val="000000"/>
          <w:sz w:val="30"/>
          <w:szCs w:val="30"/>
        </w:rPr>
        <w:t xml:space="preserve">промышленность, сельское и лесное хозяйство, строительство, транспорт, связь, энергетика, торговля, общественное питание, складское хозяйство, целый ряд специфических отраслей, производящих материальный продукт - издательское дело, проектные организации, заготовка плодов, грибов, ягод, семян, дикорастущих трав и их первичная обработка и др. </w:t>
      </w:r>
      <w:proofErr w:type="gramEnd"/>
    </w:p>
    <w:p w:rsidR="009477E3" w:rsidRDefault="009477E3" w:rsidP="009477E3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2A685E">
        <w:rPr>
          <w:color w:val="000000"/>
          <w:sz w:val="30"/>
          <w:szCs w:val="30"/>
        </w:rPr>
        <w:t xml:space="preserve">К производственной сфере относится значительная часть научной деятельности: проектные и конструкторские организации, экспериментальные и опытные производства, биостанции, </w:t>
      </w:r>
      <w:proofErr w:type="spellStart"/>
      <w:r w:rsidRPr="002A685E">
        <w:rPr>
          <w:color w:val="000000"/>
          <w:sz w:val="30"/>
          <w:szCs w:val="30"/>
        </w:rPr>
        <w:t>биолаборатории</w:t>
      </w:r>
      <w:proofErr w:type="spellEnd"/>
      <w:r w:rsidRPr="002A685E">
        <w:rPr>
          <w:color w:val="000000"/>
          <w:sz w:val="30"/>
          <w:szCs w:val="30"/>
        </w:rPr>
        <w:t>, проектные и изыскательские организации и т.д.</w:t>
      </w:r>
    </w:p>
    <w:p w:rsidR="009477E3" w:rsidRDefault="009477E3" w:rsidP="00932519">
      <w:pPr>
        <w:ind w:firstLine="0"/>
        <w:jc w:val="center"/>
        <w:rPr>
          <w:rFonts w:ascii="Times New Roman" w:hAnsi="Times New Roman"/>
          <w:caps/>
          <w:sz w:val="30"/>
          <w:szCs w:val="30"/>
        </w:rPr>
      </w:pPr>
    </w:p>
    <w:p w:rsidR="00932519" w:rsidRPr="004807D8" w:rsidRDefault="00932519" w:rsidP="00932519">
      <w:pPr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4807D8">
        <w:rPr>
          <w:rFonts w:ascii="Times New Roman" w:hAnsi="Times New Roman"/>
          <w:b/>
          <w:caps/>
          <w:sz w:val="30"/>
          <w:szCs w:val="30"/>
        </w:rPr>
        <w:t>содержание:</w:t>
      </w:r>
    </w:p>
    <w:p w:rsidR="00932519" w:rsidRPr="004807D8" w:rsidRDefault="00932519" w:rsidP="00932519">
      <w:pPr>
        <w:ind w:firstLine="0"/>
        <w:rPr>
          <w:rFonts w:ascii="Times New Roman" w:hAnsi="Times New Roman"/>
          <w:sz w:val="30"/>
          <w:szCs w:val="30"/>
        </w:rPr>
      </w:pPr>
    </w:p>
    <w:p w:rsidR="00932519" w:rsidRPr="004807D8" w:rsidRDefault="00932519" w:rsidP="00D14423">
      <w:pPr>
        <w:pStyle w:val="a7"/>
        <w:numPr>
          <w:ilvl w:val="0"/>
          <w:numId w:val="3"/>
        </w:numPr>
        <w:tabs>
          <w:tab w:val="left" w:pos="1134"/>
        </w:tabs>
        <w:ind w:left="0" w:firstLine="709"/>
        <w:rPr>
          <w:rFonts w:ascii="Times New Roman" w:hAnsi="Times New Roman"/>
          <w:sz w:val="30"/>
          <w:szCs w:val="30"/>
        </w:rPr>
      </w:pPr>
      <w:r w:rsidRPr="004807D8">
        <w:rPr>
          <w:rFonts w:ascii="Times New Roman" w:hAnsi="Times New Roman"/>
          <w:sz w:val="30"/>
          <w:szCs w:val="30"/>
        </w:rPr>
        <w:t>Общие вопросы охраны труда (175 вопросов)</w:t>
      </w:r>
    </w:p>
    <w:p w:rsidR="00932519" w:rsidRPr="004807D8" w:rsidRDefault="00932519" w:rsidP="00D14423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30"/>
          <w:szCs w:val="30"/>
        </w:rPr>
      </w:pPr>
      <w:r w:rsidRPr="004807D8">
        <w:rPr>
          <w:rFonts w:ascii="Times New Roman" w:hAnsi="Times New Roman"/>
          <w:sz w:val="30"/>
          <w:szCs w:val="30"/>
        </w:rPr>
        <w:t>Основные положения трудового права (117 вопросов)</w:t>
      </w:r>
    </w:p>
    <w:p w:rsidR="00932519" w:rsidRPr="004807D8" w:rsidRDefault="00932519" w:rsidP="00D14423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30"/>
          <w:szCs w:val="30"/>
        </w:rPr>
      </w:pPr>
      <w:r w:rsidRPr="004807D8">
        <w:rPr>
          <w:rFonts w:ascii="Times New Roman" w:hAnsi="Times New Roman"/>
          <w:sz w:val="30"/>
          <w:szCs w:val="30"/>
        </w:rPr>
        <w:t>Расследование и учет несчастных случаев на производстве (89</w:t>
      </w:r>
      <w:r w:rsidR="00DE7C67" w:rsidRPr="004807D8">
        <w:rPr>
          <w:rFonts w:ascii="Times New Roman" w:hAnsi="Times New Roman"/>
          <w:sz w:val="30"/>
          <w:szCs w:val="30"/>
        </w:rPr>
        <w:t> </w:t>
      </w:r>
      <w:r w:rsidRPr="004807D8">
        <w:rPr>
          <w:rFonts w:ascii="Times New Roman" w:hAnsi="Times New Roman"/>
          <w:sz w:val="30"/>
          <w:szCs w:val="30"/>
        </w:rPr>
        <w:t>вопросов)</w:t>
      </w:r>
    </w:p>
    <w:p w:rsidR="00932519" w:rsidRPr="004807D8" w:rsidRDefault="00932519" w:rsidP="00D14423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30"/>
          <w:szCs w:val="30"/>
        </w:rPr>
      </w:pPr>
      <w:r w:rsidRPr="004807D8">
        <w:rPr>
          <w:rFonts w:ascii="Times New Roman" w:hAnsi="Times New Roman"/>
          <w:sz w:val="30"/>
          <w:szCs w:val="30"/>
        </w:rPr>
        <w:t>Порядок заполнения, ведения и хранения документов, необходимых для расследования и учета несчастных случаев на производстве и профессиональных заболеваний (19 вопросов)</w:t>
      </w:r>
    </w:p>
    <w:p w:rsidR="00932519" w:rsidRPr="004807D8" w:rsidRDefault="00932519" w:rsidP="00D14423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30"/>
          <w:szCs w:val="30"/>
        </w:rPr>
      </w:pPr>
      <w:r w:rsidRPr="004807D8">
        <w:rPr>
          <w:rFonts w:ascii="Times New Roman" w:hAnsi="Times New Roman"/>
          <w:sz w:val="30"/>
          <w:szCs w:val="30"/>
        </w:rPr>
        <w:t>Опасные и вредные производственные факторы. Выдача молока (25</w:t>
      </w:r>
      <w:r w:rsidR="00DE7C67" w:rsidRPr="004807D8">
        <w:rPr>
          <w:rFonts w:ascii="Times New Roman" w:hAnsi="Times New Roman"/>
          <w:sz w:val="30"/>
          <w:szCs w:val="30"/>
        </w:rPr>
        <w:t> </w:t>
      </w:r>
      <w:r w:rsidRPr="004807D8">
        <w:rPr>
          <w:rFonts w:ascii="Times New Roman" w:hAnsi="Times New Roman"/>
          <w:sz w:val="30"/>
          <w:szCs w:val="30"/>
        </w:rPr>
        <w:t>вопросов)</w:t>
      </w:r>
    </w:p>
    <w:p w:rsidR="00932519" w:rsidRPr="004807D8" w:rsidRDefault="00932519" w:rsidP="00D14423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30"/>
          <w:szCs w:val="30"/>
        </w:rPr>
      </w:pPr>
      <w:r w:rsidRPr="004807D8">
        <w:rPr>
          <w:rFonts w:ascii="Times New Roman" w:hAnsi="Times New Roman"/>
          <w:sz w:val="30"/>
          <w:szCs w:val="30"/>
        </w:rPr>
        <w:t>Аттестация рабочих мест по условиям труда (26 вопросов)</w:t>
      </w:r>
    </w:p>
    <w:p w:rsidR="00932519" w:rsidRPr="004807D8" w:rsidRDefault="00932519" w:rsidP="00D14423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30"/>
          <w:szCs w:val="30"/>
        </w:rPr>
      </w:pPr>
      <w:r w:rsidRPr="004807D8">
        <w:rPr>
          <w:rFonts w:ascii="Times New Roman" w:hAnsi="Times New Roman"/>
          <w:sz w:val="30"/>
          <w:szCs w:val="30"/>
        </w:rPr>
        <w:t>Паспортизация санитарно-технического состояния условий и охраны труда (10 вопросов)</w:t>
      </w:r>
    </w:p>
    <w:p w:rsidR="00932519" w:rsidRPr="004807D8" w:rsidRDefault="00932519" w:rsidP="00D14423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30"/>
          <w:szCs w:val="30"/>
        </w:rPr>
      </w:pPr>
      <w:r w:rsidRPr="004807D8">
        <w:rPr>
          <w:rFonts w:ascii="Times New Roman" w:hAnsi="Times New Roman"/>
          <w:sz w:val="30"/>
          <w:szCs w:val="30"/>
        </w:rPr>
        <w:t>Порядок разработки, согласования и пересмотра инструкций (14</w:t>
      </w:r>
      <w:r w:rsidR="00DE7C67" w:rsidRPr="004807D8">
        <w:rPr>
          <w:rFonts w:ascii="Times New Roman" w:hAnsi="Times New Roman"/>
          <w:sz w:val="30"/>
          <w:szCs w:val="30"/>
        </w:rPr>
        <w:t> </w:t>
      </w:r>
      <w:r w:rsidRPr="004807D8">
        <w:rPr>
          <w:rFonts w:ascii="Times New Roman" w:hAnsi="Times New Roman"/>
          <w:sz w:val="30"/>
          <w:szCs w:val="30"/>
        </w:rPr>
        <w:t>вопросов)</w:t>
      </w:r>
    </w:p>
    <w:p w:rsidR="00932519" w:rsidRPr="004807D8" w:rsidRDefault="00932519" w:rsidP="00D14423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30"/>
          <w:szCs w:val="30"/>
        </w:rPr>
      </w:pPr>
      <w:r w:rsidRPr="004807D8">
        <w:rPr>
          <w:rFonts w:ascii="Times New Roman" w:hAnsi="Times New Roman"/>
          <w:sz w:val="30"/>
          <w:szCs w:val="30"/>
        </w:rPr>
        <w:t>Оказание первой помощи пострадавшим (74 вопроса)</w:t>
      </w:r>
    </w:p>
    <w:p w:rsidR="00932519" w:rsidRPr="004807D8" w:rsidRDefault="00932519" w:rsidP="00D14423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30"/>
          <w:szCs w:val="30"/>
        </w:rPr>
      </w:pPr>
      <w:r w:rsidRPr="004807D8">
        <w:rPr>
          <w:rFonts w:ascii="Times New Roman" w:hAnsi="Times New Roman"/>
          <w:sz w:val="30"/>
          <w:szCs w:val="30"/>
        </w:rPr>
        <w:t>Производственная санитария (37 вопросов)</w:t>
      </w:r>
    </w:p>
    <w:p w:rsidR="00932519" w:rsidRPr="004807D8" w:rsidRDefault="00932519" w:rsidP="00D14423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30"/>
          <w:szCs w:val="30"/>
        </w:rPr>
      </w:pPr>
      <w:r w:rsidRPr="004807D8">
        <w:rPr>
          <w:rFonts w:ascii="Times New Roman" w:hAnsi="Times New Roman"/>
          <w:sz w:val="30"/>
          <w:szCs w:val="30"/>
        </w:rPr>
        <w:t>Охрана труда при работе на ПЭВМ (29 вопросов)</w:t>
      </w:r>
    </w:p>
    <w:p w:rsidR="00932519" w:rsidRPr="004807D8" w:rsidRDefault="00932519" w:rsidP="00D14423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30"/>
          <w:szCs w:val="30"/>
        </w:rPr>
      </w:pPr>
      <w:r w:rsidRPr="004807D8">
        <w:rPr>
          <w:rFonts w:ascii="Times New Roman" w:hAnsi="Times New Roman"/>
          <w:sz w:val="30"/>
          <w:szCs w:val="30"/>
        </w:rPr>
        <w:t xml:space="preserve">Электробезопасность для </w:t>
      </w:r>
      <w:r w:rsidRPr="004807D8">
        <w:rPr>
          <w:rFonts w:ascii="Times New Roman" w:hAnsi="Times New Roman"/>
          <w:sz w:val="30"/>
          <w:szCs w:val="30"/>
          <w:lang w:val="en-US"/>
        </w:rPr>
        <w:t>I</w:t>
      </w:r>
      <w:r w:rsidRPr="004807D8">
        <w:rPr>
          <w:rFonts w:ascii="Times New Roman" w:hAnsi="Times New Roman"/>
          <w:sz w:val="30"/>
          <w:szCs w:val="30"/>
        </w:rPr>
        <w:t xml:space="preserve"> группы (26 вопросов)</w:t>
      </w:r>
    </w:p>
    <w:p w:rsidR="00932519" w:rsidRPr="004807D8" w:rsidRDefault="00932519" w:rsidP="00D14423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30"/>
          <w:szCs w:val="30"/>
        </w:rPr>
      </w:pPr>
      <w:r w:rsidRPr="004807D8">
        <w:rPr>
          <w:rFonts w:ascii="Times New Roman" w:hAnsi="Times New Roman"/>
          <w:sz w:val="30"/>
          <w:szCs w:val="30"/>
        </w:rPr>
        <w:t>Пожарная безопасность. Цвета сигнальные и знаки безопасности (222</w:t>
      </w:r>
      <w:r w:rsidR="00DE7C67" w:rsidRPr="004807D8">
        <w:rPr>
          <w:rFonts w:ascii="Times New Roman" w:hAnsi="Times New Roman"/>
          <w:sz w:val="30"/>
          <w:szCs w:val="30"/>
        </w:rPr>
        <w:t> </w:t>
      </w:r>
      <w:r w:rsidRPr="004807D8">
        <w:rPr>
          <w:rFonts w:ascii="Times New Roman" w:hAnsi="Times New Roman"/>
          <w:sz w:val="30"/>
          <w:szCs w:val="30"/>
        </w:rPr>
        <w:t>вопроса)</w:t>
      </w:r>
    </w:p>
    <w:p w:rsidR="00932519" w:rsidRPr="004807D8" w:rsidRDefault="00932519" w:rsidP="00D14423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30"/>
          <w:szCs w:val="30"/>
        </w:rPr>
      </w:pPr>
      <w:r w:rsidRPr="004807D8">
        <w:rPr>
          <w:rFonts w:ascii="Times New Roman" w:hAnsi="Times New Roman"/>
          <w:sz w:val="30"/>
          <w:szCs w:val="30"/>
        </w:rPr>
        <w:t>Система управления охраной труда (58 вопросов)</w:t>
      </w:r>
    </w:p>
    <w:p w:rsidR="00494F6F" w:rsidRPr="004807D8" w:rsidRDefault="00553BDE" w:rsidP="00494F6F">
      <w:pPr>
        <w:rPr>
          <w:rFonts w:ascii="Times New Roman" w:hAnsi="Times New Roman"/>
          <w:b/>
          <w:sz w:val="30"/>
          <w:szCs w:val="30"/>
          <w:u w:val="single"/>
        </w:rPr>
      </w:pPr>
      <w:r w:rsidRPr="004807D8">
        <w:rPr>
          <w:rFonts w:ascii="Times New Roman" w:hAnsi="Times New Roman"/>
          <w:b/>
          <w:sz w:val="30"/>
          <w:szCs w:val="30"/>
          <w:u w:val="single"/>
        </w:rPr>
        <w:t xml:space="preserve">ИТОГО: </w:t>
      </w:r>
      <w:r w:rsidR="00187CA2" w:rsidRPr="004807D8">
        <w:rPr>
          <w:rFonts w:ascii="Times New Roman" w:hAnsi="Times New Roman"/>
          <w:b/>
          <w:sz w:val="30"/>
          <w:szCs w:val="30"/>
          <w:u w:val="single"/>
        </w:rPr>
        <w:t>921 вопрос</w:t>
      </w:r>
    </w:p>
    <w:p w:rsidR="00553BDE" w:rsidRPr="004807D8" w:rsidRDefault="00553BDE" w:rsidP="00494F6F">
      <w:pPr>
        <w:rPr>
          <w:rFonts w:ascii="Times New Roman" w:hAnsi="Times New Roman"/>
          <w:b/>
          <w:sz w:val="30"/>
          <w:szCs w:val="30"/>
          <w:u w:val="single"/>
        </w:rPr>
      </w:pPr>
    </w:p>
    <w:p w:rsidR="00494F6F" w:rsidRPr="00494F6F" w:rsidRDefault="00494F6F" w:rsidP="0015527E">
      <w:pPr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494F6F">
        <w:rPr>
          <w:rFonts w:ascii="Times New Roman" w:hAnsi="Times New Roman"/>
          <w:b/>
          <w:caps/>
          <w:sz w:val="30"/>
          <w:szCs w:val="30"/>
        </w:rPr>
        <w:lastRenderedPageBreak/>
        <w:t>Тема 1.</w:t>
      </w:r>
    </w:p>
    <w:p w:rsidR="00162B6B" w:rsidRPr="00494F6F" w:rsidRDefault="00162B6B" w:rsidP="0015527E">
      <w:pPr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494F6F">
        <w:rPr>
          <w:rFonts w:ascii="Times New Roman" w:hAnsi="Times New Roman"/>
          <w:b/>
          <w:caps/>
          <w:sz w:val="30"/>
          <w:szCs w:val="30"/>
        </w:rPr>
        <w:t>Общие вопросы охраны труда</w:t>
      </w:r>
      <w:r w:rsidR="00494F6F">
        <w:rPr>
          <w:rFonts w:ascii="Times New Roman" w:hAnsi="Times New Roman"/>
          <w:b/>
          <w:caps/>
          <w:sz w:val="30"/>
          <w:szCs w:val="30"/>
        </w:rPr>
        <w:t xml:space="preserve"> (175 вопросов)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</w:t>
      </w:r>
      <w:r w:rsidR="0015527E">
        <w:rPr>
          <w:rFonts w:ascii="Times New Roman" w:hAnsi="Times New Roman"/>
          <w:sz w:val="30"/>
          <w:szCs w:val="30"/>
        </w:rPr>
        <w:t>1</w:t>
      </w:r>
      <w:proofErr w:type="gramStart"/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аково назначение средств индивидуальной защиты:</w:t>
      </w:r>
      <w:r w:rsidR="00765661" w:rsidRPr="00765661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494F6F">
        <w:rPr>
          <w:rFonts w:ascii="Times New Roman" w:hAnsi="Times New Roman"/>
          <w:sz w:val="30"/>
          <w:szCs w:val="30"/>
        </w:rPr>
        <w:t>А - для предотвращения или уменьшения воздействия на работающего вредных и (или) опасных производственных факторов;</w:t>
      </w:r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Б - для защиты от загрязнения;</w:t>
      </w:r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 - для использования при работе в неблагоприятных температурных условиях;</w:t>
      </w:r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Г - для сокращения затрат на производство продукции (оказания услуг) за счет использования менее безопасных, но более простых техпроцессов, более простых и дешевых средств технологического оснащения производства, более дешевых сырья и материалов.</w:t>
      </w:r>
      <w:proofErr w:type="gramEnd"/>
    </w:p>
    <w:p w:rsidR="00162B6B" w:rsidRPr="00494F6F" w:rsidRDefault="0015527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 w:rsidR="00162B6B" w:rsidRPr="00494F6F">
        <w:rPr>
          <w:rFonts w:ascii="Times New Roman" w:hAnsi="Times New Roman"/>
          <w:sz w:val="30"/>
          <w:szCs w:val="30"/>
        </w:rPr>
        <w:t xml:space="preserve"> А, Б, В.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N02</w:t>
      </w:r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понимается под термином "средство коллективной защиты" в Законе Республики Беларусь "Об охране труда"?</w:t>
      </w:r>
    </w:p>
    <w:p w:rsidR="00162B6B" w:rsidRPr="00494F6F" w:rsidRDefault="0015527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Средство защиты, конструктивно и (или) функционально связанное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с производственными процессами и оборудованием, помещением (зданием) или производственной площадкой, предназначенное для защиты работающих от воздействия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вредных и (или) опасных производственных факторов.</w:t>
      </w:r>
    </w:p>
    <w:p w:rsidR="00162B6B" w:rsidRPr="00494F6F" w:rsidRDefault="0015527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 xml:space="preserve">акие правила должны применяться в отношении охраны </w:t>
      </w:r>
      <w:r>
        <w:rPr>
          <w:rFonts w:ascii="Times New Roman" w:hAnsi="Times New Roman"/>
          <w:sz w:val="30"/>
          <w:szCs w:val="30"/>
        </w:rPr>
        <w:t>т</w:t>
      </w:r>
      <w:r w:rsidR="00162B6B" w:rsidRPr="00494F6F">
        <w:rPr>
          <w:rFonts w:ascii="Times New Roman" w:hAnsi="Times New Roman"/>
          <w:sz w:val="30"/>
          <w:szCs w:val="30"/>
        </w:rPr>
        <w:t>руда,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если международным договором Республики Беларусь установлены иные правила, чем те, которые содержатся в Законе Республики Беларусь "Об охране труда"?</w:t>
      </w:r>
    </w:p>
    <w:p w:rsidR="00162B6B" w:rsidRPr="00494F6F" w:rsidRDefault="0015527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Правила международного договора.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N04</w:t>
      </w:r>
      <w:proofErr w:type="gramStart"/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отношении каких лиц применяется Закон Республики Беларусь "Об охране труда"?</w:t>
      </w:r>
    </w:p>
    <w:p w:rsidR="00162B6B" w:rsidRPr="00494F6F" w:rsidRDefault="0015527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 отношении всех работодателей и работающих граждан Республики Беларусь, иностранных граждан и лиц без гражданства.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N05</w:t>
      </w:r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должен предпринять работодатель при отсутствии</w:t>
      </w:r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 нормативных правовых актах, требований по охране труда?</w:t>
      </w:r>
    </w:p>
    <w:p w:rsidR="00162B6B" w:rsidRPr="00494F6F" w:rsidRDefault="0015527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Принять необходимые меры, обеспечивающие сохранение жизни, здоровья и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работоспособности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 xml:space="preserve"> работающих в процессе трудовой деятельности.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N06</w:t>
      </w:r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Кто в Республике Беларусь определяет единую государственную политику в области охраны труда?</w:t>
      </w:r>
    </w:p>
    <w:p w:rsidR="00162B6B" w:rsidRPr="00494F6F" w:rsidRDefault="0015527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Президент Республики Беларусь.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N07</w:t>
      </w:r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Что из перечисленного в вариантах ответа </w:t>
      </w:r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относится к полномочиям местных исполнительных и распорядительных органов в области охраны труда?</w:t>
      </w:r>
    </w:p>
    <w:p w:rsidR="00162B6B" w:rsidRPr="00494F6F" w:rsidRDefault="0015527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162B6B" w:rsidRPr="00494F6F" w:rsidRDefault="0015527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N08 </w:t>
      </w:r>
      <w:r w:rsidR="00162B6B" w:rsidRPr="00494F6F">
        <w:rPr>
          <w:rFonts w:ascii="Times New Roman" w:hAnsi="Times New Roman"/>
          <w:sz w:val="30"/>
          <w:szCs w:val="30"/>
        </w:rPr>
        <w:t>Что из перечисленного в вариантах ответа относится к полномочиям местных исполнительных и распорядительных органов в области охраны труда?</w:t>
      </w:r>
    </w:p>
    <w:p w:rsidR="00162B6B" w:rsidRPr="00494F6F" w:rsidRDefault="0015527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</w:t>
      </w:r>
      <w:r w:rsidR="0015527E">
        <w:rPr>
          <w:rFonts w:ascii="Times New Roman" w:hAnsi="Times New Roman"/>
          <w:sz w:val="30"/>
          <w:szCs w:val="30"/>
        </w:rPr>
        <w:t>9</w:t>
      </w:r>
      <w:proofErr w:type="gramStart"/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</w:t>
      </w:r>
      <w:proofErr w:type="gramEnd"/>
      <w:r w:rsidRPr="00494F6F">
        <w:rPr>
          <w:rFonts w:ascii="Times New Roman" w:hAnsi="Times New Roman"/>
          <w:sz w:val="30"/>
          <w:szCs w:val="30"/>
        </w:rPr>
        <w:t>меет ли право работающий принимать личное участие или участие через своего представителя в рассмотрении вопросов, связанных с обеспечением безопасных условий труда?</w:t>
      </w:r>
    </w:p>
    <w:p w:rsidR="00162B6B" w:rsidRPr="00494F6F" w:rsidRDefault="0015527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Имеет.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N10</w:t>
      </w:r>
      <w:proofErr w:type="gramStart"/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</w:t>
      </w:r>
      <w:proofErr w:type="gramEnd"/>
      <w:r w:rsidRPr="00494F6F">
        <w:rPr>
          <w:rFonts w:ascii="Times New Roman" w:hAnsi="Times New Roman"/>
          <w:sz w:val="30"/>
          <w:szCs w:val="30"/>
        </w:rPr>
        <w:t>а что из указанного в вариантах ответа имеет право работающий?</w:t>
      </w:r>
    </w:p>
    <w:p w:rsidR="00162B6B" w:rsidRPr="00494F6F" w:rsidRDefault="0015527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На все, что указано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N11</w:t>
      </w:r>
      <w:proofErr w:type="gramStart"/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каком из указанных ниже случаев работающий имеет право отказаться от выполнения порученной работы?</w:t>
      </w:r>
    </w:p>
    <w:p w:rsidR="00162B6B" w:rsidRPr="00494F6F" w:rsidRDefault="0015527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 случае возникновения непосредственной опасности для жизни и здоровья его и окружающих до устранения этой опасности.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N12</w:t>
      </w:r>
      <w:proofErr w:type="gramStart"/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</w:t>
      </w:r>
      <w:proofErr w:type="gramEnd"/>
      <w:r w:rsidRPr="00494F6F">
        <w:rPr>
          <w:rFonts w:ascii="Times New Roman" w:hAnsi="Times New Roman"/>
          <w:sz w:val="30"/>
          <w:szCs w:val="30"/>
        </w:rPr>
        <w:t>ри непредставлении каких СИЗ работник имеет право отказаться от выполнения порученной работы?</w:t>
      </w:r>
    </w:p>
    <w:p w:rsidR="00162B6B" w:rsidRPr="00494F6F" w:rsidRDefault="0015527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СИЗ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, непосредственно обеспечивающих безопасность труда.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N13</w:t>
      </w:r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Кому, как и что должен сообщить работник при отказе от выполнения порученной работы в случае возникновения непосредственной опасности</w:t>
      </w:r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для жизни и здоровья его и окружающих, а также по причине </w:t>
      </w:r>
      <w:proofErr w:type="spellStart"/>
      <w:r w:rsidRPr="00494F6F">
        <w:rPr>
          <w:rFonts w:ascii="Times New Roman" w:hAnsi="Times New Roman"/>
          <w:sz w:val="30"/>
          <w:szCs w:val="30"/>
        </w:rPr>
        <w:t>непредоставления</w:t>
      </w:r>
      <w:proofErr w:type="spellEnd"/>
      <w:r w:rsidRPr="00494F6F">
        <w:rPr>
          <w:rFonts w:ascii="Times New Roman" w:hAnsi="Times New Roman"/>
          <w:sz w:val="30"/>
          <w:szCs w:val="30"/>
        </w:rPr>
        <w:t xml:space="preserve"> работающему  средств индивидуальной защиты,</w:t>
      </w:r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непосредственно обеспечивающих безопасность труда?</w:t>
      </w:r>
    </w:p>
    <w:p w:rsidR="00162B6B" w:rsidRPr="00494F6F" w:rsidRDefault="0015527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Нанимателю, либо уполномоченному должностному лицу нанимателя сообщить незамедлительно письменно о мотивах такого отказа.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N14</w:t>
      </w:r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Работник отказался от выполнения порученной работы по причине </w:t>
      </w:r>
      <w:proofErr w:type="spellStart"/>
      <w:r w:rsidRPr="00494F6F">
        <w:rPr>
          <w:rFonts w:ascii="Times New Roman" w:hAnsi="Times New Roman"/>
          <w:sz w:val="30"/>
          <w:szCs w:val="30"/>
        </w:rPr>
        <w:t>непредоставления</w:t>
      </w:r>
      <w:proofErr w:type="spellEnd"/>
      <w:r w:rsidRPr="00494F6F">
        <w:rPr>
          <w:rFonts w:ascii="Times New Roman" w:hAnsi="Times New Roman"/>
          <w:sz w:val="30"/>
          <w:szCs w:val="30"/>
        </w:rPr>
        <w:t xml:space="preserve"> ему средств индивидуальной защиты, непосредственно обеспечивающих безопасность труда, о чем сообщил письменно нанимателю.</w:t>
      </w:r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Каковы должны быть его дальнейшие действия?</w:t>
      </w:r>
    </w:p>
    <w:p w:rsidR="00162B6B" w:rsidRPr="00494F6F" w:rsidRDefault="0015527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До устранения нарушений подчиняться правилам внутреннего трудового распорядка, за исключением выполнения вышеуказанной работы. 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N15</w:t>
      </w:r>
      <w:proofErr w:type="gramStart"/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</w:t>
      </w:r>
      <w:proofErr w:type="gramEnd"/>
      <w:r w:rsidRPr="00494F6F">
        <w:rPr>
          <w:rFonts w:ascii="Times New Roman" w:hAnsi="Times New Roman"/>
          <w:sz w:val="30"/>
          <w:szCs w:val="30"/>
        </w:rPr>
        <w:t>меет ли право работающий по гражданско-правовому договору и действующий под контролем работодателя за безопасным ведением работ (оказанием услуг), отказаться от исполнения гражданско-правового договора полностью или частично в случае, если работодателем не созданы или ненадлежащим образом созданы безопасные условия для выполнения работ (оказания услуг), предусмотренные гражданско-правовым договором?</w:t>
      </w:r>
    </w:p>
    <w:p w:rsidR="00162B6B" w:rsidRPr="00494F6F" w:rsidRDefault="0015527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Да, имеет.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N16</w:t>
      </w:r>
      <w:r w:rsidR="0015527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Могут ли гражданско-правовыми договорами устанавливаться компенсации по условиям </w:t>
      </w:r>
      <w:proofErr w:type="gramStart"/>
      <w:r w:rsidRPr="00494F6F">
        <w:rPr>
          <w:rFonts w:ascii="Times New Roman" w:hAnsi="Times New Roman"/>
          <w:sz w:val="30"/>
          <w:szCs w:val="30"/>
        </w:rPr>
        <w:t>труда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работающим по этим договорам?</w:t>
      </w:r>
    </w:p>
    <w:p w:rsidR="00162B6B" w:rsidRPr="00494F6F" w:rsidRDefault="0015527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Да, могут.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N17</w:t>
      </w:r>
      <w:r w:rsidR="008657F1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Работодатель предоставляет место для выполнения работ лицу, с которым заключен гражданско-правовой договор на выполнение работ.   </w:t>
      </w:r>
      <w:r w:rsidRPr="00494F6F">
        <w:rPr>
          <w:rFonts w:ascii="Times New Roman" w:hAnsi="Times New Roman"/>
          <w:sz w:val="30"/>
          <w:szCs w:val="30"/>
        </w:rPr>
        <w:lastRenderedPageBreak/>
        <w:t>Обязан ли работодатель обеспечить, чтобы это место соответствовало требованиям по охране труда?</w:t>
      </w:r>
    </w:p>
    <w:p w:rsidR="00162B6B" w:rsidRPr="00494F6F" w:rsidRDefault="008657F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Да, обязан.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 xml:space="preserve">N18 Обязан ли работодатель не допускать к работе, отстранять от работы в соответствующий день (смену) </w:t>
      </w:r>
      <w:proofErr w:type="gramStart"/>
      <w:r w:rsidRPr="00494F6F">
        <w:rPr>
          <w:rFonts w:ascii="Times New Roman" w:hAnsi="Times New Roman"/>
          <w:sz w:val="30"/>
          <w:szCs w:val="30"/>
        </w:rPr>
        <w:t>работающего</w:t>
      </w:r>
      <w:proofErr w:type="gramEnd"/>
      <w:r w:rsidRPr="00494F6F">
        <w:rPr>
          <w:rFonts w:ascii="Times New Roman" w:hAnsi="Times New Roman"/>
          <w:sz w:val="30"/>
          <w:szCs w:val="30"/>
        </w:rPr>
        <w:t>, появившегося на работе в состоянии, связанном с болезнью, препятствующем выполнению работ (оказанию услуг)?</w:t>
      </w:r>
    </w:p>
    <w:p w:rsidR="00162B6B" w:rsidRPr="00494F6F" w:rsidRDefault="0032211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Обязан.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N19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 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каких случаях, из указанных в вариантах ответа, наниматель обязан не допустить к работе, отстранить от работы в соответствующий день (смену) работника?</w:t>
      </w:r>
    </w:p>
    <w:p w:rsidR="00162B6B" w:rsidRPr="00494F6F" w:rsidRDefault="0032211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Во всех случаях, указанных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N20 Обязан ли работодатель включать в гражданско-правовой договор предусмотренные законодательством обязательства сторон по обеспечению безопасных условий труда?</w:t>
      </w:r>
    </w:p>
    <w:p w:rsidR="00162B6B" w:rsidRPr="00494F6F" w:rsidRDefault="0032211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Да, обязан.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N21</w:t>
      </w:r>
      <w:proofErr w:type="gramStart"/>
      <w:r w:rsidR="006C2F66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каких случаях работодатель имеет право проводить</w:t>
      </w:r>
      <w:r w:rsidR="006C2F66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освидетельствование работающих на предмет нахождения в состоянии алкогольного, наркотического или токсического опьянения?</w:t>
      </w:r>
    </w:p>
    <w:p w:rsidR="00162B6B" w:rsidRPr="00494F6F" w:rsidRDefault="006C2F6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Когда в отношении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работающих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 xml:space="preserve"> имеются достаточные основания полагать,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что они находятся в состоянии алкогольного, наркотического или токсического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опьянения.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6C2F66">
        <w:rPr>
          <w:rFonts w:ascii="Times New Roman" w:hAnsi="Times New Roman"/>
          <w:sz w:val="30"/>
          <w:szCs w:val="30"/>
        </w:rPr>
        <w:t>22</w:t>
      </w:r>
      <w:r w:rsidR="006C2F66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За какими сведениями о работающих работодатель имеет право обращаться в организации здравоохранения, иные организации, осуществляющие медицинскую деятельность?</w:t>
      </w:r>
      <w:proofErr w:type="gramEnd"/>
      <w:r w:rsidR="006C2F66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 А - о тяжести полученных </w:t>
      </w:r>
      <w:proofErr w:type="gramStart"/>
      <w:r w:rsidRPr="00494F6F">
        <w:rPr>
          <w:rFonts w:ascii="Times New Roman" w:hAnsi="Times New Roman"/>
          <w:sz w:val="30"/>
          <w:szCs w:val="30"/>
        </w:rPr>
        <w:t>работающими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производственных травм;</w:t>
      </w:r>
      <w:r w:rsidR="006C2F66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Б - о наличии у работающего заболевания, которое могло привести к получению травмы;</w:t>
      </w:r>
      <w:r w:rsidR="006C2F66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 - о нахождении работающего в состоянии алкогольного, наркотического или токсического опьянения.</w:t>
      </w:r>
    </w:p>
    <w:p w:rsidR="00162B6B" w:rsidRPr="00494F6F" w:rsidRDefault="006C2F6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А, Б, В.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N23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 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каком из вариантов ответа правильно изложены</w:t>
      </w:r>
      <w:r w:rsidR="006C2F66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обязанности работающего в области охраны труда?</w:t>
      </w:r>
    </w:p>
    <w:p w:rsidR="00162B6B" w:rsidRPr="00494F6F" w:rsidRDefault="006C2F6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Заботиться о личной безопасности и личном здоровье, а также о безопасности окружающих в процессе выполнения работ либо во время нахождения на территории организации.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N24   Кого работник обязан немедленно известить</w:t>
      </w:r>
      <w:r w:rsidR="006C2F66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 неисправности оборудования, инструмента, приспособлений, транспортных средств, средств защиты?</w:t>
      </w:r>
    </w:p>
    <w:p w:rsidR="00162B6B" w:rsidRPr="00494F6F" w:rsidRDefault="006C2F6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Своего непосредственного руководителя или иное уполномоченное должностное лицо нанимателя.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N25 Кого работник обязан немедленно известить об ухудшении состояния своего здоровья?</w:t>
      </w:r>
    </w:p>
    <w:p w:rsidR="00162B6B" w:rsidRPr="00494F6F" w:rsidRDefault="006C2F6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Своего непосредственного руководителя или иное уполномоченное должностное лицо нанимателя.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</w:rPr>
        <w:t>N26</w:t>
      </w:r>
      <w:r w:rsidR="006C2F66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Кому работающий обязан немедленно сообщить о любой ситуации, угрожающей жизни или здоровью работающих и окружающих, несчастном случае, произошедшем на производстве?</w:t>
      </w:r>
      <w:proofErr w:type="gramEnd"/>
    </w:p>
    <w:p w:rsidR="00162B6B" w:rsidRPr="00494F6F" w:rsidRDefault="006C2F6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Работодателю.</w:t>
      </w:r>
    </w:p>
    <w:p w:rsidR="00162B6B" w:rsidRPr="00494F6F" w:rsidRDefault="006C2F6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аких юридических лиц и индивидуальных предпринимателей может привлекать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наниматель для организации работы по охране труда и осуществления контроля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за соблюдением законодательства об охране труда в случае невозможности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исполнения обязанностей специалиста по охране труда работниками организации?</w:t>
      </w:r>
    </w:p>
    <w:p w:rsidR="00162B6B" w:rsidRPr="00494F6F" w:rsidRDefault="006C2F6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Аккредитованных на оказание услуг в области охраны труда, в соответствии с законодательством.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N28</w:t>
      </w:r>
      <w:r w:rsidR="006C2F66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Должности специалистов по охране труда в организациях производственной сферы вводятся при численности работников свыше ...</w:t>
      </w:r>
    </w:p>
    <w:p w:rsidR="00162B6B" w:rsidRPr="00494F6F" w:rsidRDefault="006C2F6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... 100 человек.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N29</w:t>
      </w:r>
      <w:r w:rsidR="006C2F66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Должности специалистов по охране труда в организациях непроизводственной сферы вводятся при численности работников свыше ...</w:t>
      </w:r>
    </w:p>
    <w:p w:rsidR="00162B6B" w:rsidRPr="00494F6F" w:rsidRDefault="006C2F6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... 200 человек.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N30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 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каком случае вместо специалиста по охране труда</w:t>
      </w:r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наниматель может привлекать юридических лиц и</w:t>
      </w:r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индивидуальных предпринимателей?</w:t>
      </w:r>
    </w:p>
    <w:p w:rsidR="00162B6B" w:rsidRPr="00494F6F" w:rsidRDefault="004E1EF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 случае невозможности исполнения обязанностей специалиста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по охране труда работниками организации, при условии, что привлекаемые лица аккредитованы на оказание услуг в области охраны труда.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N31</w:t>
      </w:r>
      <w:proofErr w:type="gramStart"/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каким работам могут привлекаться специалисты по охране труда кроме выполнения своих трудовых функций?</w:t>
      </w:r>
    </w:p>
    <w:p w:rsidR="00162B6B" w:rsidRPr="00494F6F" w:rsidRDefault="004E1EF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К работам, связанным с ликвидацией чрезвычайных ситуаций.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N32</w:t>
      </w:r>
      <w:proofErr w:type="gramStart"/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каких случаях допускается исключение из структуры организации службы охраны труда и сокращение должности специалиста по охране труда?</w:t>
      </w:r>
      <w:r w:rsidR="004E1EF5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494F6F">
        <w:rPr>
          <w:rFonts w:ascii="Times New Roman" w:hAnsi="Times New Roman"/>
          <w:sz w:val="30"/>
          <w:szCs w:val="30"/>
        </w:rPr>
        <w:t>А - в случаях реорганизации (ликвидации) организации, сокращения численности или штата работников;</w:t>
      </w:r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Б - в случае существенного сокращения объемов производства продукции (оказания услуг), связанных с тяжелыми работами и работами с вредными и (или) опасными условиями труда;</w:t>
      </w:r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 - по результатам проведения регулярного мониторинга и оценки результативности охраны труда, оценки деятельности службы охраны труда,</w:t>
      </w:r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оценки фактических трудозатрат на обеспечение охраны труда;</w:t>
      </w:r>
      <w:proofErr w:type="gramEnd"/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Г - в случае внедрения инновационных мероприятий, существенно повышающих эффективность работы службы охраны труда.</w:t>
      </w:r>
    </w:p>
    <w:p w:rsidR="00162B6B" w:rsidRPr="00494F6F" w:rsidRDefault="004E1EF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Только А.</w:t>
      </w:r>
    </w:p>
    <w:p w:rsidR="00162B6B" w:rsidRPr="00494F6F" w:rsidRDefault="004E1EF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И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меют ли право работники службы охраны труда (специалист по охране труда) требовать письменные объяснения от должностных лиц и других работников, допустивших нарушения требований по охране труда?</w:t>
      </w:r>
    </w:p>
    <w:p w:rsidR="00162B6B" w:rsidRPr="00494F6F" w:rsidRDefault="004E1EF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Имеют.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4E1EF5">
        <w:rPr>
          <w:rFonts w:ascii="Times New Roman" w:hAnsi="Times New Roman"/>
          <w:sz w:val="30"/>
          <w:szCs w:val="30"/>
        </w:rPr>
        <w:t>34</w:t>
      </w:r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Являются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ли обязательными для исполнения предписания, выдаваемые работниками службы охраны труда (специалистом по охране труда) об устранении нарушений требований по охране труда?</w:t>
      </w:r>
    </w:p>
    <w:p w:rsidR="00162B6B" w:rsidRPr="00494F6F" w:rsidRDefault="004E1EF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Являются.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N35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каком случае работник службы охраны труда (специалист по охране труда) вправе приостанавливать (запрещать) в установленном законодательством порядке эксплуатацию оборудования, инструмента, приспособлений, транспортных средств, выполнение работ (оказание услуг)?</w:t>
      </w:r>
    </w:p>
    <w:p w:rsidR="00162B6B" w:rsidRPr="00494F6F" w:rsidRDefault="004E1EF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При выявлении нарушений, создающих угрозу жизни или здоровью работающих и окружающих, до их устранения.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N36</w:t>
      </w:r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Кто имеет право отменить предписание работника службы охраны труда (специалиста по охране труда)?</w:t>
      </w:r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А - руководитель организации;</w:t>
      </w:r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Б - руководитель службы охраны труда;</w:t>
      </w:r>
      <w:r w:rsidR="004E1EF5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- </w:t>
      </w:r>
      <w:proofErr w:type="gramStart"/>
      <w:r w:rsidRPr="00494F6F">
        <w:rPr>
          <w:rFonts w:ascii="Times New Roman" w:hAnsi="Times New Roman"/>
          <w:sz w:val="30"/>
          <w:szCs w:val="30"/>
        </w:rPr>
        <w:t>главный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инженер (технический директор);</w:t>
      </w:r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Г - представитель органа, уполномоченного на осуществление контроля</w:t>
      </w:r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за соблюдением законодательства об охране труда. </w:t>
      </w:r>
    </w:p>
    <w:p w:rsidR="00162B6B" w:rsidRPr="00494F6F" w:rsidRDefault="004E1EF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15527E">
        <w:rPr>
          <w:rFonts w:ascii="Times New Roman" w:hAnsi="Times New Roman"/>
          <w:b/>
          <w:sz w:val="30"/>
          <w:szCs w:val="30"/>
        </w:rPr>
        <w:t>о</w:t>
      </w:r>
      <w:proofErr w:type="gramEnd"/>
      <w:r w:rsidRPr="0015527E">
        <w:rPr>
          <w:rFonts w:ascii="Times New Roman" w:hAnsi="Times New Roman"/>
          <w:b/>
          <w:sz w:val="30"/>
          <w:szCs w:val="30"/>
        </w:rPr>
        <w:t>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А, Б.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N37</w:t>
      </w:r>
      <w:proofErr w:type="gramStart"/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какой форме руководителем организации или руководителем службы охраны труда отменяется предписание работника службы охраны труда (специалиста по охране труда), выданное им при обнаружении нарушений?</w:t>
      </w:r>
    </w:p>
    <w:p w:rsidR="00162B6B" w:rsidRPr="00494F6F" w:rsidRDefault="004E1EF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 письменной форме с указанием обоснованных причин.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N38</w:t>
      </w:r>
      <w:proofErr w:type="gramStart"/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услуги в области охраны труда оказываются юридическими лицами (индивидуальными предпринимателями), аккредитованными на оказание услуг в области охраны труда в Республике Беларусь?</w:t>
      </w:r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А - осуществление функций специалиста по охране труда;</w:t>
      </w:r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Б - обучение (подготовка, переподготовка, повышение квалификации)</w:t>
      </w:r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по вопросам охраны труда;</w:t>
      </w:r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 - проведение аттестации рабочих мест по условиям труда.</w:t>
      </w:r>
    </w:p>
    <w:p w:rsidR="00162B6B" w:rsidRPr="00494F6F" w:rsidRDefault="004E1EF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А, В.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N39</w:t>
      </w:r>
      <w:proofErr w:type="gramStart"/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Я</w:t>
      </w:r>
      <w:proofErr w:type="gramEnd"/>
      <w:r w:rsidRPr="00494F6F">
        <w:rPr>
          <w:rFonts w:ascii="Times New Roman" w:hAnsi="Times New Roman"/>
          <w:sz w:val="30"/>
          <w:szCs w:val="30"/>
        </w:rPr>
        <w:t>вляются ли решения комиссии по охране труда обязательными для исполнения?</w:t>
      </w:r>
    </w:p>
    <w:p w:rsidR="00162B6B" w:rsidRPr="00494F6F" w:rsidRDefault="004E1EF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Нет, так как они носят рекомендательный характер.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N40</w:t>
      </w:r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следует предпринимать при невозможности создания комиссии организации по проверке знаний работающих по вопросам охраны труда?</w:t>
      </w:r>
    </w:p>
    <w:p w:rsidR="00162B6B" w:rsidRPr="00494F6F" w:rsidRDefault="004E1EF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Проверку знаний проводить в комиссиях местных исполнительных и распорядительных органов или комиссиях организаций соответствующего профиля деятельности.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N41</w:t>
      </w:r>
      <w:proofErr w:type="gramStart"/>
      <w:r w:rsidR="004E1EF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</w:t>
      </w:r>
      <w:proofErr w:type="gramEnd"/>
      <w:r w:rsidRPr="00494F6F">
        <w:rPr>
          <w:rFonts w:ascii="Times New Roman" w:hAnsi="Times New Roman"/>
          <w:sz w:val="30"/>
          <w:szCs w:val="30"/>
        </w:rPr>
        <w:t>з каких источников финансируются мероприятия по охране труда?</w:t>
      </w:r>
    </w:p>
    <w:p w:rsidR="00162B6B" w:rsidRPr="00494F6F" w:rsidRDefault="004E1EF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Финансирование осуществляется за счет средств работодателей, а также средств республиканского и местных бюджетов в рамках реализации республиканских, отраслевых и территориальных целевых программ по </w:t>
      </w:r>
      <w:r w:rsidR="00162B6B" w:rsidRPr="00494F6F">
        <w:rPr>
          <w:rFonts w:ascii="Times New Roman" w:hAnsi="Times New Roman"/>
          <w:sz w:val="30"/>
          <w:szCs w:val="30"/>
        </w:rPr>
        <w:lastRenderedPageBreak/>
        <w:t>улучшению условий и охраны труда, иных источников, не запрещенных законодательством.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N42</w:t>
      </w:r>
      <w:proofErr w:type="gramStart"/>
      <w:r w:rsidR="00D41739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</w:t>
      </w:r>
      <w:proofErr w:type="gramEnd"/>
      <w:r w:rsidRPr="00494F6F">
        <w:rPr>
          <w:rFonts w:ascii="Times New Roman" w:hAnsi="Times New Roman"/>
          <w:sz w:val="30"/>
          <w:szCs w:val="30"/>
        </w:rPr>
        <w:t>есет ли работник расходы по финансированию мероприятий по улучшению условий и охраны труда?</w:t>
      </w:r>
    </w:p>
    <w:p w:rsidR="00162B6B" w:rsidRPr="00494F6F" w:rsidRDefault="00D41739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Нет, не несет.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N43</w:t>
      </w:r>
      <w:proofErr w:type="gramStart"/>
      <w:r w:rsidR="00D41739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</w:t>
      </w:r>
      <w:proofErr w:type="gramEnd"/>
      <w:r w:rsidRPr="00494F6F">
        <w:rPr>
          <w:rFonts w:ascii="Times New Roman" w:hAnsi="Times New Roman"/>
          <w:sz w:val="30"/>
          <w:szCs w:val="30"/>
        </w:rPr>
        <w:t>опускается ли использовать проходы и проезды на территории организации</w:t>
      </w:r>
      <w:r w:rsidR="00D41739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для хранения готовой продукции, отходов производства, строительных материалов?</w:t>
      </w:r>
    </w:p>
    <w:p w:rsidR="00162B6B" w:rsidRPr="00494F6F" w:rsidRDefault="00D41739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Не допускается.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N44</w:t>
      </w:r>
      <w:proofErr w:type="gramStart"/>
      <w:r w:rsidR="00D41739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государственные органы и организации осуществляют ведомственный контроль за соблюдением законодательства об охране труда в порядке, предусмотренном законодательством?</w:t>
      </w:r>
    </w:p>
    <w:p w:rsidR="00162B6B" w:rsidRPr="00494F6F" w:rsidRDefault="00D41739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 государственные органы и организации, указанные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N45</w:t>
      </w:r>
      <w:proofErr w:type="gramStart"/>
      <w:r w:rsidR="000D6B11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</w:t>
      </w:r>
      <w:proofErr w:type="gramEnd"/>
      <w:r w:rsidRPr="00494F6F">
        <w:rPr>
          <w:rFonts w:ascii="Times New Roman" w:hAnsi="Times New Roman"/>
          <w:sz w:val="30"/>
          <w:szCs w:val="30"/>
        </w:rPr>
        <w:t>меют ли право государственные инспекторы труда приостанавливать (запрещать) путем вынесения требования (предписания) работу организаций, их структурных подразделений, оборудования?</w:t>
      </w:r>
    </w:p>
    <w:p w:rsidR="00162B6B" w:rsidRPr="00494F6F" w:rsidRDefault="00D41739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Имеют в случае выявления нарушений требований по охране труда, создающих угрозу жизни и здоровью работающих.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N46</w:t>
      </w:r>
      <w:proofErr w:type="gramStart"/>
      <w:r w:rsidR="000D6B11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</w:t>
      </w:r>
      <w:proofErr w:type="gramEnd"/>
      <w:r w:rsidRPr="00494F6F">
        <w:rPr>
          <w:rFonts w:ascii="Times New Roman" w:hAnsi="Times New Roman"/>
          <w:sz w:val="30"/>
          <w:szCs w:val="30"/>
        </w:rPr>
        <w:t>ля каких работодателей являются обязательными для исполнения</w:t>
      </w:r>
      <w:r w:rsidR="000D6B11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решения органов государственной экспертизы условий труда, принятые в пределах предоставленных им полномочий?</w:t>
      </w:r>
    </w:p>
    <w:p w:rsidR="00162B6B" w:rsidRPr="00494F6F" w:rsidRDefault="000D6B1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Для всех работодателей.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N47</w:t>
      </w:r>
      <w:proofErr w:type="gramStart"/>
      <w:r w:rsidR="000D6B11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организации осуществляют общественный контроль за соблюдением</w:t>
      </w:r>
      <w:r w:rsidR="000D6B11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законодательства об охране труда?</w:t>
      </w:r>
    </w:p>
    <w:p w:rsidR="00162B6B" w:rsidRPr="00494F6F" w:rsidRDefault="000D6B1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Профсоюзы.</w:t>
      </w:r>
    </w:p>
    <w:p w:rsidR="00162B6B" w:rsidRPr="00494F6F" w:rsidRDefault="000D6B1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И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меют ли право технические инспекторы труда профсоюзов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свободно входить в служебные, производственные и иные помещения (объекты) работодателя для проведения проверки?</w:t>
      </w:r>
    </w:p>
    <w:p w:rsidR="00162B6B" w:rsidRPr="00494F6F" w:rsidRDefault="000D6B1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Имеют, при предъявлении удостоверений и предписания на проведение проверки (в отношении объекта, допуск на который ограничен в соответствии с законодательством, - иных документов, предусмотренных законодательством для допуска на объект).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N49</w:t>
      </w:r>
      <w:proofErr w:type="gramStart"/>
      <w:r w:rsidR="000D6B11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</w:t>
      </w:r>
      <w:proofErr w:type="gramEnd"/>
      <w:r w:rsidRPr="00494F6F">
        <w:rPr>
          <w:rFonts w:ascii="Times New Roman" w:hAnsi="Times New Roman"/>
          <w:sz w:val="30"/>
          <w:szCs w:val="30"/>
        </w:rPr>
        <w:t>меют ли право технические инспекторы труда профсоюзов путем выдачи представления требовать от работодателя отстранения от работы в соответствующий</w:t>
      </w:r>
      <w:r w:rsidR="000D6B11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день (смену) работающих, появившихся на работе в состоянии алкогольного,</w:t>
      </w:r>
      <w:r w:rsidR="000D6B11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наркотического или токсического опьянения, не использующих требуемые средства</w:t>
      </w:r>
      <w:r w:rsidR="000D6B11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индивидуальной защиты, обеспечивающие безопасность труда, не прошедших </w:t>
      </w:r>
      <w:r w:rsidR="000D6B11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 установленном порядке предусмотренные законодательством инструктаж, проверку знаний по вопросам охраны труда, медицинский осмотр?</w:t>
      </w:r>
    </w:p>
    <w:p w:rsidR="00162B6B" w:rsidRPr="00494F6F" w:rsidRDefault="000D6B1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Да, имеют.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lastRenderedPageBreak/>
        <w:t>N50</w:t>
      </w:r>
      <w:proofErr w:type="gramStart"/>
      <w:r w:rsidR="000D6B11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каком случае технические инспекторы труда профсоюзов имеют право путем выдачи представления требовать от работодателя приостановления выполнения работ?</w:t>
      </w:r>
    </w:p>
    <w:p w:rsidR="00162B6B" w:rsidRPr="00494F6F" w:rsidRDefault="000D6B1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При наличии нарушений требований по охране труда, непосредственно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угрожающих жизни и здоровью работающих - до устранения нарушений.</w:t>
      </w:r>
    </w:p>
    <w:p w:rsidR="00162B6B" w:rsidRPr="00494F6F" w:rsidRDefault="000D6B1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Я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вляется ли представление технического инспектора труда профсоюзов обязательным для исполнения работодателем?</w:t>
      </w:r>
    </w:p>
    <w:p w:rsidR="00162B6B" w:rsidRPr="00494F6F" w:rsidRDefault="000D6B1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Да, является.</w:t>
      </w:r>
    </w:p>
    <w:p w:rsidR="00162B6B" w:rsidRPr="00494F6F" w:rsidRDefault="00607749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52 </w:t>
      </w:r>
      <w:r w:rsidR="00162B6B" w:rsidRPr="00494F6F">
        <w:rPr>
          <w:rFonts w:ascii="Times New Roman" w:hAnsi="Times New Roman"/>
          <w:sz w:val="30"/>
          <w:szCs w:val="30"/>
        </w:rPr>
        <w:t>Общественный инспектор по охране труда профсоюзов выявил нарушения законодательства об охране труд и выдал нанимателю рекомендацию по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их устранению.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Что обязан сделать наниматель при получении такой рекомендации?</w:t>
      </w:r>
    </w:p>
    <w:p w:rsidR="00162B6B" w:rsidRPr="00494F6F" w:rsidRDefault="00607749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Рассмотреть данную рекомендацию и проинформировать профсоюз о результатах ее рассмотрения в установленный в ней срок.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N53</w:t>
      </w:r>
      <w:proofErr w:type="gramStart"/>
      <w:r w:rsidR="004F1060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организации общественный контроль за соблюдением законодательства об охране труда могут осуществлять уполномоченные лица по охране труда работников организации.</w:t>
      </w:r>
      <w:r w:rsidR="004F1060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Как персонально определяются эти лица?</w:t>
      </w:r>
    </w:p>
    <w:p w:rsidR="00162B6B" w:rsidRPr="00494F6F" w:rsidRDefault="004F1060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Они выбираются на общем собрании (конференции) работников организации.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N54</w:t>
      </w:r>
      <w:proofErr w:type="gramStart"/>
      <w:r w:rsidR="004F1060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организации нет профсоюзной организации. На какой срок</w:t>
      </w:r>
      <w:r w:rsidR="004F1060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 общем собрании (конференции) работников такой организации можно выбирать уполномоченных лиц по охране труда работников организации?</w:t>
      </w:r>
    </w:p>
    <w:p w:rsidR="00162B6B" w:rsidRPr="00494F6F" w:rsidRDefault="004F1060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От двух до пяти лет.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N55</w:t>
      </w:r>
      <w:r w:rsidR="004F1060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Кто из перечисленных в вариантах ответа лиц несет в соответствии с законодательством ответственность за нарушение законодательства об охране труда?</w:t>
      </w:r>
    </w:p>
    <w:p w:rsidR="00162B6B" w:rsidRPr="00494F6F" w:rsidRDefault="004F1060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 лица, указанные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N56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мероприятия обеспечивают безопасность при эксплуатации оборудования на рабочем месте?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Все, что перечислено во всех ответах.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N57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обеспечивает безопасность при эксплуатации оборудования на рабочем месте?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Все, что перечислено во всех ответах.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N58   Что должно быть обеспечено при размещении оборудования?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Все, что перечислено во всех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N59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каком объеме проходят обучение,  инструктаж и проверку знаний по вопросам охраны труда работающие, совмещающие несколько профессий (должностей)?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Обучение,  инструктаж и проверку знаний по вопросам охраны труда проходят по основной и совмещаемым профессиям (должностям).</w:t>
      </w:r>
      <w:proofErr w:type="gramEnd"/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lastRenderedPageBreak/>
        <w:t>N60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Лица, замещающие временно отсутствующих работников, дополнительно проходят...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..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.о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бучение, и проверку знаний по вопросам охраны труда в объеме требований по замещаемым должностям (профессиям).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N61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З</w:t>
      </w:r>
      <w:proofErr w:type="gramEnd"/>
      <w:r w:rsidRPr="00494F6F">
        <w:rPr>
          <w:rFonts w:ascii="Times New Roman" w:hAnsi="Times New Roman"/>
          <w:sz w:val="30"/>
          <w:szCs w:val="30"/>
        </w:rPr>
        <w:t>а сколько дней должен быть уведомлен работник о дате и месте проведения проверки знаний по вопросам охраны труда?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Не позднее, чем за 15 дней.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N62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какой срок работающий,  не прошедший проверку знаний по вопросам  охраны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труда, проходит повторную проверку знаний?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 месячный срок, до истечения действия результатов предыдущей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проверки знаний.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N63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 Д</w:t>
      </w:r>
      <w:proofErr w:type="gramEnd"/>
      <w:r w:rsidRPr="00494F6F">
        <w:rPr>
          <w:rFonts w:ascii="Times New Roman" w:hAnsi="Times New Roman"/>
          <w:sz w:val="30"/>
          <w:szCs w:val="30"/>
        </w:rPr>
        <w:t>опускается ли к работе работающий, если он не прошел  проверку знаний по охране труда?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Не допускается.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4B189D">
        <w:rPr>
          <w:rFonts w:ascii="Times New Roman" w:hAnsi="Times New Roman"/>
          <w:sz w:val="30"/>
          <w:szCs w:val="30"/>
        </w:rPr>
        <w:t xml:space="preserve">64   </w:t>
      </w:r>
      <w:r w:rsidRPr="00494F6F">
        <w:rPr>
          <w:rFonts w:ascii="Times New Roman" w:hAnsi="Times New Roman"/>
          <w:sz w:val="30"/>
          <w:szCs w:val="30"/>
        </w:rPr>
        <w:t>Работник не прошел в установленный срок проверку знаний по вопросам охраны труда по уважительной причине (болезнь, отпуск и др.).</w:t>
      </w:r>
      <w:proofErr w:type="gramEnd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В </w:t>
      </w:r>
      <w:proofErr w:type="gramStart"/>
      <w:r w:rsidRPr="00494F6F">
        <w:rPr>
          <w:rFonts w:ascii="Times New Roman" w:hAnsi="Times New Roman"/>
          <w:sz w:val="30"/>
          <w:szCs w:val="30"/>
        </w:rPr>
        <w:t>течение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какого максимального срока со дня выхода на работу он должен пройти проверку знаний?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 течение 1 месяца.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4B189D">
        <w:rPr>
          <w:rFonts w:ascii="Times New Roman" w:hAnsi="Times New Roman"/>
          <w:sz w:val="30"/>
          <w:szCs w:val="30"/>
        </w:rPr>
        <w:t>65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 кого в структурных подразделениях организации возлагается ответственность за соблюдение требований Инструкции о порядке обучения, стажировки, инструктажа и проверки знаний работающих по вопросам охраны труда?</w:t>
      </w:r>
      <w:proofErr w:type="gramEnd"/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На руководителей структурных подразделений.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 xml:space="preserve">N66 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необходимо сделать для допуска к самостоятельной работе с повышенной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опасностью рабочих, имеющих перерыв в выполнении данной работы более 1 года?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Провести стажировку и последующую проверку знаний по вопросам охраны труда.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N67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Кто может быть  назначен руководителем стажировки рабочих?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Мастера, бригадиры, инструкторы и высококвалифицированные рабочие,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имеющие  стаж  практической  работы по данной профессии или виду работ не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менее трех лет.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N68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</w:t>
      </w:r>
      <w:proofErr w:type="gramEnd"/>
      <w:r w:rsidRPr="00494F6F">
        <w:rPr>
          <w:rFonts w:ascii="Times New Roman" w:hAnsi="Times New Roman"/>
          <w:sz w:val="30"/>
          <w:szCs w:val="30"/>
        </w:rPr>
        <w:t>колько рабочих может быть закреплено за руководителем стажировки?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Не более двух рабочих.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N69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</w:t>
      </w:r>
      <w:proofErr w:type="gramEnd"/>
      <w:r w:rsidRPr="00494F6F">
        <w:rPr>
          <w:rFonts w:ascii="Times New Roman" w:hAnsi="Times New Roman"/>
          <w:sz w:val="30"/>
          <w:szCs w:val="30"/>
        </w:rPr>
        <w:t>колько минимально рабочих дней отводится  на стажировку рабочих,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если иное не оговорено в нормативных правовых актах?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Не менее двух рабочих дней.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N70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какие сроки проходят периодическую проверку знаний по вопросам охраны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труда рабочие, занятые на работах с повышенной </w:t>
      </w:r>
      <w:r w:rsidRPr="00494F6F">
        <w:rPr>
          <w:rFonts w:ascii="Times New Roman" w:hAnsi="Times New Roman"/>
          <w:sz w:val="30"/>
          <w:szCs w:val="30"/>
        </w:rPr>
        <w:lastRenderedPageBreak/>
        <w:t>опасностью, а также на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объектах, поднадзорных специально уполномоченным государственным органам надзора и контроля?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 сроки, установленные соответствующими нормативными правовыми актами,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но не реже одного раза в год.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N7</w:t>
      </w:r>
      <w:r w:rsidR="004B189D">
        <w:rPr>
          <w:rFonts w:ascii="Times New Roman" w:hAnsi="Times New Roman"/>
          <w:sz w:val="30"/>
          <w:szCs w:val="30"/>
        </w:rPr>
        <w:t xml:space="preserve">1 </w:t>
      </w:r>
      <w:r w:rsidRPr="00494F6F">
        <w:rPr>
          <w:rFonts w:ascii="Times New Roman" w:hAnsi="Times New Roman"/>
          <w:sz w:val="30"/>
          <w:szCs w:val="30"/>
        </w:rPr>
        <w:t>Кто в организации утверждает Перечень профессий рабочих, которые должны проходить проверку знаний по вопросам охраны труда?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Руководитель организации.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N72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уда вносится  запись о прохождении проверки знаний по вопросам охраны труда работающих?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В удостоверение по охране труда и личную карточку прохождения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обучения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по вопросам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 xml:space="preserve"> охраны труда (если она применяется).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N73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какой срок должен пройти проверку знаний по охране труда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назначенный на должность руководитель или специалист?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Не позднее 1 месяца со дня назначения на должность.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N74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акова периодичность  проверки знаний по вопросам охраны труда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руководителей и специалистов, если иное не оговорено соответствующими нормативными и иными правовыми актами?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Не реже 1 раза в 3 года.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N75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каких случаях проводится внеочередная проверка знаний руководителей и специалистов по вопросам охраны труда?</w:t>
      </w:r>
      <w:r w:rsidR="004B189D">
        <w:rPr>
          <w:rFonts w:ascii="Times New Roman" w:hAnsi="Times New Roman"/>
          <w:sz w:val="30"/>
          <w:szCs w:val="30"/>
        </w:rPr>
        <w:t xml:space="preserve"> А</w:t>
      </w:r>
      <w:r w:rsidRPr="00494F6F">
        <w:rPr>
          <w:rFonts w:ascii="Times New Roman" w:hAnsi="Times New Roman"/>
          <w:sz w:val="30"/>
          <w:szCs w:val="30"/>
        </w:rPr>
        <w:t xml:space="preserve"> - при переводе на другое место или назначении на должность, где требуются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    дополнительные знания по охране труда.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494F6F">
        <w:rPr>
          <w:rFonts w:ascii="Times New Roman" w:hAnsi="Times New Roman"/>
          <w:sz w:val="30"/>
          <w:szCs w:val="30"/>
        </w:rPr>
        <w:t>Б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- при принятии актов законодательства, содержащих требования  охраны труда,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соблюдение которых входит в их должностные обязанности.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- </w:t>
      </w:r>
      <w:proofErr w:type="gramStart"/>
      <w:r w:rsidRPr="00494F6F">
        <w:rPr>
          <w:rFonts w:ascii="Times New Roman" w:hAnsi="Times New Roman"/>
          <w:sz w:val="30"/>
          <w:szCs w:val="30"/>
        </w:rPr>
        <w:t>при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перерыве в работе в данной должности более одного года.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Г - по требованию специально уполномоченных государственных органов надзора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 контроля или по решению руководителя или другого должностного лица,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ответственного за организацию охраны труда, при выявлении нарушений или недостаточном знании требований  охраны труда, </w:t>
      </w:r>
      <w:proofErr w:type="gramStart"/>
      <w:r w:rsidRPr="00494F6F">
        <w:rPr>
          <w:rFonts w:ascii="Times New Roman" w:hAnsi="Times New Roman"/>
          <w:sz w:val="30"/>
          <w:szCs w:val="30"/>
        </w:rPr>
        <w:t>которое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может привести к аварии, несчастному случаю на производстве и другим тяжелым последствиям.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А, Б, В, Г.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N76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</w:t>
      </w:r>
      <w:proofErr w:type="gramEnd"/>
      <w:r w:rsidRPr="00494F6F">
        <w:rPr>
          <w:rFonts w:ascii="Times New Roman" w:hAnsi="Times New Roman"/>
          <w:sz w:val="30"/>
          <w:szCs w:val="30"/>
        </w:rPr>
        <w:t>ри каком минимальном перерыве работы в должности проводится внеочередная проверка знаний руководителей и специалистов?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Более одного года.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4B189D">
        <w:rPr>
          <w:rFonts w:ascii="Times New Roman" w:hAnsi="Times New Roman"/>
          <w:sz w:val="30"/>
          <w:szCs w:val="30"/>
        </w:rPr>
        <w:t>77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Какой бывает инструктаж по охране труда по характеру и времени проведения?</w:t>
      </w:r>
      <w:proofErr w:type="gramEnd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А - Вводный.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Б - </w:t>
      </w:r>
      <w:proofErr w:type="gramStart"/>
      <w:r w:rsidRPr="00494F6F">
        <w:rPr>
          <w:rFonts w:ascii="Times New Roman" w:hAnsi="Times New Roman"/>
          <w:sz w:val="30"/>
          <w:szCs w:val="30"/>
        </w:rPr>
        <w:t>Первичный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на рабочем месте.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 - Повторный.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Г - Внеплановый.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 - Текущий.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Е - Целевой.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15527E">
        <w:rPr>
          <w:rFonts w:ascii="Times New Roman" w:hAnsi="Times New Roman"/>
          <w:b/>
          <w:sz w:val="30"/>
          <w:szCs w:val="30"/>
        </w:rPr>
        <w:t>о</w:t>
      </w:r>
      <w:proofErr w:type="gramEnd"/>
      <w:r w:rsidRPr="0015527E">
        <w:rPr>
          <w:rFonts w:ascii="Times New Roman" w:hAnsi="Times New Roman"/>
          <w:b/>
          <w:sz w:val="30"/>
          <w:szCs w:val="30"/>
        </w:rPr>
        <w:t>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А, Б, В, Г, Е.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N78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Т</w:t>
      </w:r>
      <w:proofErr w:type="gramEnd"/>
      <w:r w:rsidRPr="00494F6F">
        <w:rPr>
          <w:rFonts w:ascii="Times New Roman" w:hAnsi="Times New Roman"/>
          <w:sz w:val="30"/>
          <w:szCs w:val="30"/>
        </w:rPr>
        <w:t>ребуется ли проводить вводный инструктаж по охране труда с командированными работниками?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Да, требуется при участии командированных работников в производственном процессе или выполнении работ на территории организации.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N79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Т</w:t>
      </w:r>
      <w:proofErr w:type="gramEnd"/>
      <w:r w:rsidRPr="00494F6F">
        <w:rPr>
          <w:rFonts w:ascii="Times New Roman" w:hAnsi="Times New Roman"/>
          <w:sz w:val="30"/>
          <w:szCs w:val="30"/>
        </w:rPr>
        <w:t>ребуется ли проводить вводный инструктаж по охране труда с работниками,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принимаемыми в организацию на временную работу?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Да, требуется.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N80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Кто проводит вводный инструктаж по охране труда?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Инженер по охране труда или специалист, на которого возложены эти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обязанности (в </w:t>
      </w:r>
      <w:proofErr w:type="spellStart"/>
      <w:r w:rsidR="00162B6B" w:rsidRPr="00494F6F">
        <w:rPr>
          <w:rFonts w:ascii="Times New Roman" w:hAnsi="Times New Roman"/>
          <w:sz w:val="30"/>
          <w:szCs w:val="30"/>
        </w:rPr>
        <w:t>микроорганизациях</w:t>
      </w:r>
      <w:proofErr w:type="spellEnd"/>
      <w:r w:rsidR="00162B6B" w:rsidRPr="00494F6F">
        <w:rPr>
          <w:rFonts w:ascii="Times New Roman" w:hAnsi="Times New Roman"/>
          <w:sz w:val="30"/>
          <w:szCs w:val="30"/>
        </w:rPr>
        <w:t xml:space="preserve"> может проводить руководитель организации).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N81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Работник переведен с одного объекта на другой объе</w:t>
      </w:r>
      <w:proofErr w:type="gramStart"/>
      <w:r w:rsidRPr="00494F6F">
        <w:rPr>
          <w:rFonts w:ascii="Times New Roman" w:hAnsi="Times New Roman"/>
          <w:sz w:val="30"/>
          <w:szCs w:val="30"/>
        </w:rPr>
        <w:t>кт в пр</w:t>
      </w:r>
      <w:proofErr w:type="gramEnd"/>
      <w:r w:rsidRPr="00494F6F">
        <w:rPr>
          <w:rFonts w:ascii="Times New Roman" w:hAnsi="Times New Roman"/>
          <w:sz w:val="30"/>
          <w:szCs w:val="30"/>
        </w:rPr>
        <w:t>еделах одной организации. Требуется ли проводить с ним первичный инструктаж на рабочем месте?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Да, требуется.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4B189D">
        <w:rPr>
          <w:rFonts w:ascii="Times New Roman" w:hAnsi="Times New Roman"/>
          <w:sz w:val="30"/>
          <w:szCs w:val="30"/>
        </w:rPr>
        <w:t>8</w:t>
      </w:r>
      <w:r w:rsidR="004B189D">
        <w:rPr>
          <w:rFonts w:ascii="Times New Roman" w:hAnsi="Times New Roman"/>
          <w:sz w:val="30"/>
          <w:szCs w:val="30"/>
        </w:rPr>
        <w:t xml:space="preserve">2 </w:t>
      </w:r>
      <w:r w:rsidRPr="00494F6F">
        <w:rPr>
          <w:rFonts w:ascii="Times New Roman" w:hAnsi="Times New Roman"/>
          <w:sz w:val="30"/>
          <w:szCs w:val="30"/>
        </w:rPr>
        <w:t>Между организациями "Заказчик" и "Исполнитель" заключен договор, на основании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которого, работники "Исполнителя", под руководством представителя "Исполнителя", выполняют работы на территории "Заказчика".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Кто должен проводить с этими работниками первичный инструктаж на рабочем месте по охране труда?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Руководитель работ (представитель "Исполнителя") при участии руководителя или специалиста "Заказчика".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N83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</w:t>
      </w:r>
      <w:proofErr w:type="gramEnd"/>
      <w:r w:rsidRPr="00494F6F">
        <w:rPr>
          <w:rFonts w:ascii="Times New Roman" w:hAnsi="Times New Roman"/>
          <w:sz w:val="30"/>
          <w:szCs w:val="30"/>
        </w:rPr>
        <w:t>опускается ли проводить первичный инструктаж на рабочем месте по охране труда одновременно с группой лиц?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Допускается, если данная группа лиц обслуживает однотипное оборудование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 пределах общего рабочего места.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N84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какой периодичностью необходимо проводить с работниками повторный инструктаж по охране труда?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Не реже 1 раза в 6 месяцев.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4B189D">
        <w:rPr>
          <w:rFonts w:ascii="Times New Roman" w:hAnsi="Times New Roman"/>
          <w:sz w:val="30"/>
          <w:szCs w:val="30"/>
        </w:rPr>
        <w:t>85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 каком объеме необходимо проводить повторный инструктаж по охране труда?</w:t>
      </w:r>
      <w:proofErr w:type="gramEnd"/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По программе первичного инструктажа на рабочем месте или по инструкциям по охране труда для профессий и видов работ (услуг).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N86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кем допускается не проводить первичный инструктаж на рабочем месте по охране труда?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С лицами, которые не заняты на работах по монтажу, эксплуатации, наладке,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обслуживании и ремонту оборудования, использованию инструмента, хранению, применению сырья и материалов (за исключением работ с повышенной опасностью).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4B189D">
        <w:rPr>
          <w:rFonts w:ascii="Times New Roman" w:hAnsi="Times New Roman"/>
          <w:sz w:val="30"/>
          <w:szCs w:val="30"/>
        </w:rPr>
        <w:t>87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Какой </w:t>
      </w:r>
      <w:proofErr w:type="gramStart"/>
      <w:r w:rsidRPr="00494F6F">
        <w:rPr>
          <w:rFonts w:ascii="Times New Roman" w:hAnsi="Times New Roman"/>
          <w:sz w:val="30"/>
          <w:szCs w:val="30"/>
        </w:rPr>
        <w:t>вид  инструктажа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по охране труда проводится при принятии новых нормативных правовых актов, в том числе технических нормативных правовых актов и локальных нормативных правовых актов, содержащих требования по охране труда, или внесении изменений и дополнений к ним?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Внеплановый.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N88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акой вид  инструктажа по охране труда проводится при изменении технологического процесса, замене или модернизации оборудования, приборов и инструмента, сырья, материалов и других факторов, влияющих на безопасность труда?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Внеплановый.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N89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Внеплановый инструктаж по охране труда проводится при перерыве в работе по профессии (в должности) более ...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..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.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ш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ести месяцев.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N90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акой вид  инструктажа проводится при выполнении разовых работ,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не связанных с прямыми обязанностями по специальности (погрузка,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разгрузка, уборка территории и др.)?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Целевой.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N91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акой вид инструктажа проводится при производстве работ, на которые оформляется наряд-допуск?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Целевой.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N92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виды инструктажа проводит непосредственный руководитель работ (начальник производства, цеха, участка, мастер, инструктор и др.)?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 виды инструктажа, указанные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N93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Чем должен завершаться инструктаж по охране труда?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Проверкой знаний устным опросом или с помощью технических средств обучения, а также проверкой приобретенных навыков безопасных методов и приемов работы лицом, проводившим инструктаж.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N94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требования предъявляются к журналам регистрации инструктажа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по охране труда?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Журналы должны быть пронумерованы, прошнурованы и скреплены печатью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и подписью соответствующего должностного лица.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N95 Кто возглавляет комиссию для проверки знаний по вопросам охраны труда в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структурных подразделениях?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Руководитель структурного подразделения или его заместитель.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N96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Кто из указанных ниже лиц, проходит проверку знаний по вопросам охраны труда в комиссии организации?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Работающие и члены комиссий структурных подразделений для проверки знаний по вопросам охраны труда.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N97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</w:t>
      </w:r>
      <w:proofErr w:type="gramEnd"/>
      <w:r w:rsidRPr="00494F6F">
        <w:rPr>
          <w:rFonts w:ascii="Times New Roman" w:hAnsi="Times New Roman"/>
          <w:sz w:val="30"/>
          <w:szCs w:val="30"/>
        </w:rPr>
        <w:t>опускается ли прохождение работающими проверки знаний по вопросам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охраны труда в комиссиях учреждений образования?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Допускается в соответствующих комиссиях учреждений образования после окончания их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обучения по вопросам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 xml:space="preserve"> охраны труда.</w:t>
      </w:r>
    </w:p>
    <w:p w:rsidR="004B189D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N98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каком из вариантов ответа указаны лица, которые проходят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проверку знаний по вопросам охраны труда в комиссии организации,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а не в комиссии структурного подразделения организации?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 лица, перечисленные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lastRenderedPageBreak/>
        <w:t>N</w:t>
      </w:r>
      <w:r w:rsidRPr="004B189D">
        <w:rPr>
          <w:rFonts w:ascii="Times New Roman" w:hAnsi="Times New Roman"/>
          <w:sz w:val="30"/>
          <w:szCs w:val="30"/>
        </w:rPr>
        <w:t>99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При каком минимальном количестве членов комиссии организации для проверки знаний по вопросам охраны труда,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комиссия правомочна принимать решения?</w:t>
      </w:r>
      <w:proofErr w:type="gramEnd"/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При участии в ее работе не менее половины состава комиссии, но не менее трех человек.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N100  Правомочна ли комиссия организации принимать решения по результатам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проверки знаний по вопросам охраны труда при отсутствии председателя комиссии и его заместителя?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Не правомочна.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N101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процессе голосования членов комиссии для проверки знаний по вопросам охраны труда количество проголосовавших "За" и "Против" оказалось равным.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Как в данном случае принимается окончательное решение?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Окончательное решение принимается председателем комиссии (заместителем председателя).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N102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течение какого срока хранится протокол проверки знаний по вопросам охраны труда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работников организации?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 течение 5 лет.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N103</w:t>
      </w:r>
      <w:proofErr w:type="gramStart"/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план мероприятий по охране труда необходимо включать организационные,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технические, санитарно-противоэпидемические, лечебно-профилактические и</w:t>
      </w:r>
      <w:r w:rsidR="004B189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иные мероприятия, направленные на ...?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..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.о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беспечение всех требований, перечисленных во всех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N104  Что из ниже перечисленного необходимо указывать в плане мероприятий по охране труда помимо наименований мероприятий?</w:t>
      </w:r>
    </w:p>
    <w:p w:rsidR="00162B6B" w:rsidRPr="00494F6F" w:rsidRDefault="004B189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Всё, что перечислено во всех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N10</w:t>
      </w:r>
      <w:r w:rsidR="00D11928">
        <w:rPr>
          <w:rFonts w:ascii="Times New Roman" w:hAnsi="Times New Roman"/>
          <w:sz w:val="30"/>
          <w:szCs w:val="30"/>
        </w:rPr>
        <w:t>5</w:t>
      </w:r>
      <w:proofErr w:type="gramStart"/>
      <w:r w:rsidR="00D11928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</w:t>
      </w:r>
      <w:proofErr w:type="gramEnd"/>
      <w:r w:rsidRPr="00494F6F">
        <w:rPr>
          <w:rFonts w:ascii="Times New Roman" w:hAnsi="Times New Roman"/>
          <w:sz w:val="30"/>
          <w:szCs w:val="30"/>
        </w:rPr>
        <w:t>а какой период осуществляется планирование мероприятий по охране труда?</w:t>
      </w:r>
    </w:p>
    <w:p w:rsidR="00162B6B" w:rsidRPr="00494F6F" w:rsidRDefault="00D11928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Планирование мероприятий осуществляется на год.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N106</w:t>
      </w:r>
      <w:r w:rsidR="00D11928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Кто должен разрабатывать план мероприятий по охране труда?</w:t>
      </w:r>
    </w:p>
    <w:p w:rsidR="00162B6B" w:rsidRPr="00494F6F" w:rsidRDefault="00D11928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 </w:t>
      </w:r>
      <w:r w:rsidR="00162B6B" w:rsidRPr="00494F6F">
        <w:rPr>
          <w:rFonts w:ascii="Times New Roman" w:hAnsi="Times New Roman"/>
          <w:sz w:val="30"/>
          <w:szCs w:val="30"/>
        </w:rPr>
        <w:t>Лица, указанные в остальных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N107</w:t>
      </w:r>
      <w:r w:rsidR="00D1192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494F6F">
        <w:rPr>
          <w:rFonts w:ascii="Times New Roman" w:hAnsi="Times New Roman"/>
          <w:sz w:val="30"/>
          <w:szCs w:val="30"/>
        </w:rPr>
        <w:t>Решение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каких задач предусматривается при планировании и разработке мероприятий по охране труда?</w:t>
      </w:r>
    </w:p>
    <w:p w:rsidR="00162B6B" w:rsidRPr="00494F6F" w:rsidRDefault="00D11928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Решение всех задач, перечисленных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N108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Н</w:t>
      </w:r>
      <w:proofErr w:type="gramEnd"/>
      <w:r w:rsidRPr="00494F6F">
        <w:rPr>
          <w:rFonts w:ascii="Times New Roman" w:hAnsi="Times New Roman"/>
          <w:sz w:val="30"/>
          <w:szCs w:val="30"/>
        </w:rPr>
        <w:t>а основании чего осуществляется планирование и разработка мероприятий</w:t>
      </w:r>
      <w:r w:rsidR="00D11928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по охране труда?</w:t>
      </w:r>
    </w:p>
    <w:p w:rsidR="00162B6B" w:rsidRPr="00494F6F" w:rsidRDefault="00D11928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 </w:t>
      </w:r>
      <w:r w:rsidR="00162B6B" w:rsidRPr="00494F6F">
        <w:rPr>
          <w:rFonts w:ascii="Times New Roman" w:hAnsi="Times New Roman"/>
          <w:sz w:val="30"/>
          <w:szCs w:val="30"/>
        </w:rPr>
        <w:t xml:space="preserve">На основании всего, что указано в других вариантах ответа 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 xml:space="preserve">N109  Что является целью </w:t>
      </w:r>
      <w:proofErr w:type="gramStart"/>
      <w:r w:rsidRPr="00494F6F">
        <w:rPr>
          <w:rFonts w:ascii="Times New Roman" w:hAnsi="Times New Roman"/>
          <w:sz w:val="30"/>
          <w:szCs w:val="30"/>
        </w:rPr>
        <w:t>контроля за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соблюдением законодательства об охране труда в организации?</w:t>
      </w:r>
    </w:p>
    <w:p w:rsidR="00162B6B" w:rsidRPr="00494F6F" w:rsidRDefault="009B520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 </w:t>
      </w:r>
      <w:r w:rsidR="00162B6B" w:rsidRPr="00494F6F">
        <w:rPr>
          <w:rFonts w:ascii="Times New Roman" w:hAnsi="Times New Roman"/>
          <w:sz w:val="30"/>
          <w:szCs w:val="30"/>
        </w:rPr>
        <w:t>Создание здоровых и безопасных услов</w:t>
      </w:r>
      <w:r>
        <w:rPr>
          <w:rFonts w:ascii="Times New Roman" w:hAnsi="Times New Roman"/>
          <w:sz w:val="30"/>
          <w:szCs w:val="30"/>
        </w:rPr>
        <w:t>ий труда работников,  предупреж</w:t>
      </w:r>
      <w:r w:rsidR="00162B6B" w:rsidRPr="00494F6F">
        <w:rPr>
          <w:rFonts w:ascii="Times New Roman" w:hAnsi="Times New Roman"/>
          <w:sz w:val="30"/>
          <w:szCs w:val="30"/>
        </w:rPr>
        <w:t>дение несчастных случаев на производстве и профессиональных заболеваний.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lastRenderedPageBreak/>
        <w:t>N110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У</w:t>
      </w:r>
      <w:proofErr w:type="gramEnd"/>
      <w:r w:rsidRPr="00494F6F">
        <w:rPr>
          <w:rFonts w:ascii="Times New Roman" w:hAnsi="Times New Roman"/>
          <w:sz w:val="30"/>
          <w:szCs w:val="30"/>
        </w:rPr>
        <w:t>кажите ответ,  где более полно и правильно перечислены основные ЗАДАЧИ</w:t>
      </w:r>
      <w:r w:rsidR="009B520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КОНТРОЛЯ  за соблюдением законодательства об охране труда в организации.</w:t>
      </w:r>
      <w:r w:rsidR="009B5205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494F6F">
        <w:rPr>
          <w:rFonts w:ascii="Times New Roman" w:hAnsi="Times New Roman"/>
          <w:sz w:val="30"/>
          <w:szCs w:val="30"/>
        </w:rPr>
        <w:t>А - выявление и предупреждение нарушений требований охраны труда;</w:t>
      </w:r>
      <w:r w:rsidR="009B520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Б - оценка состояния условий труда работников, безопасности производственных</w:t>
      </w:r>
      <w:r w:rsidR="009B520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процессов, оборудования, приспособлений, инструмента, сырья и материалов,</w:t>
      </w:r>
      <w:r w:rsidR="009B520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эффективности применения средств защиты работниками;</w:t>
      </w:r>
      <w:r w:rsidR="009B520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 - выполнение работниками должностных обязанностей по охране труда и</w:t>
      </w:r>
      <w:r w:rsidR="009B520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требований локальных нормативных правовых актов по охране труда;</w:t>
      </w:r>
      <w:r w:rsidR="009B520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Г - принятие мер по устранению выявленных недостатков.</w:t>
      </w:r>
      <w:proofErr w:type="gramEnd"/>
    </w:p>
    <w:p w:rsidR="00162B6B" w:rsidRPr="00494F6F" w:rsidRDefault="009B520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 </w:t>
      </w:r>
      <w:r w:rsidR="00162B6B" w:rsidRPr="00494F6F">
        <w:rPr>
          <w:rFonts w:ascii="Times New Roman" w:hAnsi="Times New Roman"/>
          <w:sz w:val="30"/>
          <w:szCs w:val="30"/>
        </w:rPr>
        <w:t>А, Б, В, Г.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N111</w:t>
      </w:r>
      <w:r w:rsidR="009B520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Кто осуществляет производственный </w:t>
      </w:r>
      <w:proofErr w:type="gramStart"/>
      <w:r w:rsidRPr="00494F6F">
        <w:rPr>
          <w:rFonts w:ascii="Times New Roman" w:hAnsi="Times New Roman"/>
          <w:sz w:val="30"/>
          <w:szCs w:val="30"/>
        </w:rPr>
        <w:t>контроль за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соблюдением требований</w:t>
      </w:r>
      <w:r w:rsidR="009B520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промышленной безопасности на опасных производственных объектах?</w:t>
      </w:r>
    </w:p>
    <w:p w:rsidR="00162B6B" w:rsidRPr="00494F6F" w:rsidRDefault="009B520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 </w:t>
      </w:r>
      <w:r w:rsidR="00162B6B" w:rsidRPr="00494F6F">
        <w:rPr>
          <w:rFonts w:ascii="Times New Roman" w:hAnsi="Times New Roman"/>
          <w:sz w:val="30"/>
          <w:szCs w:val="30"/>
        </w:rPr>
        <w:t>Эксплуатирующая их организация.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N112</w:t>
      </w:r>
      <w:r w:rsidR="009B520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Кем осуществляется ежедневный </w:t>
      </w:r>
      <w:proofErr w:type="gramStart"/>
      <w:r w:rsidRPr="00494F6F">
        <w:rPr>
          <w:rFonts w:ascii="Times New Roman" w:hAnsi="Times New Roman"/>
          <w:sz w:val="30"/>
          <w:szCs w:val="30"/>
        </w:rPr>
        <w:t>контроль за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состоянием охраны труда?</w:t>
      </w:r>
    </w:p>
    <w:p w:rsidR="00162B6B" w:rsidRPr="00494F6F" w:rsidRDefault="009B520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Руководителем структурного подразделения (мастером,  начальником смены,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заведующим лабораторией, механиком, другими р</w:t>
      </w:r>
      <w:r>
        <w:rPr>
          <w:rFonts w:ascii="Times New Roman" w:hAnsi="Times New Roman"/>
          <w:sz w:val="30"/>
          <w:szCs w:val="30"/>
        </w:rPr>
        <w:t>уководителями участка) с участи</w:t>
      </w:r>
      <w:r w:rsidR="00162B6B" w:rsidRPr="00494F6F">
        <w:rPr>
          <w:rFonts w:ascii="Times New Roman" w:hAnsi="Times New Roman"/>
          <w:sz w:val="30"/>
          <w:szCs w:val="30"/>
        </w:rPr>
        <w:t>ем  общественного  инспектора профсоюза по охране труда (уполномоченного лица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по охране труда работников).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N113</w:t>
      </w:r>
      <w:r w:rsidR="009B520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предпринимается в случае выявления при ежедневном контроле нарушений требований по охране труда,  которые могут причинить  вред  здоровью работников, привести к несчастному случаю или аварии?</w:t>
      </w:r>
    </w:p>
    <w:p w:rsidR="00162B6B" w:rsidRPr="00494F6F" w:rsidRDefault="009B520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 </w:t>
      </w:r>
      <w:r w:rsidR="00162B6B" w:rsidRPr="00494F6F">
        <w:rPr>
          <w:rFonts w:ascii="Times New Roman" w:hAnsi="Times New Roman"/>
          <w:sz w:val="30"/>
          <w:szCs w:val="30"/>
        </w:rPr>
        <w:t>Работа приостанавливается до устранения этих нарушений, о чем письменно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сообщается вышестоящему руководителю.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 xml:space="preserve">N114  Кем осуществляется ежемесячный  </w:t>
      </w:r>
      <w:proofErr w:type="gramStart"/>
      <w:r w:rsidRPr="00494F6F">
        <w:rPr>
          <w:rFonts w:ascii="Times New Roman" w:hAnsi="Times New Roman"/>
          <w:sz w:val="30"/>
          <w:szCs w:val="30"/>
        </w:rPr>
        <w:t>контроль за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состоянием охраны труда?</w:t>
      </w:r>
    </w:p>
    <w:p w:rsidR="00162B6B" w:rsidRPr="00494F6F" w:rsidRDefault="009B520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Начальником цеха с участием общественного инспектора профсою</w:t>
      </w:r>
      <w:r>
        <w:rPr>
          <w:rFonts w:ascii="Times New Roman" w:hAnsi="Times New Roman"/>
          <w:sz w:val="30"/>
          <w:szCs w:val="30"/>
        </w:rPr>
        <w:t>за по охра</w:t>
      </w:r>
      <w:r w:rsidR="00162B6B" w:rsidRPr="00494F6F">
        <w:rPr>
          <w:rFonts w:ascii="Times New Roman" w:hAnsi="Times New Roman"/>
          <w:sz w:val="30"/>
          <w:szCs w:val="30"/>
        </w:rPr>
        <w:t>не  труда  (уполномоченного  лица по охране труда работников),  руководителей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служб цеха и представителей службы охраны труда (инженера по охране труда).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 xml:space="preserve">N115  Кем осуществляется ежеквартальный </w:t>
      </w:r>
      <w:proofErr w:type="gramStart"/>
      <w:r w:rsidRPr="00494F6F">
        <w:rPr>
          <w:rFonts w:ascii="Times New Roman" w:hAnsi="Times New Roman"/>
          <w:sz w:val="30"/>
          <w:szCs w:val="30"/>
        </w:rPr>
        <w:t>контроль  за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 состоянием охраны труда в организации?</w:t>
      </w:r>
    </w:p>
    <w:p w:rsidR="00162B6B" w:rsidRPr="00494F6F" w:rsidRDefault="009B520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 </w:t>
      </w:r>
      <w:r w:rsidR="00162B6B" w:rsidRPr="00494F6F">
        <w:rPr>
          <w:rFonts w:ascii="Times New Roman" w:hAnsi="Times New Roman"/>
          <w:sz w:val="30"/>
          <w:szCs w:val="30"/>
        </w:rPr>
        <w:t>Руководителем организации (его заместителями) с  участием руководителей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служб, отделов, общественного инспектора по о</w:t>
      </w:r>
      <w:r>
        <w:rPr>
          <w:rFonts w:ascii="Times New Roman" w:hAnsi="Times New Roman"/>
          <w:sz w:val="30"/>
          <w:szCs w:val="30"/>
        </w:rPr>
        <w:t>хране труда (уполномоченного ли</w:t>
      </w:r>
      <w:r w:rsidR="00162B6B" w:rsidRPr="00494F6F">
        <w:rPr>
          <w:rFonts w:ascii="Times New Roman" w:hAnsi="Times New Roman"/>
          <w:sz w:val="30"/>
          <w:szCs w:val="30"/>
        </w:rPr>
        <w:t>ца по охране труда работников).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N116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П</w:t>
      </w:r>
      <w:proofErr w:type="gramEnd"/>
      <w:r w:rsidRPr="00494F6F">
        <w:rPr>
          <w:rFonts w:ascii="Times New Roman" w:hAnsi="Times New Roman"/>
          <w:sz w:val="30"/>
          <w:szCs w:val="30"/>
        </w:rPr>
        <w:t>ри какой численности  работающих в организации  или ее структурном подразделении создается кабинет по охране труда?</w:t>
      </w:r>
    </w:p>
    <w:p w:rsidR="00162B6B" w:rsidRPr="00494F6F" w:rsidRDefault="009B520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100 человек и более.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N117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П</w:t>
      </w:r>
      <w:proofErr w:type="gramEnd"/>
      <w:r w:rsidRPr="00494F6F">
        <w:rPr>
          <w:rFonts w:ascii="Times New Roman" w:hAnsi="Times New Roman"/>
          <w:sz w:val="30"/>
          <w:szCs w:val="30"/>
        </w:rPr>
        <w:t>ри какой численности  работающих в организации  или ее структурном подразделении создается уголок по охране труда?</w:t>
      </w:r>
    </w:p>
    <w:p w:rsidR="00162B6B" w:rsidRPr="00494F6F" w:rsidRDefault="009B520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Менее 100 человек.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lastRenderedPageBreak/>
        <w:t>N118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К</w:t>
      </w:r>
      <w:proofErr w:type="gramEnd"/>
      <w:r w:rsidRPr="00494F6F">
        <w:rPr>
          <w:rFonts w:ascii="Times New Roman" w:hAnsi="Times New Roman"/>
          <w:sz w:val="30"/>
          <w:szCs w:val="30"/>
        </w:rPr>
        <w:t>акой из перечисленных законодательных актов Республики</w:t>
      </w:r>
      <w:r w:rsidR="009B520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Беларусь регулирует правоотношения в сфере охраны труда?</w:t>
      </w:r>
    </w:p>
    <w:p w:rsidR="00162B6B" w:rsidRPr="00494F6F" w:rsidRDefault="009B520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Все, перечисленные в ответе.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N119  Что из перечисленного НЕ является исходными данными для разработки предложений по улучшению условий и охраны труда в коллективном договоре организации?</w:t>
      </w:r>
    </w:p>
    <w:p w:rsidR="00162B6B" w:rsidRPr="00494F6F" w:rsidRDefault="009B520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Результаты предварительного и периодического медицинского осмотра работников. 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N120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предложения по улучшению условий и охраны труда могут учитываться при подготовке коллективного договора?</w:t>
      </w:r>
    </w:p>
    <w:p w:rsidR="00162B6B" w:rsidRPr="00494F6F" w:rsidRDefault="00860668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Предложения структурных подразделений организации, профсоюзов и отдельных работников.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N121</w:t>
      </w:r>
      <w:proofErr w:type="gramStart"/>
      <w:r w:rsidR="00810EF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аков порядок включения в проект коллективного договора предложений</w:t>
      </w:r>
      <w:r w:rsidR="00810EF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по улучшению условий и охраны труда, подготовленных структурными</w:t>
      </w:r>
      <w:r w:rsidR="00810EF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подразделениями с участием профсоюзов?</w:t>
      </w:r>
    </w:p>
    <w:p w:rsidR="00162B6B" w:rsidRPr="00494F6F" w:rsidRDefault="00810EF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Предложения направляются в комиссию по ведению переговоров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и подготовке коллективного договора, которая их рассматривает и включает в установленном в организации порядке в проект договора.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N122  Что из указанного в вариантах ответа может быть включено в раздел</w:t>
      </w:r>
      <w:r w:rsidR="004458B8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коллективного договора "Улучшение условий и охраны труда"?</w:t>
      </w:r>
    </w:p>
    <w:p w:rsidR="00162B6B" w:rsidRPr="00494F6F" w:rsidRDefault="004458B8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4458B8">
        <w:rPr>
          <w:rFonts w:ascii="Times New Roman" w:hAnsi="Times New Roman"/>
          <w:sz w:val="30"/>
          <w:szCs w:val="30"/>
        </w:rPr>
        <w:t>123</w:t>
      </w:r>
      <w:r w:rsidR="004458B8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из указанного в вариантах ответа может быть включено в раздел</w:t>
      </w:r>
      <w:r w:rsidR="004458B8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коллективного договора "Улучшение условий и охраны труда"?</w:t>
      </w:r>
      <w:proofErr w:type="gramEnd"/>
    </w:p>
    <w:p w:rsidR="00162B6B" w:rsidRPr="00494F6F" w:rsidRDefault="004458B8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Все, что указано в других вариантах ответа.   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4458B8">
        <w:rPr>
          <w:rFonts w:ascii="Times New Roman" w:hAnsi="Times New Roman"/>
          <w:sz w:val="30"/>
          <w:szCs w:val="30"/>
        </w:rPr>
        <w:t xml:space="preserve">124  </w:t>
      </w:r>
      <w:r w:rsidRPr="00494F6F">
        <w:rPr>
          <w:rFonts w:ascii="Times New Roman" w:hAnsi="Times New Roman"/>
          <w:sz w:val="30"/>
          <w:szCs w:val="30"/>
        </w:rPr>
        <w:t>Какие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мероприятия  могут включаться в План мероприятий по охране</w:t>
      </w:r>
      <w:r w:rsidR="004458B8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труда коллективного договора?</w:t>
      </w:r>
    </w:p>
    <w:p w:rsidR="00162B6B" w:rsidRPr="00494F6F" w:rsidRDefault="004458B8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Все, что указано в других вариантах ответа.   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N125</w:t>
      </w:r>
      <w:proofErr w:type="gramStart"/>
      <w:r w:rsidR="004458B8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из указанных мероприятий  могут включаться в План мероприятий</w:t>
      </w:r>
      <w:r w:rsidR="004458B8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по охране труда коллективного договора?</w:t>
      </w:r>
    </w:p>
    <w:p w:rsidR="00162B6B" w:rsidRPr="00494F6F" w:rsidRDefault="004458B8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Все, что перечислены во всех вариантах ответа.   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7461D6">
        <w:rPr>
          <w:rFonts w:ascii="Times New Roman" w:hAnsi="Times New Roman"/>
          <w:sz w:val="30"/>
          <w:szCs w:val="30"/>
        </w:rPr>
        <w:t xml:space="preserve">126  </w:t>
      </w:r>
      <w:r w:rsidRPr="00494F6F">
        <w:rPr>
          <w:rFonts w:ascii="Times New Roman" w:hAnsi="Times New Roman"/>
          <w:sz w:val="30"/>
          <w:szCs w:val="30"/>
        </w:rPr>
        <w:t>Допускается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ли предусматривать в коллективном договоре</w:t>
      </w:r>
      <w:r w:rsidR="007461D6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дополнительные, предоставляемые нанимателем, компенсации работникам по условиям труда сверх установленных законодательством?</w:t>
      </w:r>
    </w:p>
    <w:p w:rsidR="00162B6B" w:rsidRPr="00494F6F" w:rsidRDefault="007461D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Допускается.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N127</w:t>
      </w:r>
      <w:r w:rsidR="007461D6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Можно ли предусматривать в коллективном договоре предоставление работникам дополнительной специальной одежды и других средств индивидуальной защиты (</w:t>
      </w:r>
      <w:proofErr w:type="gramStart"/>
      <w:r w:rsidRPr="00494F6F">
        <w:rPr>
          <w:rFonts w:ascii="Times New Roman" w:hAnsi="Times New Roman"/>
          <w:sz w:val="30"/>
          <w:szCs w:val="30"/>
        </w:rPr>
        <w:t>СИЗ</w:t>
      </w:r>
      <w:proofErr w:type="gramEnd"/>
      <w:r w:rsidRPr="00494F6F">
        <w:rPr>
          <w:rFonts w:ascii="Times New Roman" w:hAnsi="Times New Roman"/>
          <w:sz w:val="30"/>
          <w:szCs w:val="30"/>
        </w:rPr>
        <w:t>)?</w:t>
      </w:r>
    </w:p>
    <w:p w:rsidR="00162B6B" w:rsidRPr="00494F6F" w:rsidRDefault="007461D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Можно.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N128  Структура и численность службы охраны труда</w:t>
      </w:r>
      <w:r w:rsidR="007461D6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устанавливаются в зависимости </w:t>
      </w:r>
      <w:proofErr w:type="gramStart"/>
      <w:r w:rsidRPr="00494F6F">
        <w:rPr>
          <w:rFonts w:ascii="Times New Roman" w:hAnsi="Times New Roman"/>
          <w:sz w:val="30"/>
          <w:szCs w:val="30"/>
        </w:rPr>
        <w:t>от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...</w:t>
      </w:r>
    </w:p>
    <w:p w:rsidR="00162B6B" w:rsidRPr="00494F6F" w:rsidRDefault="007461D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..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.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ч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исленности работников, характера и степени опасности факторов производственной среды и трудового процесса, наличия опасных производственных объектов, работ с повышенной опасностью.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N129</w:t>
      </w:r>
      <w:r w:rsidR="007461D6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Кому может непосредственно подчиняться служба охраны труда организации?</w:t>
      </w:r>
    </w:p>
    <w:p w:rsidR="00162B6B" w:rsidRPr="00494F6F" w:rsidRDefault="007461D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Руководителю организации или уполномоченному в соответствии с системой управления охраной труда его заместителю.</w:t>
      </w:r>
    </w:p>
    <w:p w:rsidR="00162B6B" w:rsidRPr="00494F6F" w:rsidRDefault="00D3096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D30966">
        <w:rPr>
          <w:rFonts w:ascii="Times New Roman" w:hAnsi="Times New Roman"/>
          <w:sz w:val="30"/>
          <w:szCs w:val="30"/>
        </w:rPr>
        <w:t xml:space="preserve">130 </w:t>
      </w:r>
      <w:r w:rsidR="00162B6B" w:rsidRPr="00494F6F">
        <w:rPr>
          <w:rFonts w:ascii="Times New Roman" w:hAnsi="Times New Roman"/>
          <w:sz w:val="30"/>
          <w:szCs w:val="30"/>
        </w:rPr>
        <w:t>Допускается ли привлекать работников службы охраны труда к выполнению работ, не относящихся к их трудовым функциям?</w:t>
      </w:r>
      <w:proofErr w:type="gramEnd"/>
    </w:p>
    <w:p w:rsidR="00162B6B" w:rsidRPr="00494F6F" w:rsidRDefault="00D3096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Допускается только к работам по ликвидации чрезвычайных ситуаций.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N131   Что относится к основным задачам службы охраны труда?</w:t>
      </w:r>
      <w:r w:rsidR="00D30966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А - организация работы по охране труда;</w:t>
      </w:r>
      <w:r w:rsidR="00D30966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Б - участие в мероприятиях по охране труда (семинарах, днях охраны труда и др.), проводимых местными органами исполнительной власти, отраслевыми органами государственного управления, профсоюзами и общественными объединениями;</w:t>
      </w:r>
      <w:r w:rsidR="00D30966">
        <w:rPr>
          <w:rFonts w:ascii="Times New Roman" w:hAnsi="Times New Roman"/>
          <w:sz w:val="30"/>
          <w:szCs w:val="30"/>
        </w:rPr>
        <w:t xml:space="preserve"> В</w:t>
      </w:r>
      <w:r w:rsidRPr="00494F6F">
        <w:rPr>
          <w:rFonts w:ascii="Times New Roman" w:hAnsi="Times New Roman"/>
          <w:sz w:val="30"/>
          <w:szCs w:val="30"/>
        </w:rPr>
        <w:t xml:space="preserve"> - осуществление </w:t>
      </w:r>
      <w:proofErr w:type="gramStart"/>
      <w:r w:rsidRPr="00494F6F">
        <w:rPr>
          <w:rFonts w:ascii="Times New Roman" w:hAnsi="Times New Roman"/>
          <w:sz w:val="30"/>
          <w:szCs w:val="30"/>
        </w:rPr>
        <w:t>контроля за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соблюдением законодательства об охране труда.</w:t>
      </w:r>
    </w:p>
    <w:p w:rsidR="00162B6B" w:rsidRPr="00494F6F" w:rsidRDefault="00D3096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 </w:t>
      </w:r>
      <w:r w:rsidR="00162B6B" w:rsidRPr="00494F6F">
        <w:rPr>
          <w:rFonts w:ascii="Times New Roman" w:hAnsi="Times New Roman"/>
          <w:sz w:val="30"/>
          <w:szCs w:val="30"/>
        </w:rPr>
        <w:t>А, В.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N132</w:t>
      </w:r>
      <w:proofErr w:type="gramStart"/>
      <w:r w:rsidR="00D30966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каких из указанных ниже работах принимает участие служба охраны труда в соответствии с возложенными на нее задачами?</w:t>
      </w:r>
    </w:p>
    <w:p w:rsidR="00162B6B" w:rsidRPr="00494F6F" w:rsidRDefault="00D3096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Во всех работах, что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указаны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 xml:space="preserve">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N133  Кем в организации осуществляется подготовка перечня инструкций по охране труда?</w:t>
      </w:r>
    </w:p>
    <w:p w:rsidR="00162B6B" w:rsidRPr="00494F6F" w:rsidRDefault="00D3096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Службой охраны труда совместно с иными структурными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подразделениями организации.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D30966">
        <w:rPr>
          <w:rFonts w:ascii="Times New Roman" w:hAnsi="Times New Roman"/>
          <w:sz w:val="30"/>
          <w:szCs w:val="30"/>
        </w:rPr>
        <w:t xml:space="preserve">134  </w:t>
      </w:r>
      <w:r w:rsidRPr="00494F6F">
        <w:rPr>
          <w:rFonts w:ascii="Times New Roman" w:hAnsi="Times New Roman"/>
          <w:sz w:val="30"/>
          <w:szCs w:val="30"/>
        </w:rPr>
        <w:t>Кто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в организации разрабатывает мероприятия по внедрению и функционированию системы управления охраной труда, обеспечивающей идентификацию опасностей, оценку профессиональных рисков, определение мер управления профессиональными рисками и анализ их результативности?</w:t>
      </w:r>
    </w:p>
    <w:p w:rsidR="00162B6B" w:rsidRPr="00494F6F" w:rsidRDefault="00D30966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Служба охраны труда совместно со структурными подразделениями.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N135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работе каких комиссий, из указанных в вариантах ответа,</w:t>
      </w:r>
      <w:r w:rsidR="00110AEC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принимает участие служба охраны труда?</w:t>
      </w:r>
    </w:p>
    <w:p w:rsidR="00162B6B" w:rsidRPr="00494F6F" w:rsidRDefault="00110AEC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 работе всех комиссий, указанных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110AEC">
        <w:rPr>
          <w:rFonts w:ascii="Times New Roman" w:hAnsi="Times New Roman"/>
          <w:sz w:val="30"/>
          <w:szCs w:val="30"/>
        </w:rPr>
        <w:t xml:space="preserve">136  </w:t>
      </w:r>
      <w:r w:rsidRPr="00494F6F">
        <w:rPr>
          <w:rFonts w:ascii="Times New Roman" w:hAnsi="Times New Roman"/>
          <w:sz w:val="30"/>
          <w:szCs w:val="30"/>
        </w:rPr>
        <w:t>Имеет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ли право служба охраны труда вносить предложения о выводе из эксплуатации оборудования, приспособлений и инструмента?</w:t>
      </w:r>
    </w:p>
    <w:p w:rsidR="00162B6B" w:rsidRPr="00494F6F" w:rsidRDefault="00110AEC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Имеет, если это оборудование, приспособления и инструменты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="00162B6B" w:rsidRPr="00494F6F">
        <w:rPr>
          <w:rFonts w:ascii="Times New Roman" w:hAnsi="Times New Roman"/>
          <w:sz w:val="30"/>
          <w:szCs w:val="30"/>
        </w:rPr>
        <w:t>травмоопасны</w:t>
      </w:r>
      <w:proofErr w:type="spellEnd"/>
      <w:r w:rsidR="00162B6B" w:rsidRPr="00494F6F">
        <w:rPr>
          <w:rFonts w:ascii="Times New Roman" w:hAnsi="Times New Roman"/>
          <w:sz w:val="30"/>
          <w:szCs w:val="30"/>
        </w:rPr>
        <w:t>, не соответствуют требованиям безопасности.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N137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Н</w:t>
      </w:r>
      <w:proofErr w:type="gramEnd"/>
      <w:r w:rsidRPr="00494F6F">
        <w:rPr>
          <w:rFonts w:ascii="Times New Roman" w:hAnsi="Times New Roman"/>
          <w:sz w:val="30"/>
          <w:szCs w:val="30"/>
        </w:rPr>
        <w:t>а какую из указанных ниже служб организации возложены обязанности по организации обеспечения подразделений необходимыми нормативными правовыми актами, локальными</w:t>
      </w:r>
      <w:r w:rsidR="00110AEC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нормативными правовыми актами, наглядными пособиями, плакатами по охране труда?</w:t>
      </w:r>
    </w:p>
    <w:p w:rsidR="00162B6B" w:rsidRPr="00494F6F" w:rsidRDefault="00110AEC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На службу охраны труда.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N138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В</w:t>
      </w:r>
      <w:proofErr w:type="gramEnd"/>
      <w:r w:rsidRPr="00494F6F">
        <w:rPr>
          <w:rFonts w:ascii="Times New Roman" w:hAnsi="Times New Roman"/>
          <w:sz w:val="30"/>
          <w:szCs w:val="30"/>
        </w:rPr>
        <w:t>ходит ли в обязанность службы охраны труда принимать участие в оформлении информационных стендов, уголков по охране труда?</w:t>
      </w:r>
    </w:p>
    <w:p w:rsidR="00162B6B" w:rsidRPr="00494F6F" w:rsidRDefault="004B19C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Да, входит.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N139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И</w:t>
      </w:r>
      <w:proofErr w:type="gramEnd"/>
      <w:r w:rsidRPr="00494F6F">
        <w:rPr>
          <w:rFonts w:ascii="Times New Roman" w:hAnsi="Times New Roman"/>
          <w:sz w:val="30"/>
          <w:szCs w:val="30"/>
        </w:rPr>
        <w:t>меет ли право служба охраны труда вносить</w:t>
      </w:r>
      <w:r w:rsidR="004B19C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руководителю организации предложения о поощрении и материальном стимулировании работников за соблюдение требований по охране труда?</w:t>
      </w:r>
    </w:p>
    <w:p w:rsidR="00162B6B" w:rsidRPr="00494F6F" w:rsidRDefault="004B19C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Да, имеет.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N140</w:t>
      </w:r>
      <w:proofErr w:type="gramStart"/>
      <w:r w:rsidR="004B19C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</w:t>
      </w:r>
      <w:proofErr w:type="gramEnd"/>
      <w:r w:rsidRPr="00494F6F">
        <w:rPr>
          <w:rFonts w:ascii="Times New Roman" w:hAnsi="Times New Roman"/>
          <w:sz w:val="30"/>
          <w:szCs w:val="30"/>
        </w:rPr>
        <w:t>меет ли право работник службы охраны труда приостанавливать (запрещать) в установленном законодательством порядке эксплуатацию оборудования, инструмента, приспособлений, транспортных средств, выполнение работ (оказание услуг)?</w:t>
      </w:r>
    </w:p>
    <w:p w:rsidR="00162B6B" w:rsidRPr="00494F6F" w:rsidRDefault="007B512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Имеет, при выявлении нарушений, создающих угрозу жизни или здоровью работающих и окружающих, до их устранения.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N141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Н</w:t>
      </w:r>
      <w:proofErr w:type="gramEnd"/>
      <w:r w:rsidRPr="00494F6F">
        <w:rPr>
          <w:rFonts w:ascii="Times New Roman" w:hAnsi="Times New Roman"/>
          <w:sz w:val="30"/>
          <w:szCs w:val="30"/>
        </w:rPr>
        <w:t>а что из перечисленного в вариантах ответа</w:t>
      </w:r>
      <w:r w:rsidR="007B5121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имеют право работники службы охраны труда?</w:t>
      </w:r>
    </w:p>
    <w:p w:rsidR="00162B6B" w:rsidRPr="00494F6F" w:rsidRDefault="007B512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На все, что указано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N142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Н</w:t>
      </w:r>
      <w:proofErr w:type="gramEnd"/>
      <w:r w:rsidRPr="00494F6F">
        <w:rPr>
          <w:rFonts w:ascii="Times New Roman" w:hAnsi="Times New Roman"/>
          <w:sz w:val="30"/>
          <w:szCs w:val="30"/>
        </w:rPr>
        <w:t>а работах с вредными и (или) опасными условиями труда, а также на работах, связанных с загрязнением или осуществляемых в неблагоприятных температурных условиях, наниматель обязан обеспечить ...</w:t>
      </w:r>
    </w:p>
    <w:p w:rsidR="00162B6B" w:rsidRPr="00494F6F" w:rsidRDefault="007B512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..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.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ыдачу бесплатно работникам средств индивидуальной защиты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 объеме не менее установленных типовыми нормами.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N143</w:t>
      </w:r>
      <w:r w:rsidR="00430DF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Наниматель имеет право, исходя из особенностей производства (выполняемых работ), заменять один вид средств индивидуальной защиты, предусмотренный типовыми нормами, другим с равноценными или более</w:t>
      </w:r>
      <w:r w:rsidR="00430DF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высокими (дополнительными) защитными свойствами и гигиеническими характеристиками.</w:t>
      </w:r>
      <w:r w:rsidR="00430DF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для этого дополнительно требуется?</w:t>
      </w:r>
    </w:p>
    <w:p w:rsidR="00162B6B" w:rsidRPr="00494F6F" w:rsidRDefault="00430DF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162B6B" w:rsidRPr="00494F6F" w:rsidRDefault="00430DF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N144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опускается ли повышение уровня профессионального риска работников в случае замены одного вида средств индивидуальной защиты, предусмотренный типовыми нормами, другими?</w:t>
      </w:r>
    </w:p>
    <w:p w:rsidR="00162B6B" w:rsidRPr="00494F6F" w:rsidRDefault="00430DF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Не допускается.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N145</w:t>
      </w:r>
      <w:r w:rsidR="00430DF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Наниматель имеет право обеспечивать работников специальной одеждой, принадлежащей ему на праве аренды.    Кто в данном случае обеспечивает ее ремонт, стирку, химчистку и тому подобное?</w:t>
      </w:r>
    </w:p>
    <w:p w:rsidR="00162B6B" w:rsidRPr="00494F6F" w:rsidRDefault="00430DF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Организация, предлагающая в аренду специальную одежду.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N146  Обязан ли наниматель при заключении трудового договора ознакомить работника с порядком обеспечения и нормами выдачи средств индивидуальной защиты?</w:t>
      </w:r>
    </w:p>
    <w:p w:rsidR="00162B6B" w:rsidRPr="00494F6F" w:rsidRDefault="00430DF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Обязан.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N147</w:t>
      </w:r>
      <w:proofErr w:type="gramStart"/>
      <w:r w:rsidR="00430DF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одлежат ли возврату нанимателю выданные им работнику средства индивидуальной защиты? Если да, </w:t>
      </w:r>
      <w:proofErr w:type="gramStart"/>
      <w:r w:rsidRPr="00494F6F">
        <w:rPr>
          <w:rFonts w:ascii="Times New Roman" w:hAnsi="Times New Roman"/>
          <w:sz w:val="30"/>
          <w:szCs w:val="30"/>
        </w:rPr>
        <w:t>то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в каких случаях?</w:t>
      </w:r>
    </w:p>
    <w:p w:rsidR="00162B6B" w:rsidRPr="00494F6F" w:rsidRDefault="00430DF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Подлежат по окончании носки, увольнении работника до окончания сроков носки, переводе у того же нанимателя на другую работу, для которой выданные средства индивидуальной защиты не предусмотрены типовыми нормами. 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N148</w:t>
      </w:r>
      <w:proofErr w:type="gramStart"/>
      <w:r w:rsidR="00430DF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какой даты исчисляются сроки носки средств индивидуальной защиты?</w:t>
      </w:r>
    </w:p>
    <w:p w:rsidR="00162B6B" w:rsidRPr="00494F6F" w:rsidRDefault="00430DF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Со дня их фактической выдачи работнику.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N149</w:t>
      </w:r>
      <w:r w:rsidR="00430DF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Бригадирам, мастерам и специалистам, выполняющим обязанности бригадиров, помощникам и подручным рабочих, профессии которых предусмотрены в типовых нормах, выдаются ...</w:t>
      </w:r>
    </w:p>
    <w:p w:rsidR="00162B6B" w:rsidRPr="00494F6F" w:rsidRDefault="00FA5C82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</w:t>
      </w:r>
      <w:proofErr w:type="gramStart"/>
      <w:r w:rsidRPr="0015527E">
        <w:rPr>
          <w:rFonts w:ascii="Times New Roman" w:hAnsi="Times New Roman"/>
          <w:b/>
          <w:sz w:val="30"/>
          <w:szCs w:val="30"/>
        </w:rPr>
        <w:t>.</w:t>
      </w:r>
      <w:r w:rsidR="00162B6B" w:rsidRPr="00494F6F">
        <w:rPr>
          <w:rFonts w:ascii="Times New Roman" w:hAnsi="Times New Roman"/>
          <w:sz w:val="30"/>
          <w:szCs w:val="30"/>
        </w:rPr>
        <w:t xml:space="preserve">... 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 xml:space="preserve">те же средства индивидуальной защиты, что и рабочим соответствующих профессий. 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N150</w:t>
      </w:r>
      <w:r w:rsidR="00FA5C82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Необходимо ли работникам, совмещающим профессии (должности) или постоянно выполняющим совмещаемые работы, в том числе и в комплексных бригадах, к средствам индивидуальной защиты по основной профессии выдавать дополнительные средства индивидуальной защиты?</w:t>
      </w:r>
    </w:p>
    <w:p w:rsidR="00162B6B" w:rsidRPr="00494F6F" w:rsidRDefault="00FA5C82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Необходимо в любом случае.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FA5C82">
        <w:rPr>
          <w:rFonts w:ascii="Times New Roman" w:hAnsi="Times New Roman"/>
          <w:sz w:val="30"/>
          <w:szCs w:val="30"/>
        </w:rPr>
        <w:t>151</w:t>
      </w:r>
      <w:r w:rsidR="00FA5C82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Работникам, выполняющим обязанности временно отсутствующего работника без освобождения от основной </w:t>
      </w:r>
      <w:proofErr w:type="gramStart"/>
      <w:r w:rsidRPr="00494F6F">
        <w:rPr>
          <w:rFonts w:ascii="Times New Roman" w:hAnsi="Times New Roman"/>
          <w:sz w:val="30"/>
          <w:szCs w:val="30"/>
        </w:rPr>
        <w:t>работы ...</w:t>
      </w:r>
      <w:proofErr w:type="gramEnd"/>
    </w:p>
    <w:p w:rsidR="00162B6B" w:rsidRPr="00494F6F" w:rsidRDefault="00FA5C82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..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.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д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ополнительно выдаются средства индивидуальной защиты, предусмотренные типовыми нормами для временно отсутствующего работника, на время выполнения его обязанностей.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N152  Предусмотренные в типовых нормах дежурные средства индивидуальной защиты коллективного пользования должны ...</w:t>
      </w:r>
    </w:p>
    <w:p w:rsidR="00162B6B" w:rsidRPr="00494F6F" w:rsidRDefault="00FA5C82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</w:t>
      </w:r>
      <w:proofErr w:type="gramStart"/>
      <w:r w:rsidRPr="0015527E">
        <w:rPr>
          <w:rFonts w:ascii="Times New Roman" w:hAnsi="Times New Roman"/>
          <w:b/>
          <w:sz w:val="30"/>
          <w:szCs w:val="30"/>
        </w:rPr>
        <w:t>.</w:t>
      </w:r>
      <w:r w:rsidR="00162B6B" w:rsidRPr="00494F6F">
        <w:rPr>
          <w:rFonts w:ascii="Times New Roman" w:hAnsi="Times New Roman"/>
          <w:sz w:val="30"/>
          <w:szCs w:val="30"/>
        </w:rPr>
        <w:t xml:space="preserve">... 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выдаваться работникам только на время выполнения тех работ, для которых они предусмотрены, или закрепляться за определенными рабочими местами.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4A539B">
        <w:rPr>
          <w:rFonts w:ascii="Times New Roman" w:hAnsi="Times New Roman"/>
          <w:sz w:val="30"/>
          <w:szCs w:val="30"/>
        </w:rPr>
        <w:t xml:space="preserve">153  </w:t>
      </w:r>
      <w:r w:rsidRPr="00494F6F">
        <w:rPr>
          <w:rFonts w:ascii="Times New Roman" w:hAnsi="Times New Roman"/>
          <w:sz w:val="30"/>
          <w:szCs w:val="30"/>
        </w:rPr>
        <w:t>Средства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индивидуальной защиты, бывшие в употреблении,</w:t>
      </w:r>
      <w:r w:rsidR="004A53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выдаются другим работникам только после ...</w:t>
      </w:r>
    </w:p>
    <w:p w:rsidR="00162B6B" w:rsidRPr="00494F6F" w:rsidRDefault="004A539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..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.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с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тирки, химчистки, дезинфекции и ремонта.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N154</w:t>
      </w:r>
      <w:proofErr w:type="gramStart"/>
      <w:r w:rsidR="004A53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а кого возлагаются обязанности по организации химчистки, стирки, ремонта, дегазации, дезактивации, обезвреживанию и </w:t>
      </w:r>
      <w:proofErr w:type="spellStart"/>
      <w:r w:rsidRPr="00494F6F">
        <w:rPr>
          <w:rFonts w:ascii="Times New Roman" w:hAnsi="Times New Roman"/>
          <w:sz w:val="30"/>
          <w:szCs w:val="30"/>
        </w:rPr>
        <w:t>обеспыливанию</w:t>
      </w:r>
      <w:proofErr w:type="spellEnd"/>
      <w:r w:rsidRPr="00494F6F">
        <w:rPr>
          <w:rFonts w:ascii="Times New Roman" w:hAnsi="Times New Roman"/>
          <w:sz w:val="30"/>
          <w:szCs w:val="30"/>
        </w:rPr>
        <w:t xml:space="preserve"> выданных</w:t>
      </w:r>
      <w:r w:rsidR="004A539B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работникам средств индивидуальной защиты?</w:t>
      </w:r>
    </w:p>
    <w:p w:rsidR="00162B6B" w:rsidRPr="00494F6F" w:rsidRDefault="004A539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На нанимателя или организацию, предоставившую средства индивидуальной защиты в аренду.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N155</w:t>
      </w:r>
      <w:r w:rsidR="005A70D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Обязан ли наниматель заменить или отремонтировать средства индивидуальной защиты, пришедшие в негодность до истечения установленного срока носки по причинам, не зависящим от работника?</w:t>
      </w:r>
    </w:p>
    <w:p w:rsidR="00162B6B" w:rsidRPr="00494F6F" w:rsidRDefault="005A70D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Обязан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, на основании акта, составленного с участием представителей первичных профсоюзных организаций или уполномоченных лиц по охране труда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работников организации.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lastRenderedPageBreak/>
        <w:t>N156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Н</w:t>
      </w:r>
      <w:proofErr w:type="gramEnd"/>
      <w:r w:rsidRPr="00494F6F">
        <w:rPr>
          <w:rFonts w:ascii="Times New Roman" w:hAnsi="Times New Roman"/>
          <w:sz w:val="30"/>
          <w:szCs w:val="30"/>
        </w:rPr>
        <w:t>а кого  возлагается  ответственность за своевременное и в полном объеме обеспечение работников средствами индивидуальной защиты?</w:t>
      </w:r>
    </w:p>
    <w:p w:rsidR="00162B6B" w:rsidRPr="00494F6F" w:rsidRDefault="005A70D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На нанимателя.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N157</w:t>
      </w:r>
      <w:proofErr w:type="gramStart"/>
      <w:r w:rsidR="00284DD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</w:t>
      </w:r>
      <w:proofErr w:type="gramEnd"/>
      <w:r w:rsidRPr="00494F6F">
        <w:rPr>
          <w:rFonts w:ascii="Times New Roman" w:hAnsi="Times New Roman"/>
          <w:sz w:val="30"/>
          <w:szCs w:val="30"/>
        </w:rPr>
        <w:t>а кого возлагается  ответственность за организацию контроля за правильностью применения работниками средств индивидуальной защиты?</w:t>
      </w:r>
    </w:p>
    <w:p w:rsidR="00162B6B" w:rsidRPr="00494F6F" w:rsidRDefault="00284DD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На нанимателя.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284DD7">
        <w:rPr>
          <w:rFonts w:ascii="Times New Roman" w:hAnsi="Times New Roman"/>
          <w:sz w:val="30"/>
          <w:szCs w:val="30"/>
        </w:rPr>
        <w:t>158</w:t>
      </w:r>
      <w:r w:rsidR="00284DD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Перечни профессий и должностей работников, которые должны обеспечиваться смывающими и обезвреживающими средствами, определяются и утверждаются нанимателем исходя из характера и видов работ по </w:t>
      </w:r>
      <w:proofErr w:type="gramStart"/>
      <w:r w:rsidRPr="00494F6F">
        <w:rPr>
          <w:rFonts w:ascii="Times New Roman" w:hAnsi="Times New Roman"/>
          <w:sz w:val="30"/>
          <w:szCs w:val="30"/>
        </w:rPr>
        <w:t>согласованию ....</w:t>
      </w:r>
      <w:proofErr w:type="gramEnd"/>
    </w:p>
    <w:p w:rsidR="00162B6B" w:rsidRPr="00494F6F" w:rsidRDefault="00284DD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 w:rsidR="00162B6B" w:rsidRPr="00494F6F">
        <w:rPr>
          <w:rFonts w:ascii="Times New Roman" w:hAnsi="Times New Roman"/>
          <w:sz w:val="30"/>
          <w:szCs w:val="30"/>
        </w:rPr>
        <w:t xml:space="preserve"> ..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.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с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 xml:space="preserve"> профсоюзным комитетом.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764CFA">
        <w:rPr>
          <w:rFonts w:ascii="Times New Roman" w:hAnsi="Times New Roman"/>
          <w:sz w:val="30"/>
          <w:szCs w:val="30"/>
        </w:rPr>
        <w:t xml:space="preserve">159  </w:t>
      </w:r>
      <w:r w:rsidRPr="00494F6F">
        <w:rPr>
          <w:rFonts w:ascii="Times New Roman" w:hAnsi="Times New Roman"/>
          <w:sz w:val="30"/>
          <w:szCs w:val="30"/>
        </w:rPr>
        <w:t>Работники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должны обеспечиваться только теми смывающими и обезвреживающими средствами, которые ... </w:t>
      </w:r>
    </w:p>
    <w:p w:rsidR="00162B6B" w:rsidRPr="00494F6F" w:rsidRDefault="00764CF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..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.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п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рошли государственную гигиеническую регистрацию.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N160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К</w:t>
      </w:r>
      <w:proofErr w:type="gramEnd"/>
      <w:r w:rsidRPr="00494F6F">
        <w:rPr>
          <w:rFonts w:ascii="Times New Roman" w:hAnsi="Times New Roman"/>
          <w:sz w:val="30"/>
          <w:szCs w:val="30"/>
        </w:rPr>
        <w:t>акую роль выполняют плакаты по охране труда?</w:t>
      </w:r>
    </w:p>
    <w:p w:rsidR="00162B6B" w:rsidRPr="00494F6F" w:rsidRDefault="00FA5188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Все, что перечислено во всех ответах.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FA5188">
        <w:rPr>
          <w:rFonts w:ascii="Times New Roman" w:hAnsi="Times New Roman"/>
          <w:sz w:val="30"/>
          <w:szCs w:val="30"/>
        </w:rPr>
        <w:t xml:space="preserve">161  </w:t>
      </w:r>
      <w:r w:rsidRPr="00494F6F">
        <w:rPr>
          <w:rFonts w:ascii="Times New Roman" w:hAnsi="Times New Roman"/>
          <w:sz w:val="30"/>
          <w:szCs w:val="30"/>
        </w:rPr>
        <w:t>Кто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в организации осуществляет управление охраной труда?</w:t>
      </w:r>
    </w:p>
    <w:p w:rsidR="00162B6B" w:rsidRPr="00494F6F" w:rsidRDefault="00FA5188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Руководитель организации.     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N162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С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какой целью в организации должна быть разработана и внедрена система управления охраной труда?</w:t>
      </w:r>
    </w:p>
    <w:p w:rsidR="00162B6B" w:rsidRPr="00494F6F" w:rsidRDefault="00E83B29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С целью профилактики производственного травматизма и профессиональных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заболеваний, улучшения условий и охраны труда.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E83B29">
        <w:rPr>
          <w:rFonts w:ascii="Times New Roman" w:hAnsi="Times New Roman"/>
          <w:sz w:val="30"/>
          <w:szCs w:val="30"/>
        </w:rPr>
        <w:t xml:space="preserve">163   </w:t>
      </w:r>
      <w:r w:rsidRPr="00494F6F">
        <w:rPr>
          <w:rFonts w:ascii="Times New Roman" w:hAnsi="Times New Roman"/>
          <w:sz w:val="30"/>
          <w:szCs w:val="30"/>
        </w:rPr>
        <w:t>Что обязаны выполнять работающие при несчастном случае, произошедшем на производстве?</w:t>
      </w:r>
      <w:proofErr w:type="gramEnd"/>
    </w:p>
    <w:p w:rsidR="00162B6B" w:rsidRPr="00494F6F" w:rsidRDefault="00106C1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106C15">
        <w:rPr>
          <w:rFonts w:ascii="Times New Roman" w:hAnsi="Times New Roman"/>
          <w:sz w:val="30"/>
          <w:szCs w:val="30"/>
        </w:rPr>
        <w:t xml:space="preserve">164  </w:t>
      </w:r>
      <w:r w:rsidRPr="00494F6F">
        <w:rPr>
          <w:rFonts w:ascii="Times New Roman" w:hAnsi="Times New Roman"/>
          <w:sz w:val="30"/>
          <w:szCs w:val="30"/>
        </w:rPr>
        <w:t>С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какой максимальной скоростью разрешается двигаться механическим транспортным средствам в производственных помещениях,</w:t>
      </w:r>
      <w:r w:rsidR="00106C1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если приказом руководителя организации не установлены иные ограничения?</w:t>
      </w:r>
    </w:p>
    <w:p w:rsidR="00162B6B" w:rsidRPr="00494F6F" w:rsidRDefault="00106C1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5 км/ч.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N165  Что в первую очередь должен сделать наниматель при наложении дисциплинарного</w:t>
      </w:r>
      <w:r w:rsidR="00106C1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взыскания на работника?</w:t>
      </w:r>
    </w:p>
    <w:p w:rsidR="00162B6B" w:rsidRPr="00494F6F" w:rsidRDefault="00106C1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Обязан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 xml:space="preserve"> затребовать письменное объяснение работника.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N166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течение  какого  срока  со  дня обнаружения  проступка может применяться  дисциплинарное  взыскание?</w:t>
      </w:r>
    </w:p>
    <w:p w:rsidR="00162B6B" w:rsidRPr="00494F6F" w:rsidRDefault="00DE568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Не позднее 1-го месяца, не считая времени болезни работника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и(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или) пребывание его в отпуске.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N167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К</w:t>
      </w:r>
      <w:proofErr w:type="gramEnd"/>
      <w:r w:rsidRPr="00494F6F">
        <w:rPr>
          <w:rFonts w:ascii="Times New Roman" w:hAnsi="Times New Roman"/>
          <w:sz w:val="30"/>
          <w:szCs w:val="30"/>
        </w:rPr>
        <w:t>ак трактует Трудовой кодекс понятие "Охрана труда"?</w:t>
      </w:r>
    </w:p>
    <w:p w:rsidR="00162B6B" w:rsidRPr="00494F6F" w:rsidRDefault="00DE568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Система обеспечения безопасности жизни и здоровья работников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 процессе трудовой деятельности...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N168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уровни государственного управления охраной труда</w:t>
      </w:r>
      <w:r w:rsidR="00DE568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предусматривает Трудовой кодекс?</w:t>
      </w:r>
    </w:p>
    <w:p w:rsidR="00162B6B" w:rsidRPr="00494F6F" w:rsidRDefault="00DE568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Республиканский, отраслевой и территориальный уровни.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lastRenderedPageBreak/>
        <w:t>N169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К</w:t>
      </w:r>
      <w:proofErr w:type="gramEnd"/>
      <w:r w:rsidRPr="00494F6F">
        <w:rPr>
          <w:rFonts w:ascii="Times New Roman" w:hAnsi="Times New Roman"/>
          <w:sz w:val="30"/>
          <w:szCs w:val="30"/>
        </w:rPr>
        <w:t>аким органом осуществляется государственное управление охраной труда на республиканском уровне?</w:t>
      </w:r>
    </w:p>
    <w:p w:rsidR="00162B6B" w:rsidRPr="00494F6F" w:rsidRDefault="00DE568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 </w:t>
      </w:r>
      <w:r w:rsidR="00162B6B" w:rsidRPr="00494F6F">
        <w:rPr>
          <w:rFonts w:ascii="Times New Roman" w:hAnsi="Times New Roman"/>
          <w:sz w:val="30"/>
          <w:szCs w:val="30"/>
        </w:rPr>
        <w:t>Правительством Республики Беларусь или уполномоченным им республиканским органом государственного управления, проводящим государственную политику в области труда, иными республиканскими органами государственного управления в пределах их компетенции.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N170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К</w:t>
      </w:r>
      <w:proofErr w:type="gramEnd"/>
      <w:r w:rsidRPr="00494F6F">
        <w:rPr>
          <w:rFonts w:ascii="Times New Roman" w:hAnsi="Times New Roman"/>
          <w:sz w:val="30"/>
          <w:szCs w:val="30"/>
        </w:rPr>
        <w:t>акими органами осуществляется государственное управление охраной труда на территориальном уровне?</w:t>
      </w:r>
    </w:p>
    <w:p w:rsidR="00162B6B" w:rsidRPr="00494F6F" w:rsidRDefault="0082393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Местными исполнительными и распорядительными органами.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N171  Что из перечисленного в вариантах ответа должно соответствовать требованиям по охране труда?</w:t>
      </w:r>
    </w:p>
    <w:p w:rsidR="00162B6B" w:rsidRPr="00494F6F" w:rsidRDefault="0082393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162B6B" w:rsidRPr="00494F6F" w:rsidRDefault="001F0FD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N172  </w:t>
      </w:r>
      <w:r w:rsidR="00162B6B" w:rsidRPr="00494F6F">
        <w:rPr>
          <w:rFonts w:ascii="Times New Roman" w:hAnsi="Times New Roman"/>
          <w:sz w:val="30"/>
          <w:szCs w:val="30"/>
        </w:rPr>
        <w:t>Что из перечисленного в вариантах ответа относится к правам работника?</w:t>
      </w:r>
    </w:p>
    <w:p w:rsidR="00162B6B" w:rsidRPr="00494F6F" w:rsidRDefault="001F0FD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N173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И</w:t>
      </w:r>
      <w:proofErr w:type="gramEnd"/>
      <w:r w:rsidRPr="00494F6F">
        <w:rPr>
          <w:rFonts w:ascii="Times New Roman" w:hAnsi="Times New Roman"/>
          <w:sz w:val="30"/>
          <w:szCs w:val="30"/>
        </w:rPr>
        <w:t>меет ли право работник на получение от нанимателя</w:t>
      </w:r>
      <w:r w:rsidR="001F0FD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достоверной информации о состоянии условий и охраны труда на рабочем месте, а также о средствах защиты от воздействия вредных и (или) опасных производственных факторов?</w:t>
      </w:r>
    </w:p>
    <w:p w:rsidR="00162B6B" w:rsidRPr="00494F6F" w:rsidRDefault="001F0FD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Да, имеет.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N174</w:t>
      </w:r>
      <w:r w:rsidR="001F0FD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Что такое "Коллективный </w:t>
      </w:r>
      <w:proofErr w:type="gramStart"/>
      <w:r w:rsidRPr="00494F6F">
        <w:rPr>
          <w:rFonts w:ascii="Times New Roman" w:hAnsi="Times New Roman"/>
          <w:sz w:val="30"/>
          <w:szCs w:val="30"/>
        </w:rPr>
        <w:t>договор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" и </w:t>
      </w:r>
      <w:proofErr w:type="gramStart"/>
      <w:r w:rsidRPr="00494F6F">
        <w:rPr>
          <w:rFonts w:ascii="Times New Roman" w:hAnsi="Times New Roman"/>
          <w:sz w:val="30"/>
          <w:szCs w:val="30"/>
        </w:rPr>
        <w:t>каков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срок его действия?</w:t>
      </w:r>
    </w:p>
    <w:p w:rsidR="00162B6B" w:rsidRPr="00494F6F" w:rsidRDefault="001F0FD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Локальный нормативный правовой акт, регулирующий трудовые и социально-экономические отношения между нанимателем и работающими у него работниками. Заключается не менее чем на один год и не более чем на три года.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1F0FD7">
        <w:rPr>
          <w:rFonts w:ascii="Times New Roman" w:hAnsi="Times New Roman"/>
          <w:sz w:val="30"/>
          <w:szCs w:val="30"/>
        </w:rPr>
        <w:t>175</w:t>
      </w:r>
      <w:r w:rsidR="001F0FD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Какие существуют меры </w:t>
      </w:r>
      <w:proofErr w:type="gramStart"/>
      <w:r w:rsidRPr="00494F6F">
        <w:rPr>
          <w:rFonts w:ascii="Times New Roman" w:hAnsi="Times New Roman"/>
          <w:sz w:val="30"/>
          <w:szCs w:val="30"/>
        </w:rPr>
        <w:t>ответственности  должностных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 лиц, виновных в</w:t>
      </w:r>
      <w:r w:rsidR="001F0FD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нарушении законодательства о труде и об охране труда?</w:t>
      </w:r>
    </w:p>
    <w:p w:rsidR="00162B6B" w:rsidRPr="00494F6F" w:rsidRDefault="001F0FD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15527E">
        <w:rPr>
          <w:rFonts w:ascii="Times New Roman" w:hAnsi="Times New Roman"/>
          <w:b/>
          <w:sz w:val="30"/>
          <w:szCs w:val="30"/>
        </w:rPr>
        <w:t>ответ.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Дисциплинарная, административная, уголовная.</w:t>
      </w:r>
    </w:p>
    <w:p w:rsidR="00DE55F2" w:rsidRDefault="00DE55F2" w:rsidP="00DE55F2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DE55F2" w:rsidRPr="008C517B" w:rsidRDefault="00DE55F2" w:rsidP="00DE55F2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8C517B">
        <w:rPr>
          <w:rFonts w:ascii="Times New Roman" w:hAnsi="Times New Roman"/>
          <w:b/>
          <w:caps/>
          <w:sz w:val="30"/>
          <w:szCs w:val="30"/>
        </w:rPr>
        <w:t>Тема 2</w:t>
      </w:r>
    </w:p>
    <w:p w:rsidR="00DE55F2" w:rsidRDefault="00DE55F2" w:rsidP="00DE55F2">
      <w:pPr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8C517B">
        <w:rPr>
          <w:rFonts w:ascii="Times New Roman" w:hAnsi="Times New Roman"/>
          <w:b/>
          <w:caps/>
          <w:sz w:val="30"/>
          <w:szCs w:val="30"/>
        </w:rPr>
        <w:t xml:space="preserve">Основные положения трудового права </w:t>
      </w:r>
    </w:p>
    <w:p w:rsidR="00DE55F2" w:rsidRPr="008C517B" w:rsidRDefault="00DE55F2" w:rsidP="00DE55F2">
      <w:pPr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8C517B">
        <w:rPr>
          <w:rFonts w:ascii="Times New Roman" w:hAnsi="Times New Roman"/>
          <w:b/>
          <w:caps/>
          <w:sz w:val="30"/>
          <w:szCs w:val="30"/>
        </w:rPr>
        <w:t>(117 вопросов)</w:t>
      </w:r>
    </w:p>
    <w:p w:rsidR="00DE55F2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</w:t>
      </w:r>
      <w:proofErr w:type="gramEnd"/>
      <w:r w:rsidRPr="00E77858">
        <w:rPr>
          <w:rFonts w:ascii="Times New Roman" w:hAnsi="Times New Roman"/>
          <w:sz w:val="30"/>
          <w:szCs w:val="30"/>
        </w:rPr>
        <w:t>ежду какими сторонами заключается трудовой договор?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Между работником и нанимателем.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Что должен выполнять работник </w:t>
      </w:r>
      <w:proofErr w:type="gramStart"/>
      <w:r w:rsidRPr="00E77858">
        <w:rPr>
          <w:rFonts w:ascii="Times New Roman" w:hAnsi="Times New Roman"/>
          <w:sz w:val="30"/>
          <w:szCs w:val="30"/>
        </w:rPr>
        <w:t>согласно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трудового договора?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Работу по профессии, специальности или должности соответствующей квалификации </w:t>
      </w:r>
      <w:proofErr w:type="gramStart"/>
      <w:r w:rsidRPr="00E77858">
        <w:rPr>
          <w:rFonts w:ascii="Times New Roman" w:hAnsi="Times New Roman"/>
          <w:sz w:val="30"/>
          <w:szCs w:val="30"/>
        </w:rPr>
        <w:t>согласно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штатного расписания и соблюдать внутренний трудовой распорядок.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N03 Что согласно трудовому</w:t>
      </w:r>
      <w:r w:rsidRPr="00E77858">
        <w:rPr>
          <w:rFonts w:ascii="Times New Roman" w:hAnsi="Times New Roman"/>
          <w:sz w:val="30"/>
          <w:szCs w:val="30"/>
        </w:rPr>
        <w:t xml:space="preserve"> договор</w:t>
      </w:r>
      <w:r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 xml:space="preserve"> входит в обязанности нанимателя?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во всех ответах.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N0</w:t>
      </w:r>
      <w:r>
        <w:rPr>
          <w:rFonts w:ascii="Times New Roman" w:hAnsi="Times New Roman"/>
          <w:sz w:val="30"/>
          <w:szCs w:val="30"/>
        </w:rPr>
        <w:t>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подразделяются трудовые договоры по сроку их действия?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неопределенный срок;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определенный срок не более пяти лет (срочный трудовой договор);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- время выполнения определенной работы;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время выполнения обязанностей временно отсутствующего работника, за которым в соответствии с Трудовым кодексом сохраняется место работы;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 - время выполнения сезонных работ</w:t>
      </w:r>
      <w:r>
        <w:rPr>
          <w:rFonts w:ascii="Times New Roman" w:hAnsi="Times New Roman"/>
          <w:sz w:val="30"/>
          <w:szCs w:val="30"/>
        </w:rPr>
        <w:t xml:space="preserve">; </w:t>
      </w:r>
      <w:r w:rsidRPr="00E77858">
        <w:rPr>
          <w:rFonts w:ascii="Times New Roman" w:hAnsi="Times New Roman"/>
          <w:sz w:val="30"/>
          <w:szCs w:val="30"/>
        </w:rPr>
        <w:t>Е - бессрочный договор.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В, Г, Д.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форме заключается трудовой договор?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письменной форме.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024D3A">
        <w:rPr>
          <w:rFonts w:ascii="Times New Roman" w:hAnsi="Times New Roman"/>
          <w:sz w:val="30"/>
          <w:szCs w:val="30"/>
        </w:rPr>
        <w:t>06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Какой минимальный возраст должен быть у лиц, с которыми разрешается заключать трудовой договор без получения письменного согласия родителей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(усыновителей, попечителей)?</w:t>
      </w:r>
      <w:proofErr w:type="gramEnd"/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16 лет.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какого дня начинается действие трудового договора?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 дня начала работы, который  определен  сторонами в договоре.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N08</w:t>
      </w:r>
      <w:proofErr w:type="gramStart"/>
      <w:r>
        <w:rPr>
          <w:rFonts w:ascii="Times New Roman" w:hAnsi="Times New Roman"/>
          <w:sz w:val="30"/>
          <w:szCs w:val="30"/>
        </w:rPr>
        <w:t xml:space="preserve"> 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 может быть максимальный срок предварительного испытания при приеме на работу по трудовому договору?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3 месяца, не считая периода временной нетрудоспособности и других периодов,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когда работник отсутствовал на работе.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</w:t>
      </w:r>
      <w:proofErr w:type="gramEnd"/>
      <w:r w:rsidRPr="00E77858">
        <w:rPr>
          <w:rFonts w:ascii="Times New Roman" w:hAnsi="Times New Roman"/>
          <w:sz w:val="30"/>
          <w:szCs w:val="30"/>
        </w:rPr>
        <w:t>станавливается ли предварительное испытание при заключении трудового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договора с временными и сезонными рабочими?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устанавливается.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</w:t>
      </w:r>
      <w:proofErr w:type="gramEnd"/>
      <w:r w:rsidRPr="00E77858">
        <w:rPr>
          <w:rFonts w:ascii="Times New Roman" w:hAnsi="Times New Roman"/>
          <w:sz w:val="30"/>
          <w:szCs w:val="30"/>
        </w:rPr>
        <w:t>станавливается ли предварительное испытание при заключении трудового договора для работников, переведенных в другую местность или к другому нанимателю?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устанавливается.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случае разрешается перевод работника на другую работу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без его письменного согласия?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 всех случаях, указанных в других вариантах ответа.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N12 </w:t>
      </w:r>
      <w:r w:rsidRPr="00E77858">
        <w:rPr>
          <w:rFonts w:ascii="Times New Roman" w:hAnsi="Times New Roman"/>
          <w:sz w:val="30"/>
          <w:szCs w:val="30"/>
        </w:rPr>
        <w:t>Что является основанием для перевода работника по состоянию здоровья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другую имеющуюся работу?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Заключение врачебно-консультационной комиссии или медико-реабилитационной экспертной комиссии и письменное согласие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работника.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 </w:t>
      </w:r>
      <w:r w:rsidRPr="00E77858">
        <w:rPr>
          <w:rFonts w:ascii="Times New Roman" w:hAnsi="Times New Roman"/>
          <w:sz w:val="30"/>
          <w:szCs w:val="30"/>
        </w:rPr>
        <w:t xml:space="preserve">Что признается существенным изменением условий труда? 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Изменение системы оплаты труда, режима рабочего времени, включая установление или отмену неполного рабочего времени, изменение гарантий, уменьшение </w:t>
      </w:r>
      <w:proofErr w:type="gramStart"/>
      <w:r w:rsidRPr="00E77858">
        <w:rPr>
          <w:rFonts w:ascii="Times New Roman" w:hAnsi="Times New Roman"/>
          <w:sz w:val="30"/>
          <w:szCs w:val="30"/>
        </w:rPr>
        <w:t>размеров оплаты труда</w:t>
      </w:r>
      <w:proofErr w:type="gramEnd"/>
      <w:r w:rsidRPr="00E77858">
        <w:rPr>
          <w:rFonts w:ascii="Times New Roman" w:hAnsi="Times New Roman"/>
          <w:sz w:val="30"/>
          <w:szCs w:val="30"/>
        </w:rPr>
        <w:t>, а также других условий, устанавливаемых в соответствии Трудовым кодексом.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времени наниматель обязан письменно предупредить работника об изменении существенных условий труда? 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позднее, чем за 7 календарных дней.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N15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какой срок разрешается временный перевод на другую работу в случае производственной необходимости без согласия работника?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 1 месяца.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N16 </w:t>
      </w:r>
      <w:r w:rsidRPr="00E77858">
        <w:rPr>
          <w:rFonts w:ascii="Times New Roman" w:hAnsi="Times New Roman"/>
          <w:sz w:val="30"/>
          <w:szCs w:val="30"/>
        </w:rPr>
        <w:t>Что из указанного ниже относится к основаниям для прекращения трудового договора?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 </w:t>
      </w:r>
      <w:r w:rsidRPr="00E77858">
        <w:rPr>
          <w:rFonts w:ascii="Times New Roman" w:hAnsi="Times New Roman"/>
          <w:sz w:val="30"/>
          <w:szCs w:val="30"/>
        </w:rPr>
        <w:t>Что из указанного ниже относится к основаниям для прекращения трудового договора?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Перевод работника, с его согласия, к другому нанимателю или переход на выборную должность.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N18 </w:t>
      </w:r>
      <w:r w:rsidRPr="00E77858">
        <w:rPr>
          <w:rFonts w:ascii="Times New Roman" w:hAnsi="Times New Roman"/>
          <w:sz w:val="30"/>
          <w:szCs w:val="30"/>
        </w:rPr>
        <w:t>Что из указанного ниже относится к основаниям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прекращения трудового договора?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перечислено в других вариантах ответа.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 З</w:t>
      </w:r>
      <w:proofErr w:type="gramEnd"/>
      <w:r w:rsidRPr="00E77858">
        <w:rPr>
          <w:rFonts w:ascii="Times New Roman" w:hAnsi="Times New Roman"/>
          <w:sz w:val="30"/>
          <w:szCs w:val="30"/>
        </w:rPr>
        <w:t>а какой  период времени  до расторжения трудового договора, заключенного на неограниченный срок, работник обязан письменно предупредить  об этом нанимателя?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 1 месяц.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предусмотрено расторжение срочного трудового договора по требованию работника?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случае его болезни или инвалидности, иных уважительных причин,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препятствующих выполнению работы по трудовому договору, а также в случае нарушения нанимателем законодательства о труде, коллективного договора, трудового договора.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акой орган устанавливает факт нарушения нанимателем законодательства о труде, коллективного договора, трудового договора, служащий основанием для расторжения срочного трудового договора по требованию работника? 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 органы, перечисленные в других вариантах ответа.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из указанных ниже случаев возможно расторжение трудового договора по инициативе нанимателя?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 всех случаях, указанных в других вариантах ответа.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N23</w:t>
      </w:r>
      <w:proofErr w:type="gramStart"/>
      <w:r>
        <w:rPr>
          <w:rFonts w:ascii="Times New Roman" w:hAnsi="Times New Roman"/>
          <w:sz w:val="30"/>
          <w:szCs w:val="30"/>
        </w:rPr>
        <w:t xml:space="preserve"> С</w:t>
      </w:r>
      <w:proofErr w:type="gramEnd"/>
      <w:r w:rsidRPr="00E77858">
        <w:rPr>
          <w:rFonts w:ascii="Times New Roman" w:hAnsi="Times New Roman"/>
          <w:sz w:val="30"/>
          <w:szCs w:val="30"/>
        </w:rPr>
        <w:t>читается ли основанием для увольнения руководителя организации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по дискредитирующим обстоятельствам сокрытие им фактов нарушения работниками трудовых обязанностей либо </w:t>
      </w:r>
      <w:proofErr w:type="spellStart"/>
      <w:r w:rsidRPr="00E77858">
        <w:rPr>
          <w:rFonts w:ascii="Times New Roman" w:hAnsi="Times New Roman"/>
          <w:sz w:val="30"/>
          <w:szCs w:val="30"/>
        </w:rPr>
        <w:t>непривлечение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без уважительных причин виновных лиц к установленной законодательством ответственности за такие нарушения? 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считается.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из указанных ниже случаев возможно расторжение трудового договора (контракта) по инициативе нанимателя?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   А - в случае прогула (в том числе отсутствия на работе более трех часов в течение рабочего дня) без уважительных причин;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Б - в случае однократного грубого нарушения требований по охране труда, повлекшего увечье или смерть других </w:t>
      </w:r>
      <w:r w:rsidRPr="00E77858">
        <w:rPr>
          <w:rFonts w:ascii="Times New Roman" w:hAnsi="Times New Roman"/>
          <w:sz w:val="30"/>
          <w:szCs w:val="30"/>
        </w:rPr>
        <w:lastRenderedPageBreak/>
        <w:t>работников;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 - при появлении на работе в состоянии алкогольного, наркотического или токсического опьянения, а также распития спиртных напитков, употребления наркотических средств или токсических веществ в рабочее время или по месту работы;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при неявки на работу в течение более двух месяцев подряд вследствие временной нетрудоспособности (не считая отпуска по беременности и родам).</w:t>
      </w:r>
      <w:proofErr w:type="gramEnd"/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b/>
          <w:i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b/>
          <w:i/>
          <w:sz w:val="30"/>
          <w:szCs w:val="30"/>
        </w:rPr>
        <w:t>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N25 </w:t>
      </w:r>
      <w:r w:rsidRPr="00E77858">
        <w:rPr>
          <w:rFonts w:ascii="Times New Roman" w:hAnsi="Times New Roman"/>
          <w:sz w:val="30"/>
          <w:szCs w:val="30"/>
        </w:rPr>
        <w:t>Возможно ли расторжение трудового договора (контракта) по инициативе нанимателя за систематическое неисполнение работником трудовых обязанностей?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Возможно, если работник имеет неснятое (непогашенное) дисциплинарное взыскание.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увольнение работника за прогул (в том числе отсутствие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работе более трех часов в течение рабочего дня) без уважительных причин?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из указанных ниже случаев допускается расторжение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трудового договора по инициативе нанимателя?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работник появился на работе в состоянии алкогольного, наркотического или токсического опьянения;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работник распивал спиртные напитки, употреблял наркотические средства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или </w:t>
      </w:r>
      <w:proofErr w:type="gramStart"/>
      <w:r w:rsidRPr="00E77858">
        <w:rPr>
          <w:rFonts w:ascii="Times New Roman" w:hAnsi="Times New Roman"/>
          <w:sz w:val="30"/>
          <w:szCs w:val="30"/>
        </w:rPr>
        <w:t>токсических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вещества в рабочее время, не по месту работы;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работник распивал спиртные напитки, употреблял наркотические средства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 психотропные вещества, на рабочем месте во внерабочее время.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увольнение работника за хищение по месту работы имущества нанимателя?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Допускается, если факт хищения установлен вступившим в силу приговором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суда или постановлением органа, в компетенцию которого входит наложение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административного взыскания.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увольнение работника за однократное нарушение требований по охране труда?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Допускается, если это нарушение повлекло увечье или смерть других работников.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из указанных ниже случаев осуществляется прекращение трудового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договора по обстоятельствам, не зависящим от воли сторон? </w:t>
      </w:r>
      <w:proofErr w:type="gramStart"/>
      <w:r w:rsidRPr="00E77858">
        <w:rPr>
          <w:rFonts w:ascii="Times New Roman" w:hAnsi="Times New Roman"/>
          <w:sz w:val="30"/>
          <w:szCs w:val="30"/>
        </w:rPr>
        <w:t>А - восстановление на работе работника, ранее выполнявшего эту работу;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нарушение установленных правил приема на работу;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 - </w:t>
      </w:r>
      <w:proofErr w:type="spellStart"/>
      <w:r w:rsidRPr="00E77858">
        <w:rPr>
          <w:rFonts w:ascii="Times New Roman" w:hAnsi="Times New Roman"/>
          <w:sz w:val="30"/>
          <w:szCs w:val="30"/>
        </w:rPr>
        <w:t>неизбрание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на должность (в том числе по конкурсу);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Г - вступление в законную силу приговора суда, которым работник осужден к наказанию, исключающему продолжение работы, или судебного постановления о трудоустройстве работника, обязанного возмещать расходы, затраченные государством на </w:t>
      </w:r>
      <w:r w:rsidRPr="00E77858">
        <w:rPr>
          <w:rFonts w:ascii="Times New Roman" w:hAnsi="Times New Roman"/>
          <w:sz w:val="30"/>
          <w:szCs w:val="30"/>
        </w:rPr>
        <w:lastRenderedPageBreak/>
        <w:t>содержание детей, находящихся на государственном обеспечении;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 - Переезд работника по другому адресу на постоянное место жительства.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В, Г.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</w:t>
      </w:r>
      <w:r>
        <w:rPr>
          <w:rFonts w:ascii="Times New Roman" w:hAnsi="Times New Roman"/>
          <w:sz w:val="30"/>
          <w:szCs w:val="30"/>
        </w:rPr>
        <w:t>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одлежит ли прекращению трудовой договор при возникновении установленных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законодательством ограничений на занятие определенными видами деятельности,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препятствующих продолжению работы? 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Подлежит.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N32 </w:t>
      </w:r>
      <w:r w:rsidRPr="00E77858">
        <w:rPr>
          <w:rFonts w:ascii="Times New Roman" w:hAnsi="Times New Roman"/>
          <w:sz w:val="30"/>
          <w:szCs w:val="30"/>
        </w:rPr>
        <w:t>Работник, являющийся государственным должностным лицом, отказался от подписания обязательства по соблюдению ограничений, предусмотренных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законодательством о борьбе с коррупцией. Является ли этот факт основанием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для расторжения с ним трудового договора? 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Является.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N33 М</w:t>
      </w:r>
      <w:r w:rsidRPr="00E77858">
        <w:rPr>
          <w:rFonts w:ascii="Times New Roman" w:hAnsi="Times New Roman"/>
          <w:sz w:val="30"/>
          <w:szCs w:val="30"/>
        </w:rPr>
        <w:t>ожет ли быть уволен работник, непосредственно обслуживающий материальные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денежные ценности, если его действия явились основанием для утраты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доверия к нему со стороны нанимателя?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Может.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N34 </w:t>
      </w:r>
      <w:r w:rsidRPr="00E77858">
        <w:rPr>
          <w:rFonts w:ascii="Times New Roman" w:hAnsi="Times New Roman"/>
          <w:sz w:val="30"/>
          <w:szCs w:val="30"/>
        </w:rPr>
        <w:t>Может ли быть уволен руководитель организации или структурного подразделения за аморальное поведение в случае, когда данный руководитель не выполняет воспитательные функции?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может.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N35 </w:t>
      </w:r>
      <w:r w:rsidRPr="00E77858">
        <w:rPr>
          <w:rFonts w:ascii="Times New Roman" w:hAnsi="Times New Roman"/>
          <w:sz w:val="30"/>
          <w:szCs w:val="30"/>
        </w:rPr>
        <w:t>Может ли быть уволен за аморальный проступок работник, выполняющий воспитательные функции?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Может, если аморальный проступок несовместим с продолжением данной работы.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из указанных ниже случаев работник не должен быть допущен нанимателем к работе (отстранен от работы)?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если работник появился на работе в состоянии алкогольного, наркотического или токсического опьянения, а также в состоянии, связанном с болезнью, препятствующем выполнению работы;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если работник не прошел инструктаж, стажировку, проверку знаний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вопросам охраны труда;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- если </w:t>
      </w:r>
      <w:proofErr w:type="gramStart"/>
      <w:r w:rsidRPr="00E77858">
        <w:rPr>
          <w:rFonts w:ascii="Times New Roman" w:hAnsi="Times New Roman"/>
          <w:sz w:val="30"/>
          <w:szCs w:val="30"/>
        </w:rPr>
        <w:t>работник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не использует требуемые средства индивидуальной защиты, непосредственно обеспечивающие безопасность труда;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 Г - если работник не прошел медицинский осмотр в случаях и порядке, предусмотренных законодательством;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 - если работник выполнял работы в обеденный перерыв.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В, Г.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N37 </w:t>
      </w:r>
      <w:r w:rsidRPr="00E77858">
        <w:rPr>
          <w:rFonts w:ascii="Times New Roman" w:hAnsi="Times New Roman"/>
          <w:sz w:val="30"/>
          <w:szCs w:val="30"/>
        </w:rPr>
        <w:t>Что предусматривается законодательством при отстранении работника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работы, в случае, когда он НЕ прошел инструктаж, стажировку 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проверку знаний по вопросам охраны труда НЕ по своей вине? 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Работнику производится оплата за все время отстранения от работы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размере не ниже двух третей установленной ему тарифной ставки (оклада).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N38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случае на работника организации заполняется трудовая книжка?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работник проработал у нанимателя более 5 дней и работа в этой организации является для работника основной.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 К</w:t>
      </w:r>
      <w:proofErr w:type="gramEnd"/>
      <w:r w:rsidRPr="00E77858">
        <w:rPr>
          <w:rFonts w:ascii="Times New Roman" w:hAnsi="Times New Roman"/>
          <w:sz w:val="30"/>
          <w:szCs w:val="30"/>
        </w:rPr>
        <w:t>огда выдается трудовая книжка работнику при его увольнении?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день увольнения (в последний день работы).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N40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обязан исполнить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наниматель при приеме на работу?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кого возлагаются обязанности по обеспечению на каждом рабочем месте условий труда, соответствующих требованиям по охране труда?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нанимателя.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 размере  производится  оплата  сверхурочных  работ работникам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 сдельной оплатой труда?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ниже сдельных расценок за каждый час работы в сверхурочное время.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акой должна быть заработная плата работника при </w:t>
      </w:r>
      <w:proofErr w:type="spellStart"/>
      <w:r w:rsidRPr="00E77858">
        <w:rPr>
          <w:rFonts w:ascii="Times New Roman" w:hAnsi="Times New Roman"/>
          <w:sz w:val="30"/>
          <w:szCs w:val="30"/>
        </w:rPr>
        <w:t>НЕвыполнении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норм выработки, браке и простое НЕ по вине работника?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ниже 2/3 установленной ему тарифной ставки (оклада).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N44</w:t>
      </w:r>
      <w:proofErr w:type="gramStart"/>
      <w:r>
        <w:rPr>
          <w:rFonts w:ascii="Times New Roman" w:hAnsi="Times New Roman"/>
          <w:sz w:val="30"/>
          <w:szCs w:val="30"/>
        </w:rPr>
        <w:t xml:space="preserve"> 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срока сохраняется прежний средний заработок работника,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переведенного с его согласия по инициативе нанимателя на другую постоянную нижеоплачиваемую работу?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менее 2 недель со дня перевода.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огда производится расчет с работником при его увольнении?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позднее дня увольнения.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порядке предоставляется донорам дополнительный день отдыха?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желанию работника этот день присоединяется к ежегодному отпуску или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может быть использован в иное время.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N47 </w:t>
      </w:r>
      <w:r w:rsidRPr="00E77858">
        <w:rPr>
          <w:rFonts w:ascii="Times New Roman" w:hAnsi="Times New Roman"/>
          <w:sz w:val="30"/>
          <w:szCs w:val="30"/>
        </w:rPr>
        <w:t>Что такое рабочее время?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Время, в течение которого работник в соответствии с трудовым, </w:t>
      </w:r>
      <w:r>
        <w:rPr>
          <w:rFonts w:ascii="Times New Roman" w:hAnsi="Times New Roman"/>
          <w:sz w:val="30"/>
          <w:szCs w:val="30"/>
        </w:rPr>
        <w:t>к</w:t>
      </w:r>
      <w:r w:rsidRPr="00E77858">
        <w:rPr>
          <w:rFonts w:ascii="Times New Roman" w:hAnsi="Times New Roman"/>
          <w:sz w:val="30"/>
          <w:szCs w:val="30"/>
        </w:rPr>
        <w:t xml:space="preserve">оллективным договорами, правилами внутреннего трудового распорядка 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обязан находиться на рабочем месте и выполнять свои трудовые обязанности.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акова полная норма продолжительности рабочего времени в неделю?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более 40 часов в неделю.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акова максимальная продолжительность рабочего времени работников в возрасте  от  14 до 16 лет?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23 часов в неделю.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акова максимальная продолжительность рабочего времени работников в возрасте от 16 до 18 лет?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35 часов в неделю.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период рабочего времени считается ночным?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22 часов до 6 часов.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из указанных ниже работников могут привлекаться к работе в ночное время при наличии их письменного согласия? А - беременные женщины;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работники моложе восемнадцати лет;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инвалиды (при условии, что такая работа не запрещена им индивидуальными программами реабилитации инвалидов);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женщины, имеющие детей в возрасте до трех лет.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В, Г.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из перечисленных ниже случаев работа, выполненная сверх установленного времени, не признается сверхурочной?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 всех случаях, указанных в других вариантах ответа.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из вариантов ответа  правильно указаны категории работниц, которых запрещается привлекать к сверхурочным работам?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Беременные женщины, женщины имеющие детей в возрасте до 3 лет.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N55 </w:t>
      </w:r>
      <w:r w:rsidRPr="00E77858">
        <w:rPr>
          <w:rFonts w:ascii="Times New Roman" w:hAnsi="Times New Roman"/>
          <w:sz w:val="30"/>
          <w:szCs w:val="30"/>
        </w:rPr>
        <w:t>Можно ли привлекать лиц моложе 18 лет к сверхурочным работам?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Нельзя.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акая максимальная суммарная продолжительность сверхурочных работ допускается для каждого работника в течение года?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180 часов.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акая максимальная суммарная продолжительность сверхурочных работ допускается для каждого работника в течение рабочей недели?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10 часов.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акой продолжительности должны быть перерывы в работе для отдыха и питания в течение рабочего дня (смены)? 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менее 20 минут и не более двух часов.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акова продолжительность еженедельного непрерывного отдыха?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менее 42 часов.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нормативный правовой акт Республики Беларусь определяет основания для предоставления работникам права на трудовые и социальные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отпуска?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Трудовой кодекс Республики Беларусь.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акую минимальную продолжительность основного трудового отпуска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устанавливает Трудовой кодекс Республики Беларусь?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24 </w:t>
      </w:r>
      <w:proofErr w:type="gramStart"/>
      <w:r w:rsidRPr="00E77858">
        <w:rPr>
          <w:rFonts w:ascii="Times New Roman" w:hAnsi="Times New Roman"/>
          <w:sz w:val="30"/>
          <w:szCs w:val="30"/>
        </w:rPr>
        <w:t>календарных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дня.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а основании чего работникам, занятым на работах с вредными и (или) опасными условиями труда,  предоставляется дополнительный отпуск? 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Аттестации рабочих мест по условиям труда.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акая максимальная продолжительность дополнительных отпусков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устанавливается за ненормированный рабочий день? 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7 календарных дней.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определяется порядок предоставления дополнительных отпусков за ненормированный рабочий день?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Коллективным или трудовым договором, нанимателем.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</w:t>
      </w:r>
      <w:proofErr w:type="gramEnd"/>
      <w:r w:rsidRPr="00E77858">
        <w:rPr>
          <w:rFonts w:ascii="Times New Roman" w:hAnsi="Times New Roman"/>
          <w:sz w:val="30"/>
          <w:szCs w:val="30"/>
        </w:rPr>
        <w:t>ерез какое время предоставляется отпуск работнику за первый год его работы?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ранее чем через 6 месяцев работы у нанимателя.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</w:t>
      </w:r>
      <w:proofErr w:type="gramEnd"/>
      <w:r w:rsidRPr="00E77858">
        <w:rPr>
          <w:rFonts w:ascii="Times New Roman" w:hAnsi="Times New Roman"/>
          <w:sz w:val="30"/>
          <w:szCs w:val="30"/>
        </w:rPr>
        <w:t>а сколько дней наниматель обязан уведомить работника о времени начала трудового отпуска?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позднее, чем за 15 календарных дней.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</w:t>
      </w:r>
      <w:r>
        <w:rPr>
          <w:rFonts w:ascii="Times New Roman" w:hAnsi="Times New Roman"/>
          <w:sz w:val="30"/>
          <w:szCs w:val="30"/>
        </w:rPr>
        <w:t>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из нижеперечисленных случаев трудовой отпуск может быть перенесен?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 всех случаях, перечисленных в ответе.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</w:t>
      </w:r>
      <w:r>
        <w:rPr>
          <w:rFonts w:ascii="Times New Roman" w:hAnsi="Times New Roman"/>
          <w:sz w:val="30"/>
          <w:szCs w:val="30"/>
        </w:rPr>
        <w:t>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из нижеперечисленных случаев трудовой отпуск может быть перенесен?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 всех случаях, перечисленных в ответе.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трудовой отпуск может быть разделен на две части?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договоренности между работником и нанимателем, если иное не предусмотрено коллективным договором, соглашением.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N70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 порядок разделения трудового отпуска на части?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Трудовой отпуск может быть разделен на две части. При этом одна часть должна быть не менее 14 календарных дней.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Кем устанавливаются правила внутреннего трудового распорядка?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Нанимателем с участием профсоюзов на основании типовых правил внутреннего трудового распорядка, утверждаемых Правительством Республики Беларусь или уполномоченным им органом.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>меет ли право работник на личное участие или участие через своего представителя в рассмотрении вопросов, связанных с обеспечением безопасных условий труда, проведении органами, уполномоченными на осуществление контроля (надзора), в установленном порядке проверок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соблюдения законодательства об охране труда на его рабочем мест? 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Имеет.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N73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меет ли право работник на расследование произошедшего с ним несчастного случая на производстве или его профессионального заболевания? 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Имеет.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меет ли право работник отказаться от выполнения порученной работы в случае возникновения непосредственной опасности для жизни и здоровья его и окружающих до устранения этой опасности? 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Имеет.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N75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меет ли право работник отказаться от выполнения порученной работы при </w:t>
      </w:r>
      <w:proofErr w:type="spellStart"/>
      <w:r w:rsidRPr="00E77858">
        <w:rPr>
          <w:rFonts w:ascii="Times New Roman" w:hAnsi="Times New Roman"/>
          <w:sz w:val="30"/>
          <w:szCs w:val="30"/>
        </w:rPr>
        <w:t>непредоставлении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ему средств индивидуальной защиты, непосредственно обеспечивающих безопасность труда? 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Имеет.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N76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относится к обязанностям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нанимателя по обеспечению охраны труда?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 перечисленное в других вариантах ответа.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N77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кого возлагаются обязательства по хранению, стирке, сушке и ремонту специальной одежды, специальной обуви и других средств индивидуальной защиты?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нанимателя.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N78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аковы обязанности работника в организации по соблюдению требований охраны труда?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 указанные в других вариантах ответа.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N79 </w:t>
      </w:r>
      <w:r w:rsidRPr="00E77858">
        <w:rPr>
          <w:rFonts w:ascii="Times New Roman" w:hAnsi="Times New Roman"/>
          <w:sz w:val="30"/>
          <w:szCs w:val="30"/>
        </w:rPr>
        <w:t>Кем рассматриваются индивидуальные трудовые споры?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Комиссиями по трудовым спорам,  судом.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N80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споры рассматриваются комиссиями по трудовым спорам?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Индивидуальные трудовые споры по вопросам применения законодательства о труде, коллективного договора, соглашения.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 должен быть состав комиссии по трудовым спорам?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Равное число представителей профсоюза и нанимателя.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а какой срок создается комиссия по трудовым спорам? 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один год.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срок комиссия по трудовым спорам обязана рассмотреть трудовой спор? 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десятидневный срок.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рассмотрение заявления работника в комиссии по трудовым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спорам без его участия?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 только по его письменному заявлению.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 какого времени работники могут обращаться в комиссию по трудовым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спорам с момента, когда они узнали или должны были узнать о нарушении своего права?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трех месяцев.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времени уволенный работник может обратиться в суд, если считает свое увольнение незаконным?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месячный срок со дня вручения копии приказа об увольнении.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времени наниматель может обратиться в суд, со дня обнаружения ущерба, нанесенном ему работником?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1 года.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из вариантов ответа правильно указан перечень работ, на которых запрещено применение труда женщин?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тяжелых работах, на работах с вредными и (или) опасными условиями труда, а также на подземных работах.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955227">
        <w:rPr>
          <w:rFonts w:ascii="Times New Roman" w:hAnsi="Times New Roman"/>
          <w:sz w:val="30"/>
          <w:szCs w:val="30"/>
        </w:rPr>
        <w:t>89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 оплачивается труд беременных женщин, переведенных на более легкую работу?</w:t>
      </w:r>
      <w:proofErr w:type="gramEnd"/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Сохраняется средний заработок по прежней работе.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N90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 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из указанных ниже категорий работников по их заявлению ежемесячно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предоставляется один дополнительный свободный от работы день, за который в коллективном договоре или ином локальном нормативном правовом акте может предусматриваться оплата? 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Матери (мачехе) или отцу (отчиму), опекуну (попечителю), воспитывающей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(воспитывающему) двоих детей в возрасте до 16 лет.</w:t>
      </w:r>
      <w:proofErr w:type="gramEnd"/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N91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 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привлекать работников моложе 18 лет к ночным и сверхурочным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работам?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N92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чем из указанного ниже состоят особенности регулирования труда инвалидов? 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 всем, что указано в других вариантах ответа.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N93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меры дисциплинарного взыскания могут применяться руководителем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организации к работникам, допустившим нарушения производственно-технологической, </w:t>
      </w:r>
      <w:r>
        <w:rPr>
          <w:rFonts w:ascii="Times New Roman" w:hAnsi="Times New Roman"/>
          <w:sz w:val="30"/>
          <w:szCs w:val="30"/>
        </w:rPr>
        <w:t>и</w:t>
      </w:r>
      <w:r w:rsidRPr="00E77858">
        <w:rPr>
          <w:rFonts w:ascii="Times New Roman" w:hAnsi="Times New Roman"/>
          <w:sz w:val="30"/>
          <w:szCs w:val="30"/>
        </w:rPr>
        <w:t>сполнительской или трудовой дисциплины в соответствии с Трудовым кодексом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Декретом Президента Республики Беларусь от 15 декабря 2014 г. N 5 "Об усилении требований к руководящим кадрам и работникам организаций"?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замечание;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выговор;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лишение полностью или частично дополнительных выплат стимулирующего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характера на срок до 12 месяцев;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увольнение.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В, Г.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N94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акова продолжительность социального отпуска без сохранения заработной платы?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14 календарных дней в году.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N95 </w:t>
      </w:r>
      <w:r w:rsidRPr="00E77858">
        <w:rPr>
          <w:rFonts w:ascii="Times New Roman" w:hAnsi="Times New Roman"/>
          <w:sz w:val="30"/>
          <w:szCs w:val="30"/>
        </w:rPr>
        <w:t xml:space="preserve">Что такое "Коллективный </w:t>
      </w:r>
      <w:proofErr w:type="gramStart"/>
      <w:r w:rsidRPr="00E77858">
        <w:rPr>
          <w:rFonts w:ascii="Times New Roman" w:hAnsi="Times New Roman"/>
          <w:sz w:val="30"/>
          <w:szCs w:val="30"/>
        </w:rPr>
        <w:t>договор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" и </w:t>
      </w:r>
      <w:proofErr w:type="gramStart"/>
      <w:r w:rsidRPr="00E77858">
        <w:rPr>
          <w:rFonts w:ascii="Times New Roman" w:hAnsi="Times New Roman"/>
          <w:sz w:val="30"/>
          <w:szCs w:val="30"/>
        </w:rPr>
        <w:t>каков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срок его действия?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Локальный нормативный правовой акт, регулирующий трудовые и социально-экономические отношения между нанимателем и работающими у него работниками. Заключается не менее чем на один год и не более чем на три года.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N96 </w:t>
      </w:r>
      <w:r w:rsidRPr="00E77858">
        <w:rPr>
          <w:rFonts w:ascii="Times New Roman" w:hAnsi="Times New Roman"/>
          <w:sz w:val="30"/>
          <w:szCs w:val="30"/>
        </w:rPr>
        <w:t xml:space="preserve"> Могут ли условия коллективного договора, соглашения ухудшать положение работников по сравнению с законодательством?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Нет.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N97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какой максимальный срок может быть лишен дополнительных выплат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стимулирующего характера работник, допустивший нарушения производственно-технологической, исполнительской или трудовой дисциплины?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 12 месяцев.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N98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акое дополнительное право в отношении отстранения работника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работы предоставляет руководителю организации Декрет Президента Республики Беларусь от 15 декабря 2014 г. N 5 "Об усилении требований к руководящим кадрам и работникам организаций"?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Незамедлительно отстранять работника от работы при выявлении допущенных им нарушений производственно-технологической, исполнительской или трудовой дисциплины, повлекших или способных повлечь причинение организации ущерба.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N99 </w:t>
      </w:r>
      <w:r w:rsidRPr="00E77858">
        <w:rPr>
          <w:rFonts w:ascii="Times New Roman" w:hAnsi="Times New Roman"/>
          <w:sz w:val="30"/>
          <w:szCs w:val="30"/>
        </w:rPr>
        <w:t>Руководитель организации имеет право увольнять работника в случае нарушения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работником производственно-технологической, исполнительской или трудовой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дисциплины, повлекшего причинение организации ущерба в размере, превышающем ...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т</w:t>
      </w:r>
      <w:proofErr w:type="gramEnd"/>
      <w:r w:rsidRPr="00E77858">
        <w:rPr>
          <w:rFonts w:ascii="Times New Roman" w:hAnsi="Times New Roman"/>
          <w:sz w:val="30"/>
          <w:szCs w:val="30"/>
        </w:rPr>
        <w:t>ри начисленные среднемесячные заработные платы работников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Республики Беларусь.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651DFA">
        <w:rPr>
          <w:rFonts w:ascii="Times New Roman" w:hAnsi="Times New Roman"/>
          <w:sz w:val="30"/>
          <w:szCs w:val="30"/>
        </w:rPr>
        <w:t>100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Руководитель организации имеет право увольнять работника в случае нарушения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работником производственно-технологической, исполнительской или трудовой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дисциплины, повлекшего причинение организации ущерба, превышающего установленный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законодательством размер.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необходимо выполнить в отношении профсоюза при увольнении работника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данному основанию?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Уведомить об увольнении профсоюз в день увольнения.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Руководитель организации имеет право удерживать из заработной платы работника по распоряжению нанимателя ущерб, причиненный нанимателю по вине работника, в размере ...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о трех его среднемесячных заработных плат. 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 w:rsidRPr="00651DFA">
        <w:rPr>
          <w:rFonts w:ascii="Times New Roman" w:hAnsi="Times New Roman"/>
          <w:sz w:val="30"/>
          <w:szCs w:val="30"/>
        </w:rPr>
        <w:t>102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ниже должны обеспечить под свою персональную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ответственность руководители организаций в соответствии с Декретом Президента Республики Беларусь от 15 декабря 2014 г. N 5 "Об усилении требований к руководящим кадрам и работникам организаций"?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N103 </w:t>
      </w:r>
      <w:r w:rsidRPr="00E77858">
        <w:rPr>
          <w:rFonts w:ascii="Times New Roman" w:hAnsi="Times New Roman"/>
          <w:sz w:val="30"/>
          <w:szCs w:val="30"/>
        </w:rPr>
        <w:t xml:space="preserve"> Декретом Президента Республики Беларусь от 15 декабря 2014 г. N 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"Об усилении требований к руководящим кадрам и работникам организаций"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установлена персональная ответственность руководителей по обеспечению дисциплины, надлежащих условий труда работников и других требований.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Является ли необеспечение руководителем вышеуказанных требований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грубым нарушением трудовых обязанностей, влекущим безусловное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привлечение руководителя к дисциплинарной ответственности вплоть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 увольнения с занимаемой должности?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является.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Я</w:t>
      </w:r>
      <w:proofErr w:type="gramEnd"/>
      <w:r w:rsidRPr="00E77858">
        <w:rPr>
          <w:rFonts w:ascii="Times New Roman" w:hAnsi="Times New Roman"/>
          <w:sz w:val="30"/>
          <w:szCs w:val="30"/>
        </w:rPr>
        <w:t>вляется ли сокрытие (подмена) руководителем основания увольнения работника при наличии основания для его увольнения за совершение виновных действий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грубым нарушением трудовых обязанностей, </w:t>
      </w:r>
      <w:r w:rsidRPr="00E77858">
        <w:rPr>
          <w:rFonts w:ascii="Times New Roman" w:hAnsi="Times New Roman"/>
          <w:sz w:val="30"/>
          <w:szCs w:val="30"/>
        </w:rPr>
        <w:lastRenderedPageBreak/>
        <w:t>влекущим безусловное привлечение руководителя к дисциплинарной ответственности вплоть до увольнения с занимаемой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должности?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является.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651DFA">
        <w:rPr>
          <w:rFonts w:ascii="Times New Roman" w:hAnsi="Times New Roman"/>
          <w:sz w:val="30"/>
          <w:szCs w:val="30"/>
        </w:rPr>
        <w:t>105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Декретом Президента РБ от 15.12.2014г.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N 5 "Об усилении требований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 руководящим кадрам и работникам организаций" регламентировано применение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руководителем мер дисциплинарной ответственности к работникам по письменному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требованию облисполкома или Минского горисполкома.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 отношении </w:t>
      </w:r>
      <w:proofErr w:type="gramStart"/>
      <w:r w:rsidRPr="00E77858">
        <w:rPr>
          <w:rFonts w:ascii="Times New Roman" w:hAnsi="Times New Roman"/>
          <w:sz w:val="30"/>
          <w:szCs w:val="30"/>
        </w:rPr>
        <w:t>работников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организаций, расположенных на территории соответствующей административно-территориальной единицы действует это требование?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Организаций государственной и частной форм собственности.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651DFA">
        <w:rPr>
          <w:rFonts w:ascii="Times New Roman" w:hAnsi="Times New Roman"/>
          <w:sz w:val="30"/>
          <w:szCs w:val="30"/>
        </w:rPr>
        <w:t>106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Работник в процессе исполнения трудовых обязанностей причинил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имущественный ущерб государству, юридическим и (или) физическим лицам.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каком случае этот работник может быть уволен по дискредитирующим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обстоятельствам?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имущественный ущерб установлен вступившим в законную силу решением суда.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651DFA">
        <w:rPr>
          <w:rFonts w:ascii="Times New Roman" w:hAnsi="Times New Roman"/>
          <w:sz w:val="30"/>
          <w:szCs w:val="30"/>
        </w:rPr>
        <w:t xml:space="preserve">107  </w:t>
      </w:r>
      <w:r w:rsidRPr="00E77858">
        <w:rPr>
          <w:rFonts w:ascii="Times New Roman" w:hAnsi="Times New Roman"/>
          <w:sz w:val="30"/>
          <w:szCs w:val="30"/>
        </w:rPr>
        <w:t>Что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из указанного ниже является основанием для увольнения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работника по дискредитирующим обстоятельствам?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А - </w:t>
      </w:r>
      <w:proofErr w:type="spellStart"/>
      <w:r w:rsidRPr="00E77858">
        <w:rPr>
          <w:rFonts w:ascii="Times New Roman" w:hAnsi="Times New Roman"/>
          <w:sz w:val="30"/>
          <w:szCs w:val="30"/>
        </w:rPr>
        <w:t>неизбрание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работника на должность по конкурсу;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направление работника по постановлению суда в лечебно-трудовой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профилакторий;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разглашение коммерческой тайны работником, имеющим к ней доступ.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Б</w:t>
      </w:r>
      <w:proofErr w:type="gramEnd"/>
      <w:r w:rsidRPr="00E77858">
        <w:rPr>
          <w:rFonts w:ascii="Times New Roman" w:hAnsi="Times New Roman"/>
          <w:sz w:val="30"/>
          <w:szCs w:val="30"/>
        </w:rPr>
        <w:t>, В.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N108 </w:t>
      </w:r>
      <w:r w:rsidRPr="00E77858">
        <w:rPr>
          <w:rFonts w:ascii="Times New Roman" w:hAnsi="Times New Roman"/>
          <w:sz w:val="30"/>
          <w:szCs w:val="30"/>
        </w:rPr>
        <w:t>Что из указанного ниже является основанием для увольнения руководителя по дискредитирующим обстоятельствам?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А - нарушение руководителем организации без уважительных причин порядка и сроков выплаты заработной платы и (или) пособий;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неоднократное (два раза и более в течение шести месяцев) нарушение установленного законодательством порядка рассмотрения обращений граждан и юридических лиц;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неоднократное (два раза и более в течение шести месяцев) представление в уполномоченные органы неполных либо недостоверных сведений.</w:t>
      </w:r>
      <w:proofErr w:type="gramEnd"/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b/>
          <w:i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b/>
          <w:i/>
          <w:sz w:val="30"/>
          <w:szCs w:val="30"/>
        </w:rPr>
        <w:t>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</w:rPr>
        <w:t>N109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Может ли быть уволено по дискредитирующим обстоятельствам должностное лицо за неисполнение, ненадлежащее или несвоевременное исполнение им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выраженного в установленной законодательством форме требования должностного лица, осуществляющего государственный контроль и (или) надзор, предписания органа государственной безопасности, представления органа государственной охраны либо непринятие мер к устранению указанных в них нарушений?</w:t>
      </w:r>
      <w:proofErr w:type="gramEnd"/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может.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N110 </w:t>
      </w:r>
      <w:r w:rsidRPr="00E77858">
        <w:rPr>
          <w:rFonts w:ascii="Times New Roman" w:hAnsi="Times New Roman"/>
          <w:sz w:val="30"/>
          <w:szCs w:val="30"/>
        </w:rPr>
        <w:t>Что из указанного ниже является основанием для увольнения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государственного служащего по дискредитирующим обстоятельствам?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А - нарушение работником, являющимся государственным должностным лицом,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письменного обязательства по соблюдению ограничений, предусмотренных законодательством о борьбе с коррупцией;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представление государственным служащим заведомо недостоверных сведений, необходимых для занятия государственной должности;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непредставление государственным служащим декларации о доходах и имуществе или умышленное внесение в декларацию о доходах и имуществе неполных либо недостоверных сведений.</w:t>
      </w:r>
      <w:proofErr w:type="gramEnd"/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b/>
          <w:i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b/>
          <w:i/>
          <w:sz w:val="30"/>
          <w:szCs w:val="30"/>
        </w:rPr>
        <w:t>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</w:t>
      </w:r>
      <w:r>
        <w:rPr>
          <w:rFonts w:ascii="Times New Roman" w:hAnsi="Times New Roman"/>
          <w:sz w:val="30"/>
          <w:szCs w:val="30"/>
        </w:rPr>
        <w:t>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 увольнения работника по дискредитирующим обстоятельствам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наниматель обязан ...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ровести проверку допущенных им нарушений, результаты которой оформить актом (служебной запиской), а также затребовать письменное 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объяснение работника.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N112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  И</w:t>
      </w:r>
      <w:proofErr w:type="gramEnd"/>
      <w:r w:rsidRPr="00E77858">
        <w:rPr>
          <w:rFonts w:ascii="Times New Roman" w:hAnsi="Times New Roman"/>
          <w:sz w:val="30"/>
          <w:szCs w:val="30"/>
        </w:rPr>
        <w:t>меет ли право наниматель при приеме на работу запрашивать характеристику работника с предыдущих мест его работы?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Имеет.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N113  Декретом Президента Республики Беларусь от 15 декабря 2014 г. N 5 "Об усилении требований к руководящим кадрам и работникам организаций"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нанимателю при приеме на работу предоставлено право </w:t>
      </w:r>
      <w:proofErr w:type="gramStart"/>
      <w:r w:rsidRPr="00E77858">
        <w:rPr>
          <w:rFonts w:ascii="Times New Roman" w:hAnsi="Times New Roman"/>
          <w:sz w:val="30"/>
          <w:szCs w:val="30"/>
        </w:rPr>
        <w:t>запрашивать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характеристику с предыдущих мест работы принимаемого на работу лица.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Сколько дней отводится на выдачу такой характеристики со дня получения соответствующего запроса?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Пять календарных дней.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N114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какой минимальный срок должен заключаться контракт?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менее 1 года.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должно из нижеперечисленного быть предусмотрено в контракте?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перечислено во всех вариантах ответа.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должно из нижеперечисленного быть предусмотрено в контракте?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перечислено во всех вариантах ответа.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должно из нижеперечисленного быть предусмотрено в контракте?</w:t>
      </w:r>
    </w:p>
    <w:p w:rsidR="00DE55F2" w:rsidRPr="00E77858" w:rsidRDefault="00DE55F2" w:rsidP="00DE55F2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перечислено во всех вариантах ответа.</w:t>
      </w:r>
    </w:p>
    <w:p w:rsidR="00867DB8" w:rsidRPr="00DC1746" w:rsidRDefault="00867DB8" w:rsidP="00867DB8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DC1746">
        <w:rPr>
          <w:rFonts w:ascii="Times New Roman" w:hAnsi="Times New Roman"/>
          <w:b/>
          <w:caps/>
          <w:sz w:val="30"/>
          <w:szCs w:val="30"/>
        </w:rPr>
        <w:t>Тема 3.</w:t>
      </w:r>
    </w:p>
    <w:p w:rsidR="00867DB8" w:rsidRDefault="00867DB8" w:rsidP="00867DB8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DC1746">
        <w:rPr>
          <w:rFonts w:ascii="Times New Roman" w:hAnsi="Times New Roman"/>
          <w:b/>
          <w:caps/>
          <w:sz w:val="30"/>
          <w:szCs w:val="30"/>
        </w:rPr>
        <w:t xml:space="preserve">Расследование и учет несчастных случаев </w:t>
      </w:r>
    </w:p>
    <w:p w:rsidR="00867DB8" w:rsidRPr="00DC1746" w:rsidRDefault="00867DB8" w:rsidP="00867DB8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DC1746">
        <w:rPr>
          <w:rFonts w:ascii="Times New Roman" w:hAnsi="Times New Roman"/>
          <w:b/>
          <w:caps/>
          <w:sz w:val="30"/>
          <w:szCs w:val="30"/>
        </w:rPr>
        <w:t>на производстве</w:t>
      </w:r>
      <w:r>
        <w:rPr>
          <w:rFonts w:ascii="Times New Roman" w:hAnsi="Times New Roman"/>
          <w:b/>
          <w:caps/>
          <w:sz w:val="30"/>
          <w:szCs w:val="30"/>
        </w:rPr>
        <w:t xml:space="preserve"> (89 вопросов)</w:t>
      </w:r>
    </w:p>
    <w:p w:rsidR="00867DB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N01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  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аково содержание термина «трудовое увечье»?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Это вред (стойкая утрата профессиональной трудоспособности либо смерть),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причиненный жизни или здоровью гражданина в результате несчастного случая на производстве.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кого распространяются "Правила расследования и учета несчастных случаев на производстве и профессиональных заболеваний"?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страхователей; страховщиков; граждан Республики Беларусь, иностранных граждан и лиц без гражданства.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одлежат ли расследованию и учету в соответствии с "Правилами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расследования и учета несчастных случаев на производстве и профессиональных заболеваний" несчастные случаи, происшедшие с работающими при выполнении работ в выходные дни, государственные праздники и праздничные дни, установленные и объявленные Президентом Республики Беларусь нерабочими?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Подлежат.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из указанных ниже несчастных случаев, происшедших с работающими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 периоды времени до начала и после окончания работ, подлежат и расследованию и учету в соответствии с "Правилами расследования и учета несчастных случаев на производстве и профессиональных заболеваний"? </w:t>
      </w:r>
      <w:proofErr w:type="gramStart"/>
      <w:r w:rsidRPr="00E77858">
        <w:rPr>
          <w:rFonts w:ascii="Times New Roman" w:hAnsi="Times New Roman"/>
          <w:sz w:val="30"/>
          <w:szCs w:val="30"/>
        </w:rPr>
        <w:t>А - произошедшие в периоды времени, необходимые для следования по территории организации страхователя к рабочему месту и обратно;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произошедшие в периоды времени, необходимые, для приведения в порядок оборудования, инструментов, приспособлений и средств индивидуальной защиты;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произошедшие в периоды времени, необходимые, для выполнения других (не указанных выше) предусмотренных правилами внутреннего трудового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распорядка действий перед началом и после окончания работы.</w:t>
      </w:r>
      <w:proofErr w:type="gramEnd"/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одлежат ли расследованию и учету в соответствии с "Правилами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расследования и учета несчастных случаев на производстве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профессиональных заболеваний" несчастные случаи, происшедшие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работающими при выполнении работ в сверхурочное время?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Подлежат.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из указанных ниже случаев подлежат расследованию и учету в соответствии с "Правилами расследования и учета несчастных случаев на производстве и профессиональных заболеваний" несчастные случаи, происшедшие с работающими во время следования их к месту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работы или с работы на транспортном средстве?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работающие следовали к месту работы или с работы на транспорте, предоставленном организацией, страхователем.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расследуются в соответствии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с "Правилами расследования и учета несчастных случаев на производстве и </w:t>
      </w:r>
      <w:r w:rsidRPr="00E77858">
        <w:rPr>
          <w:rFonts w:ascii="Times New Roman" w:hAnsi="Times New Roman"/>
          <w:sz w:val="30"/>
          <w:szCs w:val="30"/>
        </w:rPr>
        <w:lastRenderedPageBreak/>
        <w:t>профессиональных заболеваний" несчастные случаи, происшедшие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работником при следовании его на личном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транспорте?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транспорт использовался в рабочее время в соответствии с заключенным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установленном порядке договором (соглашением) между работником и организацией, страхователем об использовании личного транспорта работающего в интересах организации, страхователя или по соглашению сторон трудового договора.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9F5A56">
        <w:rPr>
          <w:rFonts w:ascii="Times New Roman" w:hAnsi="Times New Roman"/>
          <w:sz w:val="30"/>
          <w:szCs w:val="30"/>
        </w:rPr>
        <w:t>08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основании каких данных при расследовании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профессиональных заболеваний работающего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устанавливается профессиональный характер заболевания?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основании клинических данных и санитарно-гигиенической характеристики условий труда работающего, составленной территориальным центром гигиены и эпидемиологии.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b/>
          <w:i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b/>
          <w:i/>
          <w:sz w:val="30"/>
          <w:szCs w:val="30"/>
        </w:rPr>
        <w:t>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основании клинических данных, объяснительных работающего и свидетелей, материалов аттестации рабочего места потерпевшего.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AB2DBD">
        <w:rPr>
          <w:rFonts w:ascii="Times New Roman" w:hAnsi="Times New Roman"/>
          <w:sz w:val="30"/>
          <w:szCs w:val="30"/>
        </w:rPr>
        <w:t xml:space="preserve">09   </w:t>
      </w:r>
      <w:r w:rsidRPr="00E77858">
        <w:rPr>
          <w:rFonts w:ascii="Times New Roman" w:hAnsi="Times New Roman"/>
          <w:sz w:val="30"/>
          <w:szCs w:val="30"/>
        </w:rPr>
        <w:t>Профессиональный характер заболевания устанавливается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врачебно-консультационными комиссиями в случаях острых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профессиональных заболеваний (вызванных воздействием вредного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производственного фактора в процессе трудовой деятельности в течение не более ...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дного рабочего дня (смены). 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 должно предпринять должностное лицо организации,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страхователя при несчастном случае на производстве?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При необходимости немедленно организовать оказание первой помощи потерпевшему, вызвать медицинских работников на место происшествия (доставку потерпевшего в организацию здравоохранения).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>
        <w:rPr>
          <w:rFonts w:ascii="Times New Roman" w:hAnsi="Times New Roman"/>
          <w:sz w:val="30"/>
          <w:szCs w:val="30"/>
        </w:rPr>
        <w:t>Б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- Немедленно сообщить страхователю  о происшедшем несчастном случае.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- Обеспечить </w:t>
      </w:r>
      <w:proofErr w:type="gramStart"/>
      <w:r w:rsidRPr="00E77858">
        <w:rPr>
          <w:rFonts w:ascii="Times New Roman" w:hAnsi="Times New Roman"/>
          <w:sz w:val="30"/>
          <w:szCs w:val="30"/>
        </w:rPr>
        <w:t>до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начала расследования сохранение обстановки на  месте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его происшествия, а если это невозможно - фиксирование обстановки путем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составления схемы, протокола, фотографирования.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Принять неотложные меры по предотвращению развития аварийной ситуации и воздействия травмирующих факторов на других лиц.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В, Г.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времени организации здравоохранения должны информировать страхователей, страховщика о лицах, которым была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оказана медицинская помощь в связи с производственными травмами?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одного рабочего дня.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 должны предпринять организация, страхователь, при получении сообщения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 несчастном случае, подпадающем под действие Правил расследования и учета несчастных случаев на производстве и профессиональных заболеваний?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А - Принять меры по устранению причин </w:t>
      </w:r>
      <w:r w:rsidRPr="00E77858">
        <w:rPr>
          <w:rFonts w:ascii="Times New Roman" w:hAnsi="Times New Roman"/>
          <w:sz w:val="30"/>
          <w:szCs w:val="30"/>
        </w:rPr>
        <w:lastRenderedPageBreak/>
        <w:t>несчастного случая.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 Б - Сообщить в течение одного рабочего дня о несчастном случае страхователю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потерпевшего (при несчастном случае, произошедшем </w:t>
      </w:r>
      <w:proofErr w:type="gramStart"/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работающим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у другого страхователя), родственникам потерпевшего, профсоюзу.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- Направить </w:t>
      </w:r>
      <w:proofErr w:type="gramStart"/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организацию здравоохранения запрос о тяжести производственной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травмы потерпевшего.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Обеспечить расследование несчастного случая на производстве.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 - Сообщить о несчастном случае страховщику в течение одного рабочего дня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после получения заключения о тяжести производственной травмы потерпевшего.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b/>
          <w:i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b/>
          <w:i/>
          <w:sz w:val="30"/>
          <w:szCs w:val="30"/>
        </w:rPr>
        <w:t>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В, Б, Г, Д.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N13</w:t>
      </w:r>
      <w:proofErr w:type="gramStart"/>
      <w:r>
        <w:rPr>
          <w:rFonts w:ascii="Times New Roman" w:hAnsi="Times New Roman"/>
          <w:sz w:val="30"/>
          <w:szCs w:val="30"/>
        </w:rPr>
        <w:t xml:space="preserve"> 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форме страхователь, страховщик может делать запрос в организации здравоохранения для получения дополнительной информации в связи с проведением расследования несчастного случая на производстве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профессионального заболевания?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А - в письменной форме;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в устрой форме, в том числе по телефону или с использованием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иных технических средств аудио и визуальной связи;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 В - в виде электронного документа, оформленного в соответствии с законодательством об электронных документах и электронной цифровой подписи.</w:t>
      </w:r>
      <w:proofErr w:type="gramEnd"/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В.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N14   Кто несет  ответственность  за  организацию оформления и учета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несчастных случаев на производстве и профессиональных заболеваний?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spellStart"/>
      <w:proofErr w:type="gramStart"/>
      <w:r w:rsidRPr="00E77858">
        <w:rPr>
          <w:rFonts w:ascii="Times New Roman" w:hAnsi="Times New Roman"/>
          <w:sz w:val="30"/>
          <w:szCs w:val="30"/>
        </w:rPr>
        <w:t>C</w:t>
      </w:r>
      <w:proofErr w:type="gramEnd"/>
      <w:r w:rsidRPr="00E77858">
        <w:rPr>
          <w:rFonts w:ascii="Times New Roman" w:hAnsi="Times New Roman"/>
          <w:sz w:val="30"/>
          <w:szCs w:val="30"/>
        </w:rPr>
        <w:t>трахователь</w:t>
      </w:r>
      <w:proofErr w:type="spellEnd"/>
      <w:r w:rsidRPr="00E77858">
        <w:rPr>
          <w:rFonts w:ascii="Times New Roman" w:hAnsi="Times New Roman"/>
          <w:sz w:val="30"/>
          <w:szCs w:val="30"/>
        </w:rPr>
        <w:t>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чем состоят обязанности страхователя при проведении расследования несчастного случая?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 всем, что указано в других вариантах ответа.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акое право (из указанных в вариантах ответа) имеют лица, участвующие в расследовании несчастных случаев на производстве и профессиональных заболеваний, при несогласии с результатами расследования?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Излагать особое мнение, которое прилагается к документам расследования.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N17</w:t>
      </w:r>
      <w:proofErr w:type="gramStart"/>
      <w:r>
        <w:rPr>
          <w:rFonts w:ascii="Times New Roman" w:hAnsi="Times New Roman"/>
          <w:sz w:val="30"/>
          <w:szCs w:val="30"/>
        </w:rPr>
        <w:t xml:space="preserve"> 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срок после получения документов специального расследования группового несчастного случая, несчастного случая со смертельным исходом, 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несчастного случая приведшего к тяжелым производственным травмам,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профессионального заболевания страхователь издает приказ (распоряжение)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 мероприятиях по устранению причин несчастного случая, привлечении к дисциплинарной ответственности лиц, допустивших нарушения требований актов законодательства о труде и об охране труда?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5-ти дней.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при расследовании несчастного случая на производстве 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акте о несчастном случае указывается степень вины потерпевшего в процентах?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грубая неосторожность потерпевшего содействовала возникновению или увеличению вреда, причиненного его здоровью.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из указанных ниже прав имеет страховщик и потерпевший от несчастного случая на производстве или лицо, представляющее его интересы на основании доверенности, оформленной в установленном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законодательством порядке, либо один из близких родственников погибшего?   А - принимать участие в расследовании несчастного случая;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знакомиться у страхователя с документами расследования несчастного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случая, профессионального заболевания;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- получать </w:t>
      </w:r>
      <w:proofErr w:type="gramStart"/>
      <w:r w:rsidRPr="00E77858">
        <w:rPr>
          <w:rFonts w:ascii="Times New Roman" w:hAnsi="Times New Roman"/>
          <w:sz w:val="30"/>
          <w:szCs w:val="30"/>
        </w:rPr>
        <w:t>от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страхователя копии документов расследования.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N20</w:t>
      </w:r>
      <w:r>
        <w:rPr>
          <w:rFonts w:ascii="Times New Roman" w:hAnsi="Times New Roman"/>
          <w:sz w:val="30"/>
          <w:szCs w:val="30"/>
        </w:rPr>
        <w:t xml:space="preserve"> К</w:t>
      </w:r>
      <w:r w:rsidRPr="00E77858">
        <w:rPr>
          <w:rFonts w:ascii="Times New Roman" w:hAnsi="Times New Roman"/>
          <w:sz w:val="30"/>
          <w:szCs w:val="30"/>
        </w:rPr>
        <w:t>ем проводится расследование несчастных случаев на производстве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(кроме </w:t>
      </w:r>
      <w:proofErr w:type="gramStart"/>
      <w:r w:rsidRPr="00E77858">
        <w:rPr>
          <w:rFonts w:ascii="Times New Roman" w:hAnsi="Times New Roman"/>
          <w:sz w:val="30"/>
          <w:szCs w:val="30"/>
        </w:rPr>
        <w:t>группового</w:t>
      </w:r>
      <w:proofErr w:type="gramEnd"/>
      <w:r w:rsidRPr="00E77858">
        <w:rPr>
          <w:rFonts w:ascii="Times New Roman" w:hAnsi="Times New Roman"/>
          <w:sz w:val="30"/>
          <w:szCs w:val="30"/>
        </w:rPr>
        <w:t>, со смертельным исходом или приведшего к тяжелым производственным травмам)?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Уполномоченным должностным лицом организации, страхователя с участием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уполномоченного представителя профсоюза, специалиста по охране труда организации, страхователя или другого специалиста, на которого возложены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соответствующие обязанности по охране труда, либо руководителя юридического лица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(индивидуального предпринимателя), аккредитованного на оказание услуг в области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охраны труда, а также страховщика и потерпевшего и (или) лица, представляющее его интересы на основании доверенности, оформленной в установленном законодательством порядке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(по их требованию). 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</w:t>
      </w:r>
      <w:r>
        <w:rPr>
          <w:rFonts w:ascii="Times New Roman" w:hAnsi="Times New Roman"/>
          <w:sz w:val="30"/>
          <w:szCs w:val="30"/>
        </w:rPr>
        <w:t xml:space="preserve">1 </w:t>
      </w:r>
      <w:r w:rsidRPr="00E77858">
        <w:rPr>
          <w:rFonts w:ascii="Times New Roman" w:hAnsi="Times New Roman"/>
          <w:sz w:val="30"/>
          <w:szCs w:val="30"/>
        </w:rPr>
        <w:t>Кем проводится  расследование несчастных случаев на производстве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(кроме группового, со смертельным исходом или приведшего к тяжелым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производственным травмам), если страхователи - физические лица?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Лично страхователем с участием уполномоченного представителя профсоюза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(иного представительного органа работников), а также страховщика и потерпевшего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и (или) лица, представляющее его интересы (по их требованию). 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участие в расследовании несчастного случая на производстве руководителя, на которого непосредственно возложены организация работы по охране труда и обеспечение безопасности труда потерпевшего (за исключением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руководителя организации и страхователя - физического лица)?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Не допускается. 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времени проводится расследование обстоятельств и причин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несчастного случая на производстве (кроме группового, со смертельным исходом либо приведшего к тяжелым производственным травмам)?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срок не более 3-х рабочих дней.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N24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>ключается ли в срок проведения расследования обстоятельств и причин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несчастного случая на производстве (кроме группового, со смертельным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исходом либо приведшего к тяжелым производственным травмам) время, необходимое для проведения экспертиз, получения заключений правоохранительных органов, организаций здравоохранения и других органов и организаций?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Не включается. 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N25</w:t>
      </w:r>
      <w:r>
        <w:rPr>
          <w:rFonts w:ascii="Times New Roman" w:hAnsi="Times New Roman"/>
          <w:sz w:val="30"/>
          <w:szCs w:val="30"/>
        </w:rPr>
        <w:t xml:space="preserve"> Ч</w:t>
      </w:r>
      <w:r w:rsidRPr="00E77858">
        <w:rPr>
          <w:rFonts w:ascii="Times New Roman" w:hAnsi="Times New Roman"/>
          <w:sz w:val="30"/>
          <w:szCs w:val="30"/>
        </w:rPr>
        <w:t>то необходимо выполнить при проведении расследования несчастного случая на производстве?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А - провести обследование состояния условий и охраны труда на месте происшествия несчастного случая;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при необходимости организовать фотографирование места происшествия несчастного случая, поврежденного объекта, составление схем, эскизов;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при необходимости провести технические расчеты, лабораторные исследования, испытания, экспертизы и другие мероприятия;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провести внеочередную проверку знаний у всех причастных лиц к несчастному случаю.</w:t>
      </w:r>
      <w:proofErr w:type="gramEnd"/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b/>
          <w:i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b/>
          <w:i/>
          <w:sz w:val="30"/>
          <w:szCs w:val="30"/>
        </w:rPr>
        <w:t>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А, Б, В. 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N26 </w:t>
      </w:r>
      <w:r w:rsidRPr="00E77858">
        <w:rPr>
          <w:rFonts w:ascii="Times New Roman" w:hAnsi="Times New Roman"/>
          <w:sz w:val="30"/>
          <w:szCs w:val="30"/>
        </w:rPr>
        <w:t>Что необходимо выполнить при проведении расследования несчастного случая на производстве?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D32741">
        <w:rPr>
          <w:rFonts w:ascii="Times New Roman" w:hAnsi="Times New Roman"/>
          <w:sz w:val="30"/>
          <w:szCs w:val="30"/>
        </w:rPr>
        <w:t>27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Какое количество экземпляров акта о несчастном случае на производстве </w:t>
      </w:r>
      <w:proofErr w:type="gramStart"/>
      <w:r w:rsidRPr="00E77858">
        <w:rPr>
          <w:rFonts w:ascii="Times New Roman" w:hAnsi="Times New Roman"/>
          <w:sz w:val="30"/>
          <w:szCs w:val="30"/>
        </w:rPr>
        <w:t>формы  Н</w:t>
      </w:r>
      <w:proofErr w:type="gramEnd"/>
      <w:r w:rsidRPr="00E77858">
        <w:rPr>
          <w:rFonts w:ascii="Times New Roman" w:hAnsi="Times New Roman"/>
          <w:sz w:val="30"/>
          <w:szCs w:val="30"/>
        </w:rPr>
        <w:t>-1 оформляется после завершения расследования?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4 экземпляра.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случае оформляют акт о непроизводственном несчастном случае формы НП?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Если судом установлен умысел потерпевшего (совершение потерпевшим противоправных деяний) или умышленного причинения вреда своему здоровью.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Б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- Если единственной причиной повреждения здоровья, смерти потерпевшего явилось его нахождение в состоянии алкогольного опьянения либо в состоянии,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вызванном потреблением наркотических средств, психотропных или других веществ.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Если несчастный случай обусловлен исключительно заболеванием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потерпевшего.</w:t>
      </w:r>
      <w:r>
        <w:rPr>
          <w:rFonts w:ascii="Times New Roman" w:hAnsi="Times New Roman"/>
          <w:sz w:val="30"/>
          <w:szCs w:val="30"/>
        </w:rPr>
        <w:t xml:space="preserve"> Г</w:t>
      </w:r>
      <w:r w:rsidRPr="00E77858">
        <w:rPr>
          <w:rFonts w:ascii="Times New Roman" w:hAnsi="Times New Roman"/>
          <w:sz w:val="30"/>
          <w:szCs w:val="30"/>
        </w:rPr>
        <w:t xml:space="preserve"> - Если повреждение здоровья, смерть потерпевшего произошли не при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исполнении потерпевшим трудовых обязанностей, не при выполнении работы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заданию организации, страхователя.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b/>
          <w:i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b/>
          <w:i/>
          <w:sz w:val="30"/>
          <w:szCs w:val="30"/>
        </w:rPr>
        <w:t>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В, Г.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ри каком условии может считаться непроизводственным несчастный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случай, при котором повреждение здоровья  или смерть потерпевшег</w:t>
      </w:r>
      <w:r>
        <w:rPr>
          <w:rFonts w:ascii="Times New Roman" w:hAnsi="Times New Roman"/>
          <w:sz w:val="30"/>
          <w:szCs w:val="30"/>
        </w:rPr>
        <w:t xml:space="preserve">о </w:t>
      </w:r>
      <w:r w:rsidRPr="00E77858">
        <w:rPr>
          <w:rFonts w:ascii="Times New Roman" w:hAnsi="Times New Roman"/>
          <w:sz w:val="30"/>
          <w:szCs w:val="30"/>
        </w:rPr>
        <w:t>произошли при совершении им противоправных деяний?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повреждение здоровья  или смерть потерпевшего произошли вследствие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установленного судом либо подтвержденного органами прокуратуры, Следственного комитета или иным уполномоченным государственным органом умысла потерпевшего.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  <w:lang w:val="en-US"/>
        </w:rPr>
        <w:lastRenderedPageBreak/>
        <w:t>N</w:t>
      </w:r>
      <w:r w:rsidRPr="00D32741">
        <w:rPr>
          <w:rFonts w:ascii="Times New Roman" w:hAnsi="Times New Roman"/>
          <w:sz w:val="30"/>
          <w:szCs w:val="30"/>
        </w:rPr>
        <w:t>30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При каком условии может считаться непроизводственным несчастный случай, при котором единственной причиной повреждения </w:t>
      </w:r>
      <w:proofErr w:type="gramStart"/>
      <w:r w:rsidRPr="00E77858">
        <w:rPr>
          <w:rFonts w:ascii="Times New Roman" w:hAnsi="Times New Roman"/>
          <w:sz w:val="30"/>
          <w:szCs w:val="30"/>
        </w:rPr>
        <w:t>здоровья  или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смерти потерпевшего явилось его нахождение в состоянии алкогольного опьянения либо в состоянии, вызванном потреблением наркотических средств, психотропных веществ, их аналогов, токсических или других одурманивающих веществ?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состояние потерпевшего подтверждено документом, выданным в установленном порядке организацией здравоохранения.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</w:t>
      </w:r>
      <w:proofErr w:type="gramEnd"/>
      <w:r w:rsidRPr="00E77858">
        <w:rPr>
          <w:rFonts w:ascii="Times New Roman" w:hAnsi="Times New Roman"/>
          <w:sz w:val="30"/>
          <w:szCs w:val="30"/>
        </w:rPr>
        <w:t>удет ли считаться непроизводственным несчастный случай, при котором повреждение здоровья  или смерть потерпевшего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обусловлены исключительно заболеванием потерпевшего?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Будет, если повреждение здоровья, смерть потерпевшего обусловлены исключительно заболеванием потерпевшего, имеющимся у него до повреждения здоровья, смерти и подтверждено документом, выданным организацией здравоохранения.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</w:t>
      </w:r>
      <w:proofErr w:type="gramEnd"/>
      <w:r w:rsidRPr="00E77858">
        <w:rPr>
          <w:rFonts w:ascii="Times New Roman" w:hAnsi="Times New Roman"/>
          <w:sz w:val="30"/>
          <w:szCs w:val="30"/>
        </w:rPr>
        <w:t>удет ли считаться производственным несчастный случай, когда смерть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произошла во время дежурства работника вследствие остановки у него сердечной деятельности, обусловленной исключительно заболеванием?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Нет, если это заболевание подтверждено документом организации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здравоохранения.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>читается ли непроизводственным несчастный случай, произошедший с потерпевшим при изготовлении им в личных целях в рабочее время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рабочем месте каких-либо предметов?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считается.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>читается ли непроизводственным несчастный случай, произошедший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потерпевшим при самовольном использовании им в личных целях транспортных средств, механизмов, оборудования, инструментов, приспособлений организации, страхователя?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считается.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скольких экземплярах должен быть составлен акт формы НП?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Четырех.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N36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  П</w:t>
      </w:r>
      <w:proofErr w:type="gramEnd"/>
      <w:r w:rsidRPr="00E77858">
        <w:rPr>
          <w:rFonts w:ascii="Times New Roman" w:hAnsi="Times New Roman"/>
          <w:sz w:val="30"/>
          <w:szCs w:val="30"/>
        </w:rPr>
        <w:t>ри каком условии принимается решение об оформлении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актом формы НП несчастных случаев, обусловленных исключительно заболеванием потерпевшего?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в результате расследования не будут выявлены организационные, технические, санитарно-гигиенические, психофизиологические и иные причины, а также вредные производственные факторы, приведшие к ухудшению здоровья потерпевшего.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D32741">
        <w:rPr>
          <w:rFonts w:ascii="Times New Roman" w:hAnsi="Times New Roman"/>
          <w:sz w:val="30"/>
          <w:szCs w:val="30"/>
        </w:rPr>
        <w:t>37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какого времени страхователь по окончании расследования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несчастного случая рассматривает материалы расследования и утверждает акт формы Н-1 или акт формы НП?</w:t>
      </w:r>
      <w:proofErr w:type="gramEnd"/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двух рабочих дней.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  <w:lang w:val="en-US"/>
        </w:rPr>
        <w:lastRenderedPageBreak/>
        <w:t>N</w:t>
      </w:r>
      <w:r w:rsidRPr="00D32741">
        <w:rPr>
          <w:rFonts w:ascii="Times New Roman" w:hAnsi="Times New Roman"/>
          <w:sz w:val="30"/>
          <w:szCs w:val="30"/>
        </w:rPr>
        <w:t>38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Каким </w:t>
      </w:r>
      <w:proofErr w:type="gramStart"/>
      <w:r w:rsidRPr="00E77858">
        <w:rPr>
          <w:rFonts w:ascii="Times New Roman" w:hAnsi="Times New Roman"/>
          <w:sz w:val="30"/>
          <w:szCs w:val="30"/>
        </w:rPr>
        <w:t>образом  страхователь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учитывает акт формы Н-1?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Регистрирует в журнале  регистрации несчастных случаев.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 образом в организации учитывается акт формы НП?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Регистрируется в журнале регистрации несчастных случаев.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N40</w:t>
      </w:r>
      <w:r>
        <w:rPr>
          <w:rFonts w:ascii="Times New Roman" w:hAnsi="Times New Roman"/>
          <w:sz w:val="30"/>
          <w:szCs w:val="30"/>
        </w:rPr>
        <w:t xml:space="preserve"> К</w:t>
      </w:r>
      <w:r w:rsidRPr="00E77858">
        <w:rPr>
          <w:rFonts w:ascii="Times New Roman" w:hAnsi="Times New Roman"/>
          <w:sz w:val="30"/>
          <w:szCs w:val="30"/>
        </w:rPr>
        <w:t>ому вручаются (направляются) экземпляры акта формы Н-1 или акта формы НП о несчастном случае на производстве?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Потерпевшему или лицу, представляющему его интересы; государственному инспектору труда; специалисту по охране труда организации; страховщику.</w:t>
      </w:r>
    </w:p>
    <w:p w:rsidR="00867DB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N41 </w:t>
      </w:r>
      <w:r w:rsidRPr="00E77858">
        <w:rPr>
          <w:rFonts w:ascii="Times New Roman" w:hAnsi="Times New Roman"/>
          <w:sz w:val="30"/>
          <w:szCs w:val="30"/>
        </w:rPr>
        <w:t>Кому вручаются (направляются) копии акта формы Н-1 или акта формы НП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 несчастном случае на производстве?</w:t>
      </w:r>
    </w:p>
    <w:p w:rsidR="00867DB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Руководителю подразделения, где работает (работал) потерпевший; 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профсоюзу; уполномоченному органу надзора (если случай произошел на поднадзорном ему объекте), местному исполнительному и распорядительному органу, в вышестоящую организацию (по ее требованию).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882389">
        <w:rPr>
          <w:rFonts w:ascii="Times New Roman" w:hAnsi="Times New Roman"/>
          <w:sz w:val="30"/>
          <w:szCs w:val="30"/>
        </w:rPr>
        <w:t>42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Сколько рабочих дней отводится страхователю для ознакомления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актом формы Н-1 или актом формы НП лиц, допустивших нарушения актов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законодательства о труде и об охране труда, ТНПА, ЛНПА, приведшие к несчастному случаю?</w:t>
      </w:r>
      <w:proofErr w:type="gramEnd"/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5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Обязан ли страхователь ознакомить с актом формы Н-1 или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актом формы НП лиц, допустивших нарушения актов законодательства о труде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об охране труда, ТНПА, ЛНПА, приведшие к несчастному случаю, в случае, когда эти лица не являются работающими у страхователя?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Обязан.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44 </w:t>
      </w:r>
      <w:r w:rsidRPr="00E77858">
        <w:rPr>
          <w:rFonts w:ascii="Times New Roman" w:hAnsi="Times New Roman"/>
          <w:sz w:val="30"/>
          <w:szCs w:val="30"/>
        </w:rPr>
        <w:t>Сколько лет хранится акт формы Н-1 или формы НП с документами расследования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у страхователя, организации, </w:t>
      </w:r>
      <w:proofErr w:type="gramStart"/>
      <w:r w:rsidRPr="00E77858">
        <w:rPr>
          <w:rFonts w:ascii="Times New Roman" w:hAnsi="Times New Roman"/>
          <w:sz w:val="30"/>
          <w:szCs w:val="30"/>
        </w:rPr>
        <w:t>у  которых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 взят  на  учет несчастный случай?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45 лет.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должны храниться акты формы Н-1 или акты формы НП с документами при прекращении деятельности страхователя, организации у  которых  взят  на  учет несчастный случай?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Они передаются правопреемнику, а при отсутствии правопреемника - в вышестоящую организацию или по месту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регистрации.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и в какие сроки производится расследование несчастного случая на производстве, о котором своевременно  не было сообщено страхователю,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организации или в результате которого нетрудоспособность наступила не сразу?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 течение месяца со дня, когда страхователю стало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 известно о несчастном  случае (поступление заявления от работающего или его родственников о несчастном случае, листка нетрудоспособности с записью о производственной травме).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N47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расследуется несчастный случай при реорганизации (ликвидации) нанимателя?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заявлению потерпевшего или лица, представляющего его интересы, государственным инспектором труда с участием представителей страховщика и потерпевшего или лица, представляющего его интересы (по их требованию).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учитываются организацией, страхователем травмы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производстве,  которые не вызвали  потерю  трудоспособности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необходимость перевода на другую более легкую работу?</w:t>
      </w:r>
    </w:p>
    <w:p w:rsidR="00867DB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журнале регистрации несчастных случаев.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N49   Кем проводится расследование несчастного случая с работающим,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направленным страхователем для выполнения его задания в другую организацию?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Организацией, в которой произошел несчастный случай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участием уполномоченного представителя страхователя,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направившего работающего, и профсоюза (иного представительного органа работников).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N50   Несчастный случай с работающим, направленным страхователем для выполнения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его задания либо для исполнения своих обязанностей в другую организацию,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расследуется организацией, в которой произошел несчастный случай, с участием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уполномоченного представителя страхователя, направившего работающего, и профсоюза (иного представительного органа работников).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Является ли неприбытие или несвоевременное прибытие уполномоченных представителей страхователя потерпевшего, профсоюза (иного представительного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органа работников) основанием для изменения сроков расследования несчастного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случая?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является.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</w:rPr>
        <w:t>N5</w:t>
      </w:r>
      <w:r>
        <w:rPr>
          <w:rFonts w:ascii="Times New Roman" w:hAnsi="Times New Roman"/>
          <w:sz w:val="30"/>
          <w:szCs w:val="30"/>
        </w:rPr>
        <w:t xml:space="preserve">1 </w:t>
      </w:r>
      <w:r w:rsidRPr="00E77858">
        <w:rPr>
          <w:rFonts w:ascii="Times New Roman" w:hAnsi="Times New Roman"/>
          <w:sz w:val="30"/>
          <w:szCs w:val="30"/>
        </w:rPr>
        <w:t>Кем проводится расследование несчастного случая с работающим, временно переведенным на работу к другому страхователю либо выполнявшим работу по совместительству?</w:t>
      </w:r>
      <w:proofErr w:type="gramEnd"/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Расследуется и учитывается страхователем, у которого произошел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несчастный случай.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</w:rPr>
        <w:t xml:space="preserve">N52 </w:t>
      </w:r>
      <w:r w:rsidRPr="00E77858">
        <w:rPr>
          <w:rFonts w:ascii="Times New Roman" w:hAnsi="Times New Roman"/>
          <w:sz w:val="30"/>
          <w:szCs w:val="30"/>
        </w:rPr>
        <w:t>Кем проводится расследование и учет несчастного случая с работающим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выполняющим работы под руководством уполномоченного должностного  лица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страхователя  или страхователя - физического лица на выделенном участке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другой организации?</w:t>
      </w:r>
      <w:proofErr w:type="gramEnd"/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Страхователем </w:t>
      </w:r>
      <w:proofErr w:type="gramStart"/>
      <w:r w:rsidRPr="00E77858">
        <w:rPr>
          <w:rFonts w:ascii="Times New Roman" w:hAnsi="Times New Roman"/>
          <w:sz w:val="30"/>
          <w:szCs w:val="30"/>
        </w:rPr>
        <w:t>работающего</w:t>
      </w:r>
      <w:proofErr w:type="gramEnd"/>
      <w:r w:rsidRPr="00E77858">
        <w:rPr>
          <w:rFonts w:ascii="Times New Roman" w:hAnsi="Times New Roman"/>
          <w:sz w:val="30"/>
          <w:szCs w:val="30"/>
        </w:rPr>
        <w:t>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Кем производится расследование и учет несчастных случаев  происшедших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с </w:t>
      </w:r>
      <w:proofErr w:type="gramStart"/>
      <w:r w:rsidRPr="00E77858">
        <w:rPr>
          <w:rFonts w:ascii="Times New Roman" w:hAnsi="Times New Roman"/>
          <w:sz w:val="30"/>
          <w:szCs w:val="30"/>
        </w:rPr>
        <w:t>обучающимися</w:t>
      </w:r>
      <w:proofErr w:type="gramEnd"/>
      <w:r w:rsidRPr="00E77858">
        <w:rPr>
          <w:rFonts w:ascii="Times New Roman" w:hAnsi="Times New Roman"/>
          <w:sz w:val="30"/>
          <w:szCs w:val="30"/>
        </w:rPr>
        <w:t>, проходящими практику, производственное обучение, стажировку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под руководством уполномоченного должностного лица организации, страхователя?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Расследуются организацией, страхователем с участием представителя  учреждения образования. Учитываются организацией, страхователем.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Кем производится расследование и учет несчастных случаев  происшедших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с </w:t>
      </w:r>
      <w:proofErr w:type="gramStart"/>
      <w:r w:rsidRPr="00E77858">
        <w:rPr>
          <w:rFonts w:ascii="Times New Roman" w:hAnsi="Times New Roman"/>
          <w:sz w:val="30"/>
          <w:szCs w:val="30"/>
        </w:rPr>
        <w:t>обучающимися</w:t>
      </w:r>
      <w:proofErr w:type="gramEnd"/>
      <w:r w:rsidRPr="00E77858">
        <w:rPr>
          <w:rFonts w:ascii="Times New Roman" w:hAnsi="Times New Roman"/>
          <w:sz w:val="30"/>
          <w:szCs w:val="30"/>
        </w:rPr>
        <w:t>, проходящими практику, производственное обучение, стажировку под руководством педагогических работников учреждения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образования на участке, выделенном для этих целей организацией?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Расследуются учреждением образования с участием представителя организации и учитываются учреждением образования.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соответствии с "Правилами расследования и учета несчастных случаев на производстве и профессиональных заболеваниях" расследуются несчастные случаи, происшедшие с участниками дорожного движения, если ...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овреждение здоровья произошло при участии в происшествии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хотя бы одного транспортного средства или самоходной машины.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несчастные случаи подлежат специальному расследованию?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 случаи, указанные в других вариантах ответов.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FB5A01">
        <w:rPr>
          <w:rFonts w:ascii="Times New Roman" w:hAnsi="Times New Roman"/>
          <w:sz w:val="30"/>
          <w:szCs w:val="30"/>
        </w:rPr>
        <w:t xml:space="preserve">57   </w:t>
      </w:r>
      <w:r w:rsidRPr="00E77858">
        <w:rPr>
          <w:rFonts w:ascii="Times New Roman" w:hAnsi="Times New Roman"/>
          <w:sz w:val="30"/>
          <w:szCs w:val="30"/>
        </w:rPr>
        <w:t>Кем и как определяется тяжесть производственных травм?</w:t>
      </w:r>
      <w:proofErr w:type="gramEnd"/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Организациями здравоохранения по Правилам определения тяжести производственных травм, утверждаемым Министерством здравоохранения.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 И</w:t>
      </w:r>
      <w:proofErr w:type="gramEnd"/>
      <w:r w:rsidRPr="00E77858">
        <w:rPr>
          <w:rFonts w:ascii="Times New Roman" w:hAnsi="Times New Roman"/>
          <w:sz w:val="30"/>
          <w:szCs w:val="30"/>
        </w:rPr>
        <w:t>меет ли право потерпевший (лицо, представляющее его интересы), страхователь обжаловать заключение о тяжести производственной травмы? Если да, то, каким образом?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уда из указанного ниже организация, страхователь должны сообщить о групповом несчастном случае, несчастном случае со смертельным или тяжелым исходом?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А - в районный (межрайонный), городской, районный в городе отдел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Следственного комитета по месту, где произошел несчастный случай;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 Б - в территориальное структурное подразделение Департамента государственной инспекции труда;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в областное (Минское городское) объединение профсоюзов Федерации профсоюзов Беларуси (при отсутствии профсоюза или иного представительного органа работников);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на телевидение в редакцию программы "Зона Х".</w:t>
      </w:r>
      <w:proofErr w:type="gramEnd"/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уда из указанного ниже организация, страхователь должен сообщить о групповом несчастном случае, несчастном случае со смертельным или тяжелым исходом?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А - в вышестоящую организацию (при ее наличии);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страхователю потерпевшего (при несчастном случае с работающим у другого страхователя);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 - в территориальный уполномоченный орган надзора, если несчастный случай произошел на поднадзорном ему объекте; 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Г - местный </w:t>
      </w:r>
      <w:r w:rsidRPr="00E77858">
        <w:rPr>
          <w:rFonts w:ascii="Times New Roman" w:hAnsi="Times New Roman"/>
          <w:sz w:val="30"/>
          <w:szCs w:val="30"/>
        </w:rPr>
        <w:lastRenderedPageBreak/>
        <w:t>исполнительный и распорядительный орган, на подведомственной территории которого расположен страхователь;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 - в Министерство здравоохранения.</w:t>
      </w:r>
      <w:proofErr w:type="gramEnd"/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В, Г.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уда страхователю необходимо дополнительно сообщить о групповом несчастном случае, несчастном случае со смертельным или тяжелым исходом, если у страхователя отсутствует профсоюз и иной представительный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 работников?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областное (Минское городское) объединение профсоюзов Федерации профсоюзов Беларуси.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62 </w:t>
      </w:r>
      <w:r w:rsidRPr="00E77858">
        <w:rPr>
          <w:rFonts w:ascii="Times New Roman" w:hAnsi="Times New Roman"/>
          <w:sz w:val="30"/>
          <w:szCs w:val="30"/>
        </w:rPr>
        <w:t>Допускается ли проведение уполномоченным должностным лицом организации,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страхователя расследования несчастного случая на производстве, приведшего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 тяжелой производственной травме, либо со смертельным исходом, если несчастный случай обусловлен исключительно заболеванием потерпевшего?</w:t>
      </w:r>
      <w:proofErr w:type="gramEnd"/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 после принятия решения руководителем территориального структурного подразделения Департамента государственной инспекции труда.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63 </w:t>
      </w:r>
      <w:r w:rsidRPr="00E77858">
        <w:rPr>
          <w:rFonts w:ascii="Times New Roman" w:hAnsi="Times New Roman"/>
          <w:sz w:val="30"/>
          <w:szCs w:val="30"/>
        </w:rPr>
        <w:t>В каком из вариантов ответа указан несчастный случай, приведший к тяжелой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производственной травме, либо со смертельным исходом, который допускается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расследовать уполномоченному должностному лицу организации, страхователя,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после принятия соответствующего решения руководителем территориального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структурного подразделения Департамента государственной инспекции труда?</w:t>
      </w:r>
      <w:proofErr w:type="gramEnd"/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Случай произошел при передвижении по ровной поверхности (пандусам)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либо при подъеме (спуске) по стационарным лестничным маршам,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являющимся конструктивными элементами зданий (сооружений).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64 </w:t>
      </w:r>
      <w:r w:rsidRPr="00E77858">
        <w:rPr>
          <w:rFonts w:ascii="Times New Roman" w:hAnsi="Times New Roman"/>
          <w:sz w:val="30"/>
          <w:szCs w:val="30"/>
        </w:rPr>
        <w:t>В каком из вариантов ответа указан несчастный случай, приведший к тяжелой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производственной травме, либо со смертельным исходом, который допускается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расследовать уполномоченному должностному лицу организации, страхователя,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после принятия соответствующего решения руководителем территориального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структурного подразделения Департамента государственной инспекции труда?</w:t>
      </w:r>
      <w:proofErr w:type="gramEnd"/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 всех других вариантах ответа указаны несчастные случаи, которые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 расследовать  уполномоченному должностному лицу организации,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страхователя.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342FFD">
        <w:rPr>
          <w:rFonts w:ascii="Times New Roman" w:hAnsi="Times New Roman"/>
          <w:sz w:val="30"/>
          <w:szCs w:val="30"/>
        </w:rPr>
        <w:t>65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 проводит специальное расследование несчастного случая?</w:t>
      </w:r>
      <w:proofErr w:type="gramEnd"/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 </w:t>
      </w:r>
      <w:r w:rsidRPr="00E77858">
        <w:rPr>
          <w:rFonts w:ascii="Times New Roman" w:hAnsi="Times New Roman"/>
          <w:sz w:val="30"/>
          <w:szCs w:val="30"/>
        </w:rPr>
        <w:t>Государственный инспектор труда с участием уполномоченных представителей организации, страхователя, профсоюза,  вышестоящей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организации, (местного исполнительного и распорядительного органа), а также страховщика и потерпевшего (по их требованию).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N66   Кто проводит специальное расследование несчастного случая,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происшедшего на объекте, поднадзорном уполномоченному органу надзора?</w:t>
      </w:r>
    </w:p>
    <w:p w:rsidR="00867DB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Государственный инспектор труда с участием представителей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уполномоченного органа  надзора, уполномоченных  представителей организации, страхователя, профсоюза, вышестоящей организации (местного исполнительного и распорядительного органа), а также страховщика и потерпевшего (по их требованию).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N67 </w:t>
      </w:r>
      <w:r w:rsidRPr="00E77858">
        <w:rPr>
          <w:rFonts w:ascii="Times New Roman" w:hAnsi="Times New Roman"/>
          <w:sz w:val="30"/>
          <w:szCs w:val="30"/>
        </w:rPr>
        <w:t>Кто проводит специальное расследование группового несчастного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случая,  при котором погибли два - четыре человека?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Главный государственный инспектор труда области или города Минска (лицо,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исполняющее его обязанности) с участием уполномоченных представителей организации, страхователя, профсоюза, вышестоящей организации, страховщика и потерпевшего (по их требованию), а также представителей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уполномоченного органа надзора (на поднадзорных этому органу объектах).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N68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  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срока  проводится специальное расследование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несчастных случаев на производстве?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15 рабочих дней со дня получения сообщения о несчастном случае на производстве, включая оформление и рассылку документов.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N69 </w:t>
      </w:r>
      <w:r w:rsidRPr="00E77858">
        <w:rPr>
          <w:rFonts w:ascii="Times New Roman" w:hAnsi="Times New Roman"/>
          <w:sz w:val="30"/>
          <w:szCs w:val="30"/>
        </w:rPr>
        <w:t>Может ли быть продлен срок проведения специального расследования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несчастных случаев на производстве? Если может, то на какой срок?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Может быть однократно </w:t>
      </w:r>
      <w:proofErr w:type="gramStart"/>
      <w:r w:rsidRPr="00E77858">
        <w:rPr>
          <w:rFonts w:ascii="Times New Roman" w:hAnsi="Times New Roman"/>
          <w:sz w:val="30"/>
          <w:szCs w:val="30"/>
        </w:rPr>
        <w:t>продлен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не более чем на 15 рабочих дней.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FF0B44">
        <w:rPr>
          <w:rFonts w:ascii="Times New Roman" w:hAnsi="Times New Roman"/>
          <w:sz w:val="30"/>
          <w:szCs w:val="30"/>
        </w:rPr>
        <w:t>70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Какой документ составляется по результатам специального расследования несчастного случая?</w:t>
      </w:r>
      <w:proofErr w:type="gramEnd"/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Заключение.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N71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  К</w:t>
      </w:r>
      <w:proofErr w:type="gramEnd"/>
      <w:r w:rsidRPr="00E77858">
        <w:rPr>
          <w:rFonts w:ascii="Times New Roman" w:hAnsi="Times New Roman"/>
          <w:sz w:val="30"/>
          <w:szCs w:val="30"/>
        </w:rPr>
        <w:t>акая дата считается датой окончания  проведения специального расследования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несчастного случая?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 </w:t>
      </w:r>
      <w:r w:rsidRPr="00E77858">
        <w:rPr>
          <w:rFonts w:ascii="Times New Roman" w:hAnsi="Times New Roman"/>
          <w:sz w:val="30"/>
          <w:szCs w:val="30"/>
        </w:rPr>
        <w:t>Дата подписания заключения государственным инспектором труда.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 xml:space="preserve">   </w:t>
      </w: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72 </w:t>
      </w:r>
      <w:r w:rsidRPr="00E77858">
        <w:rPr>
          <w:rFonts w:ascii="Times New Roman" w:hAnsi="Times New Roman"/>
          <w:sz w:val="30"/>
          <w:szCs w:val="30"/>
        </w:rPr>
        <w:t>Государственный инспектор труда направляет заключение и перечень материалов, необходимых для формирования документов специального расследования организации, страхователю.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 </w:t>
      </w:r>
      <w:proofErr w:type="gramStart"/>
      <w:r w:rsidRPr="00E77858">
        <w:rPr>
          <w:rFonts w:ascii="Times New Roman" w:hAnsi="Times New Roman"/>
          <w:sz w:val="30"/>
          <w:szCs w:val="30"/>
        </w:rPr>
        <w:t>течение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какого времени организация, страхователь в соответствии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заключением должны составить акты формы Н-1 или формы НП на каждого потерпевшего и утвердить их?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одного рабочего дня.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N73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  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порядок действий должен быть в случае, когда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страхователь отказывается составлять и утверждать акты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формы Н-1 или формы НП на основании заключения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результатам специального расследования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несчастного случая?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Акт составляется главным государственным инспектором труда и утверждается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государственным инспектором труда области (г. Минска).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N74   Страхователь обязан ознакомить с заключением по результатам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специального расследования несчастного случая лиц, допустивших нарушения, приведшие к несчастному случаю.   Какой срок отводится ему на проведение ознакомления? 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5 рабочих дней.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N75   Обязан ли страхователь ознакомить с заключением по результатам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специального расследования несчастного случая лиц, допустивших нарушения, приведшие к несчастному случаю, если эти лица не являются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работающими у страхователя?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Обязан.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N76   Организацией здравоохранения было установлено (подтверждено)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острое профессиональное заболевание одновременно у нескольких работников.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Сколько извещений об остром профессиональном заболевании должно быть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составлено на группу этих работников для направления страхователю по месту работы заболевшего, в территориальный центр гигиены и эпидемиологии, которому подконтролен страхователь?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Извещение составляется на каждого заболевшего.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N77   Кем проводится расследование профессионального заболевания?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Врачом-гигиенистом территориального центра гигиены и эпидемиологии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участием уполномоченного  должностного  лица  страхователя, представителей организации здравоохранения, обслуживающей страхователя, профсоюза, а также страховщика, потерпевшего (по их требованию).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78 </w:t>
      </w:r>
      <w:r w:rsidRPr="00E77858">
        <w:rPr>
          <w:rFonts w:ascii="Times New Roman" w:hAnsi="Times New Roman"/>
          <w:sz w:val="30"/>
          <w:szCs w:val="30"/>
        </w:rPr>
        <w:t>В какой срок проводится расследование острого профессионального заболевания?</w:t>
      </w:r>
      <w:proofErr w:type="gramEnd"/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3-х рабочих дней после получения извещения.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79 </w:t>
      </w:r>
      <w:r w:rsidRPr="00E77858">
        <w:rPr>
          <w:rFonts w:ascii="Times New Roman" w:hAnsi="Times New Roman"/>
          <w:sz w:val="30"/>
          <w:szCs w:val="30"/>
        </w:rPr>
        <w:t>В какой срок проводится расследование хронического профессионального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заболевания?</w:t>
      </w:r>
      <w:proofErr w:type="gramEnd"/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 </w:t>
      </w:r>
      <w:r w:rsidRPr="00E77858">
        <w:rPr>
          <w:rFonts w:ascii="Times New Roman" w:hAnsi="Times New Roman"/>
          <w:sz w:val="30"/>
          <w:szCs w:val="30"/>
        </w:rPr>
        <w:t>В течение 14-ти рабочих дней после получения извещения.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80 </w:t>
      </w:r>
      <w:r w:rsidRPr="00E77858">
        <w:rPr>
          <w:rFonts w:ascii="Times New Roman" w:hAnsi="Times New Roman"/>
          <w:sz w:val="30"/>
          <w:szCs w:val="30"/>
        </w:rPr>
        <w:t>Какой документ о профессиональном заболевании должен составить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врач-гигиенист по результатам расследования?</w:t>
      </w:r>
      <w:proofErr w:type="gramEnd"/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Акт формы ПЗ-1.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</w:t>
      </w:r>
      <w:proofErr w:type="gramEnd"/>
      <w:r w:rsidRPr="00E77858">
        <w:rPr>
          <w:rFonts w:ascii="Times New Roman" w:hAnsi="Times New Roman"/>
          <w:sz w:val="30"/>
          <w:szCs w:val="30"/>
        </w:rPr>
        <w:t>де страхователь регистрирует акт формы ПЗ-1?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 </w:t>
      </w:r>
      <w:r w:rsidRPr="00E77858">
        <w:rPr>
          <w:rFonts w:ascii="Times New Roman" w:hAnsi="Times New Roman"/>
          <w:sz w:val="30"/>
          <w:szCs w:val="30"/>
        </w:rPr>
        <w:t>В журнале регистрации профессиональных заболеваний.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времени страхователь должен обеспечить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хранение актов формы ПЗ-1?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45 лет.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N83 </w:t>
      </w:r>
      <w:r w:rsidRPr="00E77858">
        <w:rPr>
          <w:rFonts w:ascii="Times New Roman" w:hAnsi="Times New Roman"/>
          <w:sz w:val="30"/>
          <w:szCs w:val="30"/>
        </w:rPr>
        <w:t>Кто, в случае утери всех экземпляров акта формы ПЗ-1, имеет право подтверждения факта профессионального заболевания без проведения повторного расследования?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Организация здравоохранения, первоначально установившая профессиональное заболевание.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</w:t>
      </w:r>
      <w:proofErr w:type="gramEnd"/>
      <w:r w:rsidRPr="00E77858">
        <w:rPr>
          <w:rFonts w:ascii="Times New Roman" w:hAnsi="Times New Roman"/>
          <w:sz w:val="30"/>
          <w:szCs w:val="30"/>
        </w:rPr>
        <w:t>де должно проводиться расследование профессионального заболевания, выявленного у лица, которое не работает или изменило место работы в пределах Республики Беларусь?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 страхователя, условия труда у которого могли способствовать возникновению профессионального заболевания.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N85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  Г</w:t>
      </w:r>
      <w:proofErr w:type="gramEnd"/>
      <w:r w:rsidRPr="00E77858">
        <w:rPr>
          <w:rFonts w:ascii="Times New Roman" w:hAnsi="Times New Roman"/>
          <w:sz w:val="30"/>
          <w:szCs w:val="30"/>
        </w:rPr>
        <w:t>де рассматриваются вопросы, связанные с отказом страхователя в составлении актов формы Н-1, Н-1С,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НП (включая непризнание факта несчастного случая, отказ в проведении его расследования)?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суде.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>меет ли право государственный инспектор труда при необходимости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самостоятельно проводить расследование несчастного случая на производстве?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Имеет.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порядке может быть обжаловано заключение государственного инспектора труда о несчастном случае на производстве?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 </w:t>
      </w:r>
      <w:r w:rsidRPr="00E77858">
        <w:rPr>
          <w:rFonts w:ascii="Times New Roman" w:hAnsi="Times New Roman"/>
          <w:sz w:val="30"/>
          <w:szCs w:val="30"/>
        </w:rPr>
        <w:t xml:space="preserve">У начальника межрайонного отдела, главного государственного инспектора труда области или города Минска, Республики Беларусь (лиц, исполняющих их обязанности), в течение 3-х лет </w:t>
      </w:r>
      <w:proofErr w:type="gramStart"/>
      <w:r w:rsidRPr="00E77858">
        <w:rPr>
          <w:rFonts w:ascii="Times New Roman" w:hAnsi="Times New Roman"/>
          <w:sz w:val="30"/>
          <w:szCs w:val="30"/>
        </w:rPr>
        <w:t>с даты составления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заключения или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суде в соответствии с законодательством.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срока заключение государственного инспектора труда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 несчастном случае на производстве может быть обжаловано у начальника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межрайонного отдела, главного государственного инспектора труда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области или города Минска, Республики Беларусь (лиц, исполняющих их обязанности)?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 </w:t>
      </w:r>
      <w:r w:rsidRPr="00E77858">
        <w:rPr>
          <w:rFonts w:ascii="Times New Roman" w:hAnsi="Times New Roman"/>
          <w:sz w:val="30"/>
          <w:szCs w:val="30"/>
        </w:rPr>
        <w:t xml:space="preserve">В течение 3-х лет </w:t>
      </w:r>
      <w:proofErr w:type="gramStart"/>
      <w:r w:rsidRPr="00E77858">
        <w:rPr>
          <w:rFonts w:ascii="Times New Roman" w:hAnsi="Times New Roman"/>
          <w:sz w:val="30"/>
          <w:szCs w:val="30"/>
        </w:rPr>
        <w:t>с даты составления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заключения.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N89 </w:t>
      </w:r>
      <w:r w:rsidRPr="00E77858">
        <w:rPr>
          <w:rFonts w:ascii="Times New Roman" w:hAnsi="Times New Roman"/>
          <w:sz w:val="30"/>
          <w:szCs w:val="30"/>
        </w:rPr>
        <w:t>Кто в спорных случаях, связанных с установлением профессиональных заболеваний, принимает решение?</w:t>
      </w:r>
    </w:p>
    <w:p w:rsidR="00867DB8" w:rsidRPr="00E77858" w:rsidRDefault="00867DB8" w:rsidP="00867DB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Республиканский центр профессиональной патологии и аллергологии или суд.</w:t>
      </w:r>
    </w:p>
    <w:p w:rsidR="00162B6B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064134" w:rsidRDefault="00064134" w:rsidP="00064134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064134" w:rsidRPr="00064134" w:rsidRDefault="00064134" w:rsidP="00064134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064134">
        <w:rPr>
          <w:rFonts w:ascii="Times New Roman" w:hAnsi="Times New Roman"/>
          <w:b/>
          <w:caps/>
          <w:sz w:val="30"/>
          <w:szCs w:val="30"/>
        </w:rPr>
        <w:t>Тема 4.</w:t>
      </w:r>
    </w:p>
    <w:p w:rsidR="00162B6B" w:rsidRPr="00064134" w:rsidRDefault="00162B6B" w:rsidP="00064134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064134">
        <w:rPr>
          <w:rFonts w:ascii="Times New Roman" w:hAnsi="Times New Roman"/>
          <w:b/>
          <w:caps/>
          <w:sz w:val="30"/>
          <w:szCs w:val="30"/>
        </w:rPr>
        <w:t>Порядок заполнения, ведения и хранения документов, необходимых для расследования и учета несчастных случаев на производстве и профессиональных заболеваний</w:t>
      </w:r>
      <w:r w:rsidR="00064134">
        <w:rPr>
          <w:rFonts w:ascii="Times New Roman" w:hAnsi="Times New Roman"/>
          <w:b/>
          <w:caps/>
          <w:sz w:val="30"/>
          <w:szCs w:val="30"/>
        </w:rPr>
        <w:t xml:space="preserve"> (19 вопросов)</w:t>
      </w:r>
    </w:p>
    <w:p w:rsidR="00162B6B" w:rsidRPr="00494F6F" w:rsidRDefault="00162B6B" w:rsidP="00494F6F">
      <w:pPr>
        <w:rPr>
          <w:rFonts w:ascii="Times New Roman" w:hAnsi="Times New Roman"/>
          <w:sz w:val="30"/>
          <w:szCs w:val="30"/>
        </w:rPr>
      </w:pP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N01</w:t>
      </w:r>
      <w:proofErr w:type="gramStart"/>
      <w:r w:rsidR="0006413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</w:t>
      </w:r>
      <w:proofErr w:type="gramEnd"/>
      <w:r w:rsidRPr="00494F6F">
        <w:rPr>
          <w:rFonts w:ascii="Times New Roman" w:hAnsi="Times New Roman"/>
          <w:sz w:val="30"/>
          <w:szCs w:val="30"/>
        </w:rPr>
        <w:t>а каком языке оформляются документы, необходимые для расследования  и учета несчастных случаев на производстве и профессиональных заболеваний?</w:t>
      </w:r>
    </w:p>
    <w:p w:rsidR="00162B6B" w:rsidRPr="00494F6F" w:rsidRDefault="0006413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На русском или белорусском языке.</w:t>
      </w:r>
    </w:p>
    <w:p w:rsidR="00064134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N02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 К</w:t>
      </w:r>
      <w:proofErr w:type="gramEnd"/>
      <w:r w:rsidRPr="00494F6F">
        <w:rPr>
          <w:rFonts w:ascii="Times New Roman" w:hAnsi="Times New Roman"/>
          <w:sz w:val="30"/>
          <w:szCs w:val="30"/>
        </w:rPr>
        <w:t>аким способом допускается производить записи в документах,</w:t>
      </w:r>
      <w:r w:rsidR="0006413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необходимых для расследования и учета несчастных случаев на производстве и профессиональных заболеваний?</w:t>
      </w:r>
      <w:r w:rsidR="0006413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А - чернилами от руки;</w:t>
      </w:r>
      <w:r w:rsidR="0006413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Б - графитовым карандашом от руки;</w:t>
      </w:r>
      <w:r w:rsidR="00064134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- </w:t>
      </w:r>
      <w:proofErr w:type="gramStart"/>
      <w:r w:rsidRPr="00494F6F">
        <w:rPr>
          <w:rFonts w:ascii="Times New Roman" w:hAnsi="Times New Roman"/>
          <w:sz w:val="30"/>
          <w:szCs w:val="30"/>
        </w:rPr>
        <w:t>с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помощью печатающей машинки;</w:t>
      </w:r>
      <w:r w:rsidR="0006413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Г - с помощью компьютерной техники.</w:t>
      </w:r>
    </w:p>
    <w:p w:rsidR="00162B6B" w:rsidRPr="00494F6F" w:rsidRDefault="003A2C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А, В. Г.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N03</w:t>
      </w:r>
      <w:proofErr w:type="gramStart"/>
      <w:r w:rsidR="003A2CC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аким цветом чернил допускается производить записи в документах,</w:t>
      </w:r>
      <w:r w:rsidR="003A2CC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необходимых для расследования и учета несчастных случаев на производстве и профессиональных заболеваний? </w:t>
      </w:r>
    </w:p>
    <w:p w:rsidR="00162B6B" w:rsidRPr="00494F6F" w:rsidRDefault="003A2C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Синим или черным.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N04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 Д</w:t>
      </w:r>
      <w:proofErr w:type="gramEnd"/>
      <w:r w:rsidRPr="00494F6F">
        <w:rPr>
          <w:rFonts w:ascii="Times New Roman" w:hAnsi="Times New Roman"/>
          <w:sz w:val="30"/>
          <w:szCs w:val="30"/>
        </w:rPr>
        <w:t>опускается ли употребление просторечий и экспрессивных форм разговорной речи при заполнении пунктов в  документах,  необходимых для расследования и учета несчастных случаев на производстве и профессиональных заболеваний?</w:t>
      </w:r>
    </w:p>
    <w:p w:rsidR="00162B6B" w:rsidRPr="00494F6F" w:rsidRDefault="003A2C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Не допускается.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N05</w:t>
      </w:r>
      <w:proofErr w:type="gramStart"/>
      <w:r w:rsidR="003A2CC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</w:t>
      </w:r>
      <w:proofErr w:type="gramEnd"/>
      <w:r w:rsidRPr="00494F6F">
        <w:rPr>
          <w:rFonts w:ascii="Times New Roman" w:hAnsi="Times New Roman"/>
          <w:sz w:val="30"/>
          <w:szCs w:val="30"/>
        </w:rPr>
        <w:t>опускается ли употребление иноязычных заимствований  в документах, необходимых для расследования и учета несчастных случаев на производстве и профессиональных заболеваний?</w:t>
      </w:r>
    </w:p>
    <w:p w:rsidR="00162B6B" w:rsidRPr="00494F6F" w:rsidRDefault="003A2C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Не допускается при наличии равнозначных слов и терминов в белорусском или русском языке.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N06</w:t>
      </w:r>
      <w:r w:rsidR="003A2CC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из указанного ниже не допускается в документах, необходимых для расследования и учета несчастных случаев на производстве и профессиональных заболеваний?</w:t>
      </w:r>
      <w:r w:rsidR="003A2CCA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494F6F">
        <w:rPr>
          <w:rFonts w:ascii="Times New Roman" w:hAnsi="Times New Roman"/>
          <w:sz w:val="30"/>
          <w:szCs w:val="30"/>
        </w:rPr>
        <w:t>А - нечеткие словосочетания;</w:t>
      </w:r>
      <w:r w:rsidR="003A2CC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Б - обобщенные рассуждения, восклицания и призывы;</w:t>
      </w:r>
      <w:r w:rsidR="003A2CC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 - образные сравнения, эпитеты, метафоры.</w:t>
      </w:r>
      <w:proofErr w:type="gramEnd"/>
    </w:p>
    <w:p w:rsidR="00162B6B" w:rsidRPr="00494F6F" w:rsidRDefault="003A2C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b/>
          <w:i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b/>
          <w:i/>
          <w:sz w:val="30"/>
          <w:szCs w:val="30"/>
        </w:rPr>
        <w:t>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А, Б, В.</w:t>
      </w:r>
    </w:p>
    <w:p w:rsidR="00162B6B" w:rsidRPr="00494F6F" w:rsidRDefault="003A2C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опускается ли употребление аббревиатур в документах, необходимых для расследования и учета несчастных случаев на производстве и профессиональных заболеваний?</w:t>
      </w:r>
    </w:p>
    <w:p w:rsidR="00162B6B" w:rsidRPr="00494F6F" w:rsidRDefault="003A2C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Не допускается, за исключением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общеизвестных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 xml:space="preserve"> или расшифрованных в тексте документа.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N08</w:t>
      </w:r>
      <w:r w:rsidR="003A2CC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Кем составляется протокол об определении степени вины потерпевшего от несчастного случая на производстве, профессионального </w:t>
      </w:r>
      <w:r w:rsidR="003A2CCA">
        <w:rPr>
          <w:rFonts w:ascii="Times New Roman" w:hAnsi="Times New Roman"/>
          <w:sz w:val="30"/>
          <w:szCs w:val="30"/>
        </w:rPr>
        <w:t>з</w:t>
      </w:r>
      <w:r w:rsidRPr="00494F6F">
        <w:rPr>
          <w:rFonts w:ascii="Times New Roman" w:hAnsi="Times New Roman"/>
          <w:sz w:val="30"/>
          <w:szCs w:val="30"/>
        </w:rPr>
        <w:t>аболевания?</w:t>
      </w:r>
    </w:p>
    <w:p w:rsidR="00162B6B" w:rsidRPr="00494F6F" w:rsidRDefault="003A2C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Уполномоченным должностным лицом организации, страхователя (страхователем - физическим лицом) и уполномоченным представителем профсоюза (иного представительного органа работников), принимавшим участие в расследовании.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N09</w:t>
      </w:r>
      <w:proofErr w:type="gramStart"/>
      <w:r w:rsidR="003A2CC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протоколе об определении степени вины потерпевшего</w:t>
      </w:r>
      <w:r w:rsidR="003A2CC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от несчастного случая на производстве, профессионального</w:t>
      </w:r>
      <w:r w:rsidR="003A2CC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заболевания степень грубой неосторожности в процентах</w:t>
      </w:r>
      <w:r w:rsidR="003A2CC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устанавливается в зависимости от ...</w:t>
      </w:r>
    </w:p>
    <w:p w:rsidR="00162B6B" w:rsidRPr="00494F6F" w:rsidRDefault="003A2C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..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.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з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начимости нарушений, допущенных потерпевшим (заболевшим),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для наступивших последствий. 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N10</w:t>
      </w:r>
      <w:proofErr w:type="gramStart"/>
      <w:r w:rsidR="00AD2B3F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</w:t>
      </w:r>
      <w:proofErr w:type="gramEnd"/>
      <w:r w:rsidRPr="00494F6F">
        <w:rPr>
          <w:rFonts w:ascii="Times New Roman" w:hAnsi="Times New Roman"/>
          <w:sz w:val="30"/>
          <w:szCs w:val="30"/>
        </w:rPr>
        <w:t>колько лет хранится протокол об определении степени вины потерпевшего</w:t>
      </w:r>
      <w:r w:rsidR="00AD2B3F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от несчастного случая на производстве, профессионального заболевания у страхователя, организации, у которых взят на учет несчастный случай?</w:t>
      </w:r>
    </w:p>
    <w:p w:rsidR="00162B6B" w:rsidRPr="00494F6F" w:rsidRDefault="00AD2B3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45 лет.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N11</w:t>
      </w:r>
      <w:proofErr w:type="gramStart"/>
      <w:r w:rsidR="00AD2B3F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акая дата считается датой составления акта о несчастном случае на производстве формы Н-1 и НП?</w:t>
      </w:r>
    </w:p>
    <w:p w:rsidR="00162B6B" w:rsidRPr="00494F6F" w:rsidRDefault="00AD2B3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Дата его подписания лицами, принимавшими участие в расследовании несчастного случая.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N12</w:t>
      </w:r>
      <w:proofErr w:type="gramStart"/>
      <w:r w:rsidR="00AD2B3F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акое из перечисленных действий может признаваться грубой</w:t>
      </w:r>
      <w:r w:rsidR="00AD2B3F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неосторожностью со стороны потерпевшего от несчастного случая на производстве, профессионального заболевания?</w:t>
      </w:r>
    </w:p>
    <w:p w:rsidR="00162B6B" w:rsidRPr="00494F6F" w:rsidRDefault="00AD2B3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 действия, перечисленные  в других вариантах ответа, признаются грубой неосторожностью.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N13</w:t>
      </w:r>
      <w:proofErr w:type="gramStart"/>
      <w:r w:rsidR="00AD2B3F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течение какого времени оформляется журнал регистрации несчастных случаев по окончании расследования первого несчастного случая (микротравмы),</w:t>
      </w:r>
      <w:r w:rsidR="00AD2B3F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происшедшего в организации, у страхователя?</w:t>
      </w:r>
    </w:p>
    <w:p w:rsidR="00162B6B" w:rsidRPr="00494F6F" w:rsidRDefault="00AD2B3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 течение не более двух рабочих дней.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N14</w:t>
      </w:r>
      <w:proofErr w:type="gramStart"/>
      <w:r w:rsidR="00AD2B3F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требования предъявляются к журналу</w:t>
      </w:r>
      <w:r w:rsidR="00AD2B3F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регистрации несчастных случаев?</w:t>
      </w:r>
    </w:p>
    <w:p w:rsidR="00162B6B" w:rsidRPr="00494F6F" w:rsidRDefault="00AD2B3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Журнал должен быть пронумерован, прошнурован, заверен подписью уполномоченного должностного лица организации, страхователя (страхователя - физического лица) и скреплен печатью (при ее наличии).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N15</w:t>
      </w:r>
      <w:proofErr w:type="gramStart"/>
      <w:r w:rsidR="00AD2B3F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</w:t>
      </w:r>
      <w:proofErr w:type="gramEnd"/>
      <w:r w:rsidRPr="00494F6F">
        <w:rPr>
          <w:rFonts w:ascii="Times New Roman" w:hAnsi="Times New Roman"/>
          <w:sz w:val="30"/>
          <w:szCs w:val="30"/>
        </w:rPr>
        <w:t>колько лет со дня внесения последней по времени записи должен храниться журнал регистрации несчастных случаев у страхователя, организации, где несчастный случай взят на учет?</w:t>
      </w:r>
    </w:p>
    <w:p w:rsidR="00162B6B" w:rsidRPr="00494F6F" w:rsidRDefault="00AD2B3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45 лет.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N16</w:t>
      </w:r>
      <w:r w:rsidR="00AD2B3F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Сообщение о несчастном случае на производстве передается по телефону,</w:t>
      </w:r>
      <w:r w:rsidR="00AD2B3F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телеграфу, телефаксу, электронной почте, другим средствам связи.</w:t>
      </w:r>
      <w:r w:rsidR="00AD2B3F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Какой срок хранения сообщения у страхователя, в организации, направившей сообщение о несчастном случае на производстве?</w:t>
      </w:r>
    </w:p>
    <w:p w:rsidR="00162B6B" w:rsidRPr="00494F6F" w:rsidRDefault="00AD2B3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 w:rsidR="002571A5"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1 год.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N17</w:t>
      </w:r>
      <w:proofErr w:type="gramStart"/>
      <w:r w:rsidR="002571A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течение какого времени заводится  журнал регистрации профессиональных заболеваний с даты поступления из территориального центра гигиены и эпидемиологии первого акта о профессиональном заболевании формы ПЗ-1?</w:t>
      </w:r>
    </w:p>
    <w:p w:rsidR="00162B6B" w:rsidRPr="00494F6F" w:rsidRDefault="002571A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 течение не более одного рабочего дня.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FE2073">
        <w:rPr>
          <w:rFonts w:ascii="Times New Roman" w:hAnsi="Times New Roman"/>
          <w:sz w:val="30"/>
          <w:szCs w:val="30"/>
        </w:rPr>
        <w:t>18</w:t>
      </w:r>
      <w:r w:rsidR="00FE2073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Какие требования предъявляются к журналу регистрации</w:t>
      </w:r>
      <w:r w:rsidR="00FE2073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профессиональных заболеваний?</w:t>
      </w:r>
      <w:proofErr w:type="gramEnd"/>
    </w:p>
    <w:p w:rsidR="00162B6B" w:rsidRPr="00494F6F" w:rsidRDefault="00FE2073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Журнал должны быть пронумерован, прошнурован, заверен подписью уполномоченного должностного лица организации, страхователя, страхователя - физического лица (территориального центра гигиены и эпидемиологии) и скреплен печатью (при ее наличии).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N19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С</w:t>
      </w:r>
      <w:proofErr w:type="gramEnd"/>
      <w:r w:rsidRPr="00494F6F">
        <w:rPr>
          <w:rFonts w:ascii="Times New Roman" w:hAnsi="Times New Roman"/>
          <w:sz w:val="30"/>
          <w:szCs w:val="30"/>
        </w:rPr>
        <w:t>колько лет со дня внесения последней по времени записи должен храниться в организации журнал регистрации профессиональных заболеваний?</w:t>
      </w:r>
    </w:p>
    <w:p w:rsidR="00162B6B" w:rsidRPr="00494F6F" w:rsidRDefault="00FE2073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45 лет.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162B6B" w:rsidRPr="00D156E7" w:rsidRDefault="00D156E7" w:rsidP="00D156E7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D156E7">
        <w:rPr>
          <w:rFonts w:ascii="Times New Roman" w:hAnsi="Times New Roman"/>
          <w:b/>
          <w:caps/>
          <w:sz w:val="30"/>
          <w:szCs w:val="30"/>
        </w:rPr>
        <w:t>Тема 5.</w:t>
      </w:r>
    </w:p>
    <w:p w:rsidR="00162B6B" w:rsidRPr="00D156E7" w:rsidRDefault="00162B6B" w:rsidP="00D156E7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D156E7">
        <w:rPr>
          <w:rFonts w:ascii="Times New Roman" w:hAnsi="Times New Roman"/>
          <w:b/>
          <w:caps/>
          <w:sz w:val="30"/>
          <w:szCs w:val="30"/>
        </w:rPr>
        <w:t>Опасные и вредные производственные факторы. Выдача молока</w:t>
      </w:r>
      <w:r w:rsidR="00D156E7" w:rsidRPr="00D156E7">
        <w:rPr>
          <w:rFonts w:ascii="Times New Roman" w:hAnsi="Times New Roman"/>
          <w:b/>
          <w:caps/>
          <w:sz w:val="30"/>
          <w:szCs w:val="30"/>
        </w:rPr>
        <w:t xml:space="preserve"> (25 вопросов)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N01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 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условия труда считаются безопасными согласно  Закону Республики Беларусь "Об охране труда"?</w:t>
      </w:r>
    </w:p>
    <w:p w:rsidR="00162B6B" w:rsidRPr="00494F6F" w:rsidRDefault="00360A5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Условия труда, при которых исключено воздействие на работающих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вредных и (или) опасных производственных факторов либо уровни их воздействия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на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 xml:space="preserve"> работающих не превышают установленных нормативов.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N02</w:t>
      </w:r>
      <w:r w:rsidR="006064D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понимается под термином "вредный производственный фактор" в  Законе Республики Беларусь "Об охране труда"?</w:t>
      </w:r>
    </w:p>
    <w:p w:rsidR="00162B6B" w:rsidRPr="00494F6F" w:rsidRDefault="006064D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Производственный фактор, воздействие которого на работающего в производственном процессе в определенных условиях может привести к заболеванию, снижению работоспособности либо к смерти.</w:t>
      </w:r>
      <w:proofErr w:type="gramEnd"/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N03</w:t>
      </w:r>
      <w:r w:rsidR="006064D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понимается под термином "опасный производственный фактор" в  Законе Республики Беларусь "Об охране труда"?</w:t>
      </w:r>
    </w:p>
    <w:p w:rsidR="00162B6B" w:rsidRPr="00494F6F" w:rsidRDefault="006064D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Производственный фактор, воздействие которого на работающего в производственном процессе в определенных условиях способно привести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к травме или другому внезапному резкому ухудшению здоровья либо к смерти.</w:t>
      </w:r>
      <w:proofErr w:type="gramEnd"/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N04</w:t>
      </w:r>
      <w:proofErr w:type="gramStart"/>
      <w:r w:rsidR="006064D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</w:t>
      </w:r>
      <w:proofErr w:type="gramEnd"/>
      <w:r w:rsidRPr="00494F6F">
        <w:rPr>
          <w:rFonts w:ascii="Times New Roman" w:hAnsi="Times New Roman"/>
          <w:sz w:val="30"/>
          <w:szCs w:val="30"/>
        </w:rPr>
        <w:t>меет ли работающий право на получение от работодателя</w:t>
      </w:r>
      <w:r w:rsidR="006064D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достоверной информации о состоянии условий и охраны труда</w:t>
      </w:r>
      <w:r w:rsidR="006064D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 рабочем месте, а также о средствах защиты от воздействия</w:t>
      </w:r>
      <w:r w:rsidR="006064D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вредных и (или) опасных производственных факторов?</w:t>
      </w:r>
    </w:p>
    <w:p w:rsidR="00162B6B" w:rsidRPr="00494F6F" w:rsidRDefault="006064D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Имеет в любом случае.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N05</w:t>
      </w:r>
      <w:proofErr w:type="gramStart"/>
      <w:r w:rsidR="006064D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</w:t>
      </w:r>
      <w:proofErr w:type="gramEnd"/>
      <w:r w:rsidRPr="00494F6F">
        <w:rPr>
          <w:rFonts w:ascii="Times New Roman" w:hAnsi="Times New Roman"/>
          <w:sz w:val="30"/>
          <w:szCs w:val="30"/>
        </w:rPr>
        <w:t>а какие группы подразделяются опасные и вредные производственные факторы по природе действия?</w:t>
      </w:r>
    </w:p>
    <w:p w:rsidR="00162B6B" w:rsidRPr="00494F6F" w:rsidRDefault="006064D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Физические; химические; биологические;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психофизиологические.</w:t>
      </w:r>
    </w:p>
    <w:p w:rsidR="00162B6B" w:rsidRPr="00494F6F" w:rsidRDefault="006064D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акой из указанных ниже факторов не относится к физическим опасным и вредным производственным факторам?</w:t>
      </w:r>
    </w:p>
    <w:p w:rsidR="00162B6B" w:rsidRPr="00494F6F" w:rsidRDefault="006064D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Физические перегрузки.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lastRenderedPageBreak/>
        <w:t>N</w:t>
      </w:r>
      <w:r w:rsidRPr="006552EE">
        <w:rPr>
          <w:rFonts w:ascii="Times New Roman" w:hAnsi="Times New Roman"/>
          <w:sz w:val="30"/>
          <w:szCs w:val="30"/>
        </w:rPr>
        <w:t>07</w:t>
      </w:r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Какой из указанных ниже факторов не относится к физическим опасным</w:t>
      </w:r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 вредным производственным факторам?</w:t>
      </w:r>
      <w:proofErr w:type="gramEnd"/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Монотонность труда.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6552EE">
        <w:rPr>
          <w:rFonts w:ascii="Times New Roman" w:hAnsi="Times New Roman"/>
          <w:sz w:val="30"/>
          <w:szCs w:val="30"/>
        </w:rPr>
        <w:t>08</w:t>
      </w:r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Какой из указанных ниже факторов относится к физическим опасным</w:t>
      </w:r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 вредным производственным факторам?</w:t>
      </w:r>
      <w:proofErr w:type="gramEnd"/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 факторы, указанные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N09</w:t>
      </w:r>
      <w:proofErr w:type="gramStart"/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какой группе опасных и вредных производственных факторов</w:t>
      </w:r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относится отсутствие или недостаток естественного света, а также недостаточная освещенность рабочей зоны?</w:t>
      </w:r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К группе физических факторов.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6552EE">
        <w:rPr>
          <w:rFonts w:ascii="Times New Roman" w:hAnsi="Times New Roman"/>
          <w:sz w:val="30"/>
          <w:szCs w:val="30"/>
        </w:rPr>
        <w:t>10</w:t>
      </w:r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относятся к биологическим опасным</w:t>
      </w:r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 вредным производственным факторам?</w:t>
      </w:r>
      <w:proofErr w:type="gramEnd"/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6552EE">
        <w:rPr>
          <w:rFonts w:ascii="Times New Roman" w:hAnsi="Times New Roman"/>
          <w:sz w:val="30"/>
          <w:szCs w:val="30"/>
        </w:rPr>
        <w:t>11</w:t>
      </w:r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Как подразделяются по характеру действия психофизиологические опасные и вредные производственные факторы?</w:t>
      </w:r>
      <w:proofErr w:type="gramEnd"/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</w:t>
      </w:r>
      <w:proofErr w:type="gramStart"/>
      <w:r w:rsidRPr="00E77858">
        <w:rPr>
          <w:rFonts w:ascii="Times New Roman" w:hAnsi="Times New Roman"/>
          <w:b/>
          <w:i/>
          <w:sz w:val="30"/>
          <w:szCs w:val="30"/>
        </w:rPr>
        <w:t>.</w:t>
      </w:r>
      <w:proofErr w:type="gramEnd"/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ф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изические перегрузки; нервно-психические перегрузки.</w:t>
      </w:r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а какие факторы подразделяются физические перегрузки?</w:t>
      </w:r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Статические и динамические.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6552EE">
        <w:rPr>
          <w:rFonts w:ascii="Times New Roman" w:hAnsi="Times New Roman"/>
          <w:sz w:val="30"/>
          <w:szCs w:val="30"/>
        </w:rPr>
        <w:t>13</w:t>
      </w:r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На какие факторы подразделяются нервно-психические перегрузки?</w:t>
      </w:r>
      <w:proofErr w:type="gramEnd"/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Умственное перенапряжение; перенапряжение анализаторов;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монотонность труда; </w:t>
      </w:r>
      <w:proofErr w:type="gramStart"/>
      <w:r w:rsidR="00162B6B" w:rsidRPr="00494F6F">
        <w:rPr>
          <w:rFonts w:ascii="Times New Roman" w:hAnsi="Times New Roman"/>
          <w:sz w:val="30"/>
          <w:szCs w:val="30"/>
        </w:rPr>
        <w:t>эмоциональные</w:t>
      </w:r>
      <w:proofErr w:type="gramEnd"/>
      <w:r w:rsidR="00162B6B" w:rsidRPr="00494F6F">
        <w:rPr>
          <w:rFonts w:ascii="Times New Roman" w:hAnsi="Times New Roman"/>
          <w:sz w:val="30"/>
          <w:szCs w:val="30"/>
        </w:rPr>
        <w:t>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N14</w:t>
      </w:r>
      <w:proofErr w:type="gramStart"/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акое вредное воздействие на работника может оказывать статическое электричество?</w:t>
      </w:r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N15</w:t>
      </w:r>
      <w:proofErr w:type="gramStart"/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акой из способов борьбы с шумом является наиболее эффективным?</w:t>
      </w:r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Снижение шума в источнике его возникновения.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N16</w:t>
      </w:r>
      <w:proofErr w:type="gramStart"/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акой из способов борьбы с инфразвуком является наиболее эффективным и практически единственным?</w:t>
      </w:r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Снижение инфразвука в источнике его возникновения.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N17</w:t>
      </w:r>
      <w:proofErr w:type="gramStart"/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акой из способов защиты от вибрации является наиболее действенным?</w:t>
      </w:r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Устранение непосредственного контакта с вибрирующим оборудованием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путем применения дистанционного управления, промышленных роботов, автоматизации и замены технологических операций.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N18</w:t>
      </w:r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из указанного в вариантах ответа снижает влияние ультрафиолетового излучения на работника?</w:t>
      </w:r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Все, что перечислено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N19</w:t>
      </w:r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Чем обеспечивается электробезопасность?</w:t>
      </w:r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Всем, что указано в других вариантах ответа.</w:t>
      </w:r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N20 </w:t>
      </w:r>
      <w:r w:rsidR="00162B6B" w:rsidRPr="00494F6F">
        <w:rPr>
          <w:rFonts w:ascii="Times New Roman" w:hAnsi="Times New Roman"/>
          <w:sz w:val="30"/>
          <w:szCs w:val="30"/>
        </w:rPr>
        <w:t>Что из указанного в вариантах ответа направлено на снижение влияния на работников электромагнитного излучения?</w:t>
      </w:r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Все, что перечислено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N21</w:t>
      </w:r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из перечисленного в вариантах ответа направлено на защиту работников</w:t>
      </w:r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от вредных производственных химических факторов?</w:t>
      </w:r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N22</w:t>
      </w:r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из перечисленного в вариантах ответа направлено на защиту работников от воздействия опасных и вредных биологических факторов?</w:t>
      </w:r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N23</w:t>
      </w:r>
      <w:proofErr w:type="gramStart"/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существуют виды естественного освещения производственных помещений?</w:t>
      </w:r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Боковое, верхнее и комбинированное (совмещенное).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N24</w:t>
      </w:r>
      <w:proofErr w:type="gramStart"/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</w:t>
      </w:r>
      <w:proofErr w:type="gramEnd"/>
      <w:r w:rsidRPr="00494F6F">
        <w:rPr>
          <w:rFonts w:ascii="Times New Roman" w:hAnsi="Times New Roman"/>
          <w:sz w:val="30"/>
          <w:szCs w:val="30"/>
        </w:rPr>
        <w:t>ри каких условиях работающим выдается бесплатно молоко?</w:t>
      </w:r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 xml:space="preserve">При работе с вредными веществами, предусмотренными в соответствующем перечне.  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N25</w:t>
      </w:r>
      <w:proofErr w:type="gramStart"/>
      <w:r w:rsidR="006552EE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каком количестве выдается молоко  работникам,  занятым на работах, дающих право на обеспечение молоком?</w:t>
      </w:r>
    </w:p>
    <w:p w:rsidR="00162B6B" w:rsidRPr="00494F6F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0,5 л.</w:t>
      </w:r>
    </w:p>
    <w:p w:rsidR="006552EE" w:rsidRDefault="006552E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C863C3" w:rsidRPr="00C863C3" w:rsidRDefault="004807D8" w:rsidP="00C863C3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t>Тема 6</w:t>
      </w:r>
      <w:r w:rsidR="00C863C3" w:rsidRPr="00C863C3">
        <w:rPr>
          <w:rFonts w:ascii="Times New Roman" w:hAnsi="Times New Roman"/>
          <w:b/>
          <w:caps/>
          <w:sz w:val="30"/>
          <w:szCs w:val="30"/>
        </w:rPr>
        <w:t>.</w:t>
      </w:r>
    </w:p>
    <w:p w:rsidR="00C863C3" w:rsidRDefault="00162B6B" w:rsidP="00C863C3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C863C3">
        <w:rPr>
          <w:rFonts w:ascii="Times New Roman" w:hAnsi="Times New Roman"/>
          <w:b/>
          <w:caps/>
          <w:sz w:val="30"/>
          <w:szCs w:val="30"/>
        </w:rPr>
        <w:t>Аттестация рабочих мест по условиям труда</w:t>
      </w:r>
      <w:r w:rsidR="00C863C3">
        <w:rPr>
          <w:rFonts w:ascii="Times New Roman" w:hAnsi="Times New Roman"/>
          <w:b/>
          <w:caps/>
          <w:sz w:val="30"/>
          <w:szCs w:val="30"/>
        </w:rPr>
        <w:t xml:space="preserve"> </w:t>
      </w:r>
    </w:p>
    <w:p w:rsidR="00162B6B" w:rsidRPr="00C863C3" w:rsidRDefault="00C863C3" w:rsidP="00C863C3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t>(26 вопросов)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органы осуществляют контроль за качеством проведения работодателями аттестации рабочих мест по условиям труда?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 </w:t>
      </w:r>
      <w:r w:rsidRPr="00E77858">
        <w:rPr>
          <w:rFonts w:ascii="Times New Roman" w:hAnsi="Times New Roman"/>
          <w:sz w:val="30"/>
          <w:szCs w:val="30"/>
        </w:rPr>
        <w:t>Органы государственной экспертизы условий труда.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</w:t>
      </w:r>
      <w:r>
        <w:rPr>
          <w:rFonts w:ascii="Times New Roman" w:hAnsi="Times New Roman"/>
          <w:sz w:val="30"/>
          <w:szCs w:val="30"/>
        </w:rPr>
        <w:t xml:space="preserve">2 </w:t>
      </w:r>
      <w:r w:rsidRPr="00E77858">
        <w:rPr>
          <w:rFonts w:ascii="Times New Roman" w:hAnsi="Times New Roman"/>
          <w:sz w:val="30"/>
          <w:szCs w:val="30"/>
        </w:rPr>
        <w:t>Кто уполномочен отменять или изменять в установленном законодательством порядке результаты аттестации рабочих мест по условиям труда при выявлении нарушений в ее организации и проведении?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Должностные лица органов государственной экспертизы условий труда, являющиеся государственными экспертами по условиям труда.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ля организации и проведения аттестации наниматель издает приказ, в соответствии с которым ...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>ыполняется все, что указано в других вариантах ответа.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относится к целям аттестации рабочих мест по условиям труда?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 Что относится к целям аттестации рабочих мест по условиям труда?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 </w:t>
      </w:r>
      <w:r w:rsidRPr="00E77858">
        <w:rPr>
          <w:rFonts w:ascii="Times New Roman" w:hAnsi="Times New Roman"/>
          <w:sz w:val="30"/>
          <w:szCs w:val="30"/>
        </w:rPr>
        <w:t>Выявление на конкретном рабочем месте работника, занятого на нем полный рабочий день, факторов производственной среды, тяжести и напряженности трудового процесса, воздействующих на работоспособность и здоровье работающего в процессе трудовой деятельности.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 в соответствии с Положением о порядке проведения аттестации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рабочих мест по условиям труда организует ознакомление работников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документами по результатам аттестации?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Аттестационная комиссия.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N07 </w:t>
      </w:r>
      <w:r w:rsidRPr="00E77858">
        <w:rPr>
          <w:rFonts w:ascii="Times New Roman" w:hAnsi="Times New Roman"/>
          <w:sz w:val="30"/>
          <w:szCs w:val="30"/>
        </w:rPr>
        <w:t>“Положением о порядке проведения аттестации рабочих мест по условиям труда”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определены рабочие места, подлежащие включению в перечень рабочих мест, подлежащих аттестации, независимо от результатов предыдущей аттестации.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каком обязательном условии по решению аттестационной комиссии в этот перечень могут быть включены иные рабочие места, на которых ранее проводилась аттестация?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условии занятости работников на работах с вредными и (или) опасными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условиями труда в течение полного рабочего дня и подтверждения данных условий результатами предыдущей аттестации.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</w:t>
      </w:r>
      <w:r>
        <w:rPr>
          <w:rFonts w:ascii="Times New Roman" w:hAnsi="Times New Roman"/>
          <w:sz w:val="30"/>
          <w:szCs w:val="30"/>
        </w:rPr>
        <w:t xml:space="preserve">8 </w:t>
      </w:r>
      <w:r w:rsidRPr="00E77858">
        <w:rPr>
          <w:rFonts w:ascii="Times New Roman" w:hAnsi="Times New Roman"/>
          <w:sz w:val="30"/>
          <w:szCs w:val="30"/>
        </w:rPr>
        <w:t>“Положением о порядке проведения аттестации рабочих мест по условиям труда”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определены рабочие места, подлежащие включению в перечень рабочих мест, подлежащих аттестации, независимо от результатов предыдущей аттестации.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каком обязательном условии по решению аттестационной комиссии в этот перечень могут быть включены иные рабочие места, на которых в наличии вредные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(или) опасные факторы производственной среды выше предельно допустимых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концентраций и (или) предельно допустимых уровней, обусловленных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технологическим процессом?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подтверждении наличия и величины этих факторов протоколами измерений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исследований уровней вредных и опасных факторов производственной среды.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</w:t>
      </w:r>
      <w:proofErr w:type="gramEnd"/>
      <w:r w:rsidRPr="00E77858">
        <w:rPr>
          <w:rFonts w:ascii="Times New Roman" w:hAnsi="Times New Roman"/>
          <w:sz w:val="30"/>
          <w:szCs w:val="30"/>
        </w:rPr>
        <w:t>ребуется ли присутствие представителя комиссии по аттестации на рабочем месте по условиям труда в процессе проведения измерений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уровней вредных и опасных факторов производственной среды?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Да, требуется в обязательном порядке.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требования предъявляются к средствам защиты работников в момент проведения измерения уровней вредных и опасных факторов производственной среды при аттестации рабочих мест?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Они должны быть исправны и эффективно действовать.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документ заносятся сведения о результатах аттестации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рабочих мест по условиям труда?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карту аттестации рабочего места по условиям труда.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какую группу рабочих мест допускается оформлять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одну карту аттестации рабочего места по условиям труда?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группу аналогичных по характеру выполняемых работ и условиям труда рабочих мест.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какого момента времени считается завершенной аттестация  рабочих мест по условиям труда?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С даты издания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приказа нанимателя об утверждении результатов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аттестации.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N14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 способом необходимо ознакомить с итоговыми результатами аттестации работников, на рабочих местах которых проводилась аттестация  по условиям труда?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Под роспись.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оформляется внесение изменений и (или) дополнений в документы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результатам аттестации рабочих мест по условиям труда, например,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целях приведения наименований профессий (должностей), структурных подразделений в соответствие со штатным расписанием (структурой) организации?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Приказом нанимателя.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осле какого из указанных ниже событий необходимо в обязательном порядке проводить  внеочередную аттестацию (переаттестацию) рабочих мест по условиям труда?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После всех событий, указанных в других вариантах ответа.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 </w:t>
      </w:r>
      <w:r w:rsidRPr="00E77858">
        <w:rPr>
          <w:rFonts w:ascii="Times New Roman" w:hAnsi="Times New Roman"/>
          <w:sz w:val="30"/>
          <w:szCs w:val="30"/>
        </w:rPr>
        <w:t>“Положением о порядке проведения аттестации рабочих мест по условиям труда”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регламентированы события, при наступлении которых требуется проводить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внеочередную аттестацию (переаттестацию)  рабочих мест по условиям труда,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например, после замены или модернизации производственного оборудования.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 </w:t>
      </w:r>
      <w:proofErr w:type="gramStart"/>
      <w:r w:rsidRPr="00E77858">
        <w:rPr>
          <w:rFonts w:ascii="Times New Roman" w:hAnsi="Times New Roman"/>
          <w:sz w:val="30"/>
          <w:szCs w:val="30"/>
        </w:rPr>
        <w:t>течение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какого срока после наступления таких событий необходимо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провести аттестацию?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6 месяцев.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срока действуют результаты внеочередной аттестации (переаттестации) рабочих мест по условиям труда?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течение 5 лет.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течение какого максимального срока со дня создания нового рабочего места, должен быть издан приказ нанимателя об утверждении результатов аттестации по условиям труда этого рабочего места?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6-ти месячный срок.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акова периодичность проведения аттестации рабочих мест по условиям труда?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 раз в 5 лет.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из вариантов ответа наиболее точно указано требование,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предъявляемое к приказу об утверждении очередной аттестации рабочих мест по условиям труда?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Приказ должен быть издан в день, следующий за последним днем действия результатов предыдущей аттестации.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</w:t>
      </w:r>
      <w:r>
        <w:rPr>
          <w:rFonts w:ascii="Times New Roman" w:hAnsi="Times New Roman"/>
          <w:sz w:val="30"/>
          <w:szCs w:val="30"/>
        </w:rPr>
        <w:t>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огда должен быть издан приказ об утверждении очередной аттестации рабочих мест по условиям труда в случае когда день утверждения приходится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нерабочий день?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Приказ должен быть издан в рабочий день, непосредственно предшествующий дню утверждения очередной аттестации.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lastRenderedPageBreak/>
        <w:t>N</w:t>
      </w:r>
      <w:r w:rsidRPr="00BD298C">
        <w:rPr>
          <w:rFonts w:ascii="Times New Roman" w:hAnsi="Times New Roman"/>
          <w:sz w:val="30"/>
          <w:szCs w:val="30"/>
        </w:rPr>
        <w:t>23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Пенсия по возрасту за работу с особыми условиями труда, дополнительный отпуск, сокращенная продолжительность рабочего времени, доплаты предоставляются работникам, занятым на работах с вредными и (или) опасными условиями труда в течение полного рабочего дня.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понимается в данном случае под полным рабочим днем?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Выполнение работы с вредными и (или) опасными условиями труда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не менее 80 % от продолжительности ежедневной работы (смены). 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колько времени в течение рабочего дня работник должен быть занят на работах с вредными и (или) опасными условиями труда для того, чтобы это являлось основанием для проведения аттестации его рабочего места по условиям труда?  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Полный рабочий день.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организации создано рабочее место, на котором работник полный рабочий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день занят на работах, дающих право на пенсию по возрасту за работу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особыми условиями труда (включенных в списки №1 или № 2 утвержденные постановлением Совета Министров РБ от 25 мая 2005 г. N 536).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 соответствие </w:t>
      </w:r>
      <w:proofErr w:type="gramStart"/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действующими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НПА должна быть проведена аттестация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этого рабочего места по условиям труда в установленный срок с момента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его создания.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Что считать датой создания нового рабочего </w:t>
      </w:r>
      <w:proofErr w:type="gramStart"/>
      <w:r w:rsidRPr="00E77858">
        <w:rPr>
          <w:rFonts w:ascii="Times New Roman" w:hAnsi="Times New Roman"/>
          <w:sz w:val="30"/>
          <w:szCs w:val="30"/>
        </w:rPr>
        <w:t>месте</w:t>
      </w:r>
      <w:proofErr w:type="gramEnd"/>
      <w:r w:rsidRPr="00E77858">
        <w:rPr>
          <w:rFonts w:ascii="Times New Roman" w:hAnsi="Times New Roman"/>
          <w:sz w:val="30"/>
          <w:szCs w:val="30"/>
        </w:rPr>
        <w:t>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Дату приема на это рабочее место первого работника.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вносятся нанимателем изменения и дополнения в результаты аттестации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рабочих мест по условиям труда, на которых работнику предоставляется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право на пенсию по возрасту за работу с особыми условиями труда?</w:t>
      </w:r>
    </w:p>
    <w:p w:rsidR="009A4039" w:rsidRPr="00E77858" w:rsidRDefault="009A4039" w:rsidP="009A4039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Приказом нанимателя на основании решения, принятого аттестационной комиссией.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162B6B" w:rsidRPr="003976FC" w:rsidRDefault="003976FC" w:rsidP="003976FC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3976FC">
        <w:rPr>
          <w:rFonts w:ascii="Times New Roman" w:hAnsi="Times New Roman"/>
          <w:b/>
          <w:caps/>
          <w:sz w:val="30"/>
          <w:szCs w:val="30"/>
        </w:rPr>
        <w:t xml:space="preserve">Тема </w:t>
      </w:r>
      <w:r w:rsidR="004807D8">
        <w:rPr>
          <w:rFonts w:ascii="Times New Roman" w:hAnsi="Times New Roman"/>
          <w:b/>
          <w:caps/>
          <w:sz w:val="30"/>
          <w:szCs w:val="30"/>
        </w:rPr>
        <w:t>7</w:t>
      </w:r>
      <w:r w:rsidRPr="003976FC">
        <w:rPr>
          <w:rFonts w:ascii="Times New Roman" w:hAnsi="Times New Roman"/>
          <w:b/>
          <w:caps/>
          <w:sz w:val="30"/>
          <w:szCs w:val="30"/>
        </w:rPr>
        <w:t>.</w:t>
      </w:r>
    </w:p>
    <w:p w:rsidR="00EE7781" w:rsidRPr="003976FC" w:rsidRDefault="00162B6B" w:rsidP="003976FC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3976FC">
        <w:rPr>
          <w:rFonts w:ascii="Times New Roman" w:hAnsi="Times New Roman"/>
          <w:b/>
          <w:caps/>
          <w:sz w:val="30"/>
          <w:szCs w:val="30"/>
        </w:rPr>
        <w:t>Паспортизация санитарно</w:t>
      </w:r>
      <w:r w:rsidR="00EE7781" w:rsidRPr="003976FC">
        <w:rPr>
          <w:rFonts w:ascii="Times New Roman" w:hAnsi="Times New Roman"/>
          <w:b/>
          <w:caps/>
          <w:sz w:val="30"/>
          <w:szCs w:val="30"/>
        </w:rPr>
        <w:t>-технического состояния условий и охраны труда</w:t>
      </w:r>
      <w:r w:rsidR="003976FC">
        <w:rPr>
          <w:rFonts w:ascii="Times New Roman" w:hAnsi="Times New Roman"/>
          <w:b/>
          <w:caps/>
          <w:sz w:val="30"/>
          <w:szCs w:val="30"/>
        </w:rPr>
        <w:t xml:space="preserve"> (10 вопросов)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N01</w:t>
      </w:r>
      <w:r w:rsidR="00B523AC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Что является целью паспортизации санитарно-технического состояния условий и охраны труда? </w:t>
      </w:r>
    </w:p>
    <w:p w:rsidR="00162B6B" w:rsidRPr="00494F6F" w:rsidRDefault="00B523AC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Гигиеническая оценка фактического состояния условий и характера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труда на рабочих местах.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B523AC">
        <w:rPr>
          <w:rFonts w:ascii="Times New Roman" w:hAnsi="Times New Roman"/>
          <w:sz w:val="30"/>
          <w:szCs w:val="30"/>
        </w:rPr>
        <w:t>02</w:t>
      </w:r>
      <w:r w:rsidR="00B523AC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является целью паспортизации санитарно-технического состояния условий и охраны труда?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</w:t>
      </w:r>
    </w:p>
    <w:p w:rsidR="00162B6B" w:rsidRPr="00494F6F" w:rsidRDefault="00B523AC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Получение и обобщение достоверной информации, необходимой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для установления приоритетности в разработке и проведении мероприятий,</w:t>
      </w:r>
      <w:r>
        <w:rPr>
          <w:rFonts w:ascii="Times New Roman" w:hAnsi="Times New Roman"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направленных на улучшение и оздоровление условий труда.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N03</w:t>
      </w:r>
      <w:proofErr w:type="gramStart"/>
      <w:r w:rsidR="00B523AC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данные вносятся в паспорт санитарно-технического состояния</w:t>
      </w:r>
      <w:r w:rsidR="00B523AC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условий и охраны труда? 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А - о количестве рабочих мест, не </w:t>
      </w:r>
      <w:r w:rsidRPr="00494F6F">
        <w:rPr>
          <w:rFonts w:ascii="Times New Roman" w:hAnsi="Times New Roman"/>
          <w:sz w:val="30"/>
          <w:szCs w:val="30"/>
        </w:rPr>
        <w:lastRenderedPageBreak/>
        <w:t>соответствующих государственным</w:t>
      </w:r>
      <w:r w:rsidR="00B523AC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нормативным требованиям охраны труда;    Б - характеризующие состояние санитарно-бытового обеспечения работников организации; В - о п</w:t>
      </w:r>
      <w:r w:rsidR="00B523AC">
        <w:rPr>
          <w:rFonts w:ascii="Times New Roman" w:hAnsi="Times New Roman"/>
          <w:sz w:val="30"/>
          <w:szCs w:val="30"/>
        </w:rPr>
        <w:t>р</w:t>
      </w:r>
      <w:r w:rsidRPr="00494F6F">
        <w:rPr>
          <w:rFonts w:ascii="Times New Roman" w:hAnsi="Times New Roman"/>
          <w:sz w:val="30"/>
          <w:szCs w:val="30"/>
        </w:rPr>
        <w:t>оизводственном травматизме, профессиональном заболевании, заболеваемости с временной утратой трудоспособности;</w:t>
      </w:r>
      <w:r w:rsidR="00B523AC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Г - о количестве производственных помещений, обеспеченных</w:t>
      </w:r>
      <w:r w:rsidR="00B523AC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аварийной сигнализацией.</w:t>
      </w:r>
      <w:proofErr w:type="gramEnd"/>
    </w:p>
    <w:p w:rsidR="00162B6B" w:rsidRPr="00494F6F" w:rsidRDefault="00B523AC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А, Б, В.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N04</w:t>
      </w:r>
      <w:proofErr w:type="gramStart"/>
      <w:r w:rsidR="00B523AC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акие объекты принимаются в качестве основных, подлежащих паспортизации санитарно-технического состояния условий и охраны труда? </w:t>
      </w:r>
    </w:p>
    <w:p w:rsidR="00162B6B" w:rsidRPr="00494F6F" w:rsidRDefault="00B523AC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 </w:t>
      </w:r>
      <w:r w:rsidR="00162B6B" w:rsidRPr="00494F6F">
        <w:rPr>
          <w:rFonts w:ascii="Times New Roman" w:hAnsi="Times New Roman"/>
          <w:sz w:val="30"/>
          <w:szCs w:val="30"/>
        </w:rPr>
        <w:t>Рабочие места, структурные подразделения организации.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N05</w:t>
      </w:r>
      <w:proofErr w:type="gramStart"/>
      <w:r w:rsidR="00B523AC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какому сроку должна проводиться паспортизация</w:t>
      </w:r>
      <w:r w:rsidR="00B523AC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санитарно-технического состояния условий и охраны труда? </w:t>
      </w:r>
    </w:p>
    <w:p w:rsidR="00162B6B" w:rsidRPr="00494F6F" w:rsidRDefault="00B523AC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По состоянию на 1 декабря отчетного года.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N06</w:t>
      </w:r>
      <w:proofErr w:type="gramStart"/>
      <w:r w:rsidR="00B523AC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какой периодичностью должна проводиться паспортизация санитарно-технического состояния условий и охраны труда? </w:t>
      </w:r>
    </w:p>
    <w:p w:rsidR="00162B6B" w:rsidRPr="00494F6F" w:rsidRDefault="00B523AC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Ежегодно.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N07</w:t>
      </w:r>
      <w:r w:rsidR="00B523AC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должно быть определено в приказе по организации, на основании</w:t>
      </w:r>
      <w:r w:rsidR="00B523AC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которого осуществляется паспортизация условий и охраны труда?    </w:t>
      </w:r>
      <w:proofErr w:type="gramStart"/>
      <w:r w:rsidRPr="00494F6F">
        <w:rPr>
          <w:rFonts w:ascii="Times New Roman" w:hAnsi="Times New Roman"/>
          <w:sz w:val="30"/>
          <w:szCs w:val="30"/>
        </w:rPr>
        <w:t>А - сроки проведения паспортизации;</w:t>
      </w:r>
      <w:r w:rsidR="00B523AC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Б - объекты, подлежащие паспортизации;</w:t>
      </w:r>
      <w:r w:rsidR="00B523AC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 - порядок сбора и обобщения исходных данных;</w:t>
      </w:r>
      <w:r w:rsidR="00B523AC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Г - лица, проводящие паспортизацию условий и охраны труда;</w:t>
      </w:r>
      <w:r w:rsidR="00B523AC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 - максимальное количество рабочих мест, подлежащих паспортизации.</w:t>
      </w:r>
      <w:proofErr w:type="gramEnd"/>
    </w:p>
    <w:p w:rsidR="00162B6B" w:rsidRPr="00494F6F" w:rsidRDefault="00B523AC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b/>
          <w:i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b/>
          <w:i/>
          <w:sz w:val="30"/>
          <w:szCs w:val="30"/>
        </w:rPr>
        <w:t>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А, Б, В, Г.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N08</w:t>
      </w:r>
      <w:r w:rsidR="0091621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Кто должен проводить исследования условий труда</w:t>
      </w:r>
      <w:r w:rsidR="0091621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 инструментальные замеры факторов производственной среды</w:t>
      </w:r>
      <w:r w:rsidR="0091621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при проведении паспортизации санитарно-технического</w:t>
      </w:r>
      <w:r w:rsidR="0091621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состояния условий и охраны труда? </w:t>
      </w:r>
    </w:p>
    <w:p w:rsidR="00162B6B" w:rsidRPr="00494F6F" w:rsidRDefault="009162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Все, кто указан в других вариантах ответа.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N09</w:t>
      </w:r>
      <w:r w:rsidR="0091621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должно содержаться в паспортах</w:t>
      </w:r>
      <w:r w:rsidR="0091621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санитарно-технического состояния условий</w:t>
      </w:r>
      <w:r w:rsidR="0091621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 охраны труда структурных подразделений?</w:t>
      </w:r>
      <w:r w:rsidR="0091621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Дайте полный ответ.</w:t>
      </w:r>
    </w:p>
    <w:p w:rsidR="00162B6B" w:rsidRPr="00494F6F" w:rsidRDefault="009162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b/>
          <w:i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b/>
          <w:i/>
          <w:sz w:val="30"/>
          <w:szCs w:val="30"/>
        </w:rPr>
        <w:t>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Результаты обследования рабочих мест, санитарно-бытовых помещений, зданий и сооружений, замеров факторов производственной среды и другие показатели.</w:t>
      </w:r>
    </w:p>
    <w:p w:rsidR="00162B6B" w:rsidRPr="00494F6F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N10</w:t>
      </w:r>
      <w:proofErr w:type="gramStart"/>
      <w:r w:rsidR="0091621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факторы производственной среды НЕ учитываются при проведении</w:t>
      </w:r>
      <w:r w:rsidR="0091621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паспортизации санитарно-технического состояния условий и охраны труда? </w:t>
      </w:r>
    </w:p>
    <w:p w:rsidR="00162B6B" w:rsidRPr="00494F6F" w:rsidRDefault="009162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162B6B" w:rsidRPr="00494F6F">
        <w:rPr>
          <w:rFonts w:ascii="Times New Roman" w:hAnsi="Times New Roman"/>
          <w:sz w:val="30"/>
          <w:szCs w:val="30"/>
        </w:rPr>
        <w:t>Изменяющиеся погодные и климатические условия.</w:t>
      </w:r>
    </w:p>
    <w:p w:rsidR="00162B6B" w:rsidRDefault="00162B6B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916214" w:rsidRPr="00590012" w:rsidRDefault="00A15C6D" w:rsidP="00590012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590012">
        <w:rPr>
          <w:rFonts w:ascii="Times New Roman" w:hAnsi="Times New Roman"/>
          <w:b/>
          <w:caps/>
          <w:sz w:val="30"/>
          <w:szCs w:val="30"/>
        </w:rPr>
        <w:t xml:space="preserve">Тема </w:t>
      </w:r>
      <w:r w:rsidR="004807D8">
        <w:rPr>
          <w:rFonts w:ascii="Times New Roman" w:hAnsi="Times New Roman"/>
          <w:b/>
          <w:caps/>
          <w:sz w:val="30"/>
          <w:szCs w:val="30"/>
        </w:rPr>
        <w:t>8</w:t>
      </w:r>
      <w:r w:rsidRPr="00590012">
        <w:rPr>
          <w:rFonts w:ascii="Times New Roman" w:hAnsi="Times New Roman"/>
          <w:b/>
          <w:caps/>
          <w:sz w:val="30"/>
          <w:szCs w:val="30"/>
        </w:rPr>
        <w:t>.</w:t>
      </w:r>
    </w:p>
    <w:p w:rsidR="00A15C6D" w:rsidRDefault="00A15C6D" w:rsidP="00A15C6D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5938B6">
        <w:rPr>
          <w:rFonts w:ascii="Times New Roman" w:hAnsi="Times New Roman"/>
          <w:b/>
          <w:caps/>
          <w:sz w:val="30"/>
          <w:szCs w:val="30"/>
        </w:rPr>
        <w:t xml:space="preserve">Порядок разработки, согласования </w:t>
      </w:r>
    </w:p>
    <w:p w:rsidR="00A15C6D" w:rsidRDefault="00A15C6D" w:rsidP="00A15C6D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5938B6">
        <w:rPr>
          <w:rFonts w:ascii="Times New Roman" w:hAnsi="Times New Roman"/>
          <w:b/>
          <w:caps/>
          <w:sz w:val="30"/>
          <w:szCs w:val="30"/>
        </w:rPr>
        <w:t>и пересмотра инструкций</w:t>
      </w:r>
      <w:r>
        <w:rPr>
          <w:rFonts w:ascii="Times New Roman" w:hAnsi="Times New Roman"/>
          <w:b/>
          <w:caps/>
          <w:sz w:val="30"/>
          <w:szCs w:val="30"/>
        </w:rPr>
        <w:t xml:space="preserve"> (14 вопросов)</w:t>
      </w:r>
    </w:p>
    <w:p w:rsidR="00A15C6D" w:rsidRPr="005938B6" w:rsidRDefault="00A15C6D" w:rsidP="00A15C6D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N01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 в организации утверждает Перечень инструкций по охране труда?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Руководитель организации или его заместитель, в должностные обязанности которого входят вопросы организации охраны труда.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основании каких распорядительных актов руководителями структурных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подразделений организации осуществляется разработка инструкций по охране труда?  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основании приказов или письменных распоряжений руководителя организации, в которых определяются исполнители и сроки выполнения работ.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Кем в организации разрабатываются инструкции по охране труда?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Руководителями структурных подразделений организации (цехов, </w:t>
      </w:r>
      <w:r>
        <w:rPr>
          <w:rFonts w:ascii="Times New Roman" w:hAnsi="Times New Roman"/>
          <w:sz w:val="30"/>
          <w:szCs w:val="30"/>
        </w:rPr>
        <w:t>у</w:t>
      </w:r>
      <w:r w:rsidRPr="00E77858">
        <w:rPr>
          <w:rFonts w:ascii="Times New Roman" w:hAnsi="Times New Roman"/>
          <w:sz w:val="30"/>
          <w:szCs w:val="30"/>
        </w:rPr>
        <w:t>частков,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отделов, лабораторий, кафедр и других) с участием профессиональных союзов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(уполномоченных лиц по охране труда работников организации).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Можно ли использовать типовую инструкцию (без переработки) в качестве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инструкций по охране труда?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Можно, после ее согласования и утверждения согласно "Инструкции о порядке принятия локальных нормативных правовых актов по охране труда для профессий и отдельных видов работ (услуг)".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</w:t>
      </w:r>
      <w:proofErr w:type="gramEnd"/>
      <w:r w:rsidRPr="00E77858">
        <w:rPr>
          <w:rFonts w:ascii="Times New Roman" w:hAnsi="Times New Roman"/>
          <w:sz w:val="30"/>
          <w:szCs w:val="30"/>
        </w:rPr>
        <w:t>ребуется ли согласовывать проекты инструкций по охране труда с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профсоюзом (уполномоченным лицом по охране труда работников организации)?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Требуется в обязательном порядке.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ля работающих на вводимых в эксплуатацию законченных возведением, реконструкцией, реставрацией, капитальным ремонтом и подготовленных к эксплуатации объектах строительства допускается разработка инструкций по охране труда, действие которых носит временный характер.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какой срок разрабатываются такие инструкции?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 приемки указанных производств в эксплуатацию.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обязательные ГЛАВЫ должна содержать инструкция по охране труда?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вариантах ответа буквами обозначено: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- Общие требования по охране труда;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Требования по охране труда перед началом работы;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Требование по охране труда при выполнении работы;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Требования по охране труда при перерывах в работе;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 - Требования по охране труда по окончании работы;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 - Требования по охране труда в аварийных ситуациях.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b/>
          <w:i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b/>
          <w:i/>
          <w:sz w:val="30"/>
          <w:szCs w:val="30"/>
        </w:rPr>
        <w:t>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В, Д, Е.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N08   Что из указанного в вариантах ответа отражается в главе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"Требования по охране труда в аварийных ситуациях" инструкции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по охране труда? 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перечислено в других вариантах ответа.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N09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какие нормативные документы допускается делать ссылки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тексте инструкции по охране труда?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другие инструкции по охране труда, действующие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данной организации.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  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какие  сроки осуществляется пересмотр инструкций по охране труда?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 раз в 5 лет, а для профессий и видов работ с повышенной опасностью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- 1 раз в 3 года.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</w:t>
      </w:r>
      <w:r>
        <w:rPr>
          <w:rFonts w:ascii="Times New Roman" w:hAnsi="Times New Roman"/>
          <w:sz w:val="30"/>
          <w:szCs w:val="30"/>
        </w:rPr>
        <w:t>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оформляется продление срока действия инструкции по охране труда,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в течение срока ее действия не изменились условия труда на рабочих местах и требования нормативных правовых актов, технических нормативных правовых актов, использованных при ее составлении?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Приказом по организации и соответствующей записью на первой странице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инструкции по охране труда. 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из указанных случаев НЕ ОСУЩЕСТВЛЯЕТСЯ пересмотр инструкций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охране труда до истечения сроков их периодической проверки?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замене разработчика инструкции по охране труда.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организации планируется изменить технологический процесс,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связи с чем требуется пересмотреть инструкцию по охране труда.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какой самый поздний срок необходимо ее пересмотреть?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До изменения технологического процесса. 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в инструкцию по охране труда включать отсылочные нормы на другие нормативные правовые акты?</w:t>
      </w:r>
    </w:p>
    <w:p w:rsidR="00A15C6D" w:rsidRPr="00E77858" w:rsidRDefault="00A15C6D" w:rsidP="00A15C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допускается, за исключением отсылочных норм на иные инструкции по охране труда, действующие в организации.</w:t>
      </w:r>
    </w:p>
    <w:p w:rsidR="00EE7781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EE7781" w:rsidRPr="006C0128" w:rsidRDefault="006C0128" w:rsidP="006C0128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6C0128">
        <w:rPr>
          <w:rFonts w:ascii="Times New Roman" w:hAnsi="Times New Roman"/>
          <w:b/>
          <w:caps/>
          <w:sz w:val="30"/>
          <w:szCs w:val="30"/>
        </w:rPr>
        <w:t xml:space="preserve">Тема </w:t>
      </w:r>
      <w:r w:rsidR="004807D8">
        <w:rPr>
          <w:rFonts w:ascii="Times New Roman" w:hAnsi="Times New Roman"/>
          <w:b/>
          <w:caps/>
          <w:sz w:val="30"/>
          <w:szCs w:val="30"/>
        </w:rPr>
        <w:t>9</w:t>
      </w:r>
      <w:r w:rsidRPr="006C0128">
        <w:rPr>
          <w:rFonts w:ascii="Times New Roman" w:hAnsi="Times New Roman"/>
          <w:b/>
          <w:caps/>
          <w:sz w:val="30"/>
          <w:szCs w:val="30"/>
        </w:rPr>
        <w:t>.</w:t>
      </w:r>
    </w:p>
    <w:p w:rsidR="006C0128" w:rsidRPr="00CD6051" w:rsidRDefault="006C0128" w:rsidP="006C0128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CD6051">
        <w:rPr>
          <w:rFonts w:ascii="Times New Roman" w:hAnsi="Times New Roman"/>
          <w:b/>
          <w:caps/>
          <w:sz w:val="30"/>
          <w:szCs w:val="30"/>
        </w:rPr>
        <w:t>Оказание первой помощи пострадавшим (74 вопроса)</w:t>
      </w:r>
    </w:p>
    <w:p w:rsidR="006C0128" w:rsidRPr="00CD6051" w:rsidRDefault="006C0128" w:rsidP="006C0128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ля чего предназначен нашатырный спирт, находящийся в аптечке?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применения при обморочных состояниях.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 xml:space="preserve">   N02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ля чего предназначена борная кислота, находящаяся в аптечке?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приготовления растворов для промывания глаз  и  кожи,  полоскания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рта при ожогах щелочью, для примочек на глаза при ожоге их вольтовой дугой.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аково назначение раствора питьевой соды?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промывания мест, пораженных кислотами.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ля чего предназначены валериановые капли, находящиеся в аптечке?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успокоения нервной системы.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N05Для чего предназначен валидол и нитроглицерин, находящийся в аптечке?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 </w:t>
      </w:r>
      <w:r w:rsidRPr="00E77858">
        <w:rPr>
          <w:rFonts w:ascii="Times New Roman" w:hAnsi="Times New Roman"/>
          <w:sz w:val="30"/>
          <w:szCs w:val="30"/>
        </w:rPr>
        <w:t>Для приема при сильных болях в области сердца и за грудиной.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месте шеи прощупывают пульс на сонной артерии?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Между кадыком и </w:t>
      </w:r>
      <w:proofErr w:type="spellStart"/>
      <w:r w:rsidRPr="00E77858">
        <w:rPr>
          <w:rFonts w:ascii="Times New Roman" w:hAnsi="Times New Roman"/>
          <w:sz w:val="30"/>
          <w:szCs w:val="30"/>
        </w:rPr>
        <w:t>кивательной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мышцей.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нужно сделать при оказании первой помощи при ранении?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Осторожно снять грязь с кожи вокруг раны, очищая ее от краев раны наружу, очищенный участок кожи нужно смазать йодом и наложить повязку.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нужно сделать во время оказания первой помощи при ранении, если рана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загрязнена землей?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Срочно обратиться к врачу для введения противостолбнячной сыворотки.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касаться руками той части повязки, которая должна быть наложена непосредственно на рану?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накладывать вату непосредственно на рану?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поступать в случае, когда из раны выпадает какая-либо ткань или орган (мозг, кишечник)?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Повязку наложить сверху, не пытаясь вправить ткань или орган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внутрь раны.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</w:t>
      </w:r>
      <w:r>
        <w:rPr>
          <w:rFonts w:ascii="Times New Roman" w:hAnsi="Times New Roman"/>
          <w:sz w:val="30"/>
          <w:szCs w:val="30"/>
        </w:rPr>
        <w:t>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поступать перед перевязкой раны при отсутствии чистой воды для мытья рук?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Смазать пальцы настойкой йода.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 образом следует попытаться остановить кровотечение, если оно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останавливается после наложения давящей повязки?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А - сдавить кровеносные сосуды, питающие раненую область, пальцами;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сдавить кровеносные сосуды, питающие раненую область, жгутом или закруткой;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согнуть конечности в суставах.</w:t>
      </w:r>
      <w:proofErr w:type="gramEnd"/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Б, В.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N14 </w:t>
      </w:r>
      <w:r w:rsidRPr="00E77858">
        <w:rPr>
          <w:rFonts w:ascii="Times New Roman" w:hAnsi="Times New Roman"/>
          <w:sz w:val="30"/>
          <w:szCs w:val="30"/>
        </w:rPr>
        <w:t>Что нужно сделать, оказывая первую помощь работнику при внутреннем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кровотечении?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Выполнить все, что указано в других ответах.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кровяные сосуды и как следует прижать пальцами для остановки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кровотечения при ранении кисти руки?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Две артерии (лучевую и локтевую) в нижней трети предплечья у кисти.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какое максимальное время может быть наложен жгут или закрутка для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прекращения кровотечения?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более 1,5-2,0 часов.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следует проверять правильность наложения жгута?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 пульсу. Если он прощупывается, то жгут наложен неправильно.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N18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необходимо сделать после наложения жгута или закрутки для остановки кровотечения?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Написать записку с указанием времени их наложения и вложить ее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повязку под бинт или жгут или написать время наложения жгута на коже конечности.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N19 </w:t>
      </w:r>
      <w:r w:rsidRPr="00E77858">
        <w:rPr>
          <w:rFonts w:ascii="Times New Roman" w:hAnsi="Times New Roman"/>
          <w:sz w:val="30"/>
          <w:szCs w:val="30"/>
        </w:rPr>
        <w:t>Что нужно сделать, оказывая первую помощь работнику при кровотечении из носа?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Усадить работника в положение полусидя, наклонив голову слегка вперед,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расстегнуть ворот, положить на переносицу холодную примочку, сжать ноздри пальцами на 4-5 минут. Можно ввести в нос тампон, смоченный 3% раствором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перекиси водорода.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N20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  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аковы особенности наложения шины при закрытом переломе?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С пострадавшего не снимается </w:t>
      </w:r>
      <w:proofErr w:type="gramStart"/>
      <w:r w:rsidRPr="00E77858">
        <w:rPr>
          <w:rFonts w:ascii="Times New Roman" w:hAnsi="Times New Roman"/>
          <w:sz w:val="30"/>
          <w:szCs w:val="30"/>
        </w:rPr>
        <w:t>одежда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и шина накладывается поверх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одежды.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необходимо сделать с пострадавшим при повреждении головы (перелом черепа, сотрясение мозга)?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Уложить на спину, наложить на голову тугую повязку, положить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холод, обеспечить полный покой до прибытия врача.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N22 </w:t>
      </w:r>
      <w:r w:rsidRPr="00E77858">
        <w:rPr>
          <w:rFonts w:ascii="Times New Roman" w:hAnsi="Times New Roman"/>
          <w:sz w:val="30"/>
          <w:szCs w:val="30"/>
        </w:rPr>
        <w:t>Что необходимо сделать с пострадавшим при повреждении позвоночника?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Осторожно, не поднимая пострадавшего, подсунуть под его спину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широкую доску (дверь, снятую с петель) или повернуть пострадавшего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лицом вниз, следя, чтобы при поворачивании его туловище не прогибалось.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Транспортировать на доске или в положении лицом вниз.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необходимо сделать с пострадавшим при переломе костей таза?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Под спину пострадавшего подсунуть широкую доску, согнуть ноги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коленях и развести в стороны, а стопы сдвинуть вместе. Под колени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положить валик из одежды.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</w:t>
      </w:r>
      <w:r>
        <w:rPr>
          <w:rFonts w:ascii="Times New Roman" w:hAnsi="Times New Roman"/>
          <w:sz w:val="30"/>
          <w:szCs w:val="30"/>
        </w:rPr>
        <w:t xml:space="preserve">4 </w:t>
      </w:r>
      <w:r w:rsidRPr="00E77858">
        <w:rPr>
          <w:rFonts w:ascii="Times New Roman" w:hAnsi="Times New Roman"/>
          <w:sz w:val="30"/>
          <w:szCs w:val="30"/>
        </w:rPr>
        <w:t>Что необходимо сделать с пострадавшим при переломе ключицы?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Положить в подмышечную впадину небольшой комок ваты, прибинтовать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 туловищу руку, согнутую в локте под прямым углом. Подвесить руку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 шее бинтом или косынкой.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</w:t>
      </w:r>
      <w:r>
        <w:rPr>
          <w:rFonts w:ascii="Times New Roman" w:hAnsi="Times New Roman"/>
          <w:sz w:val="30"/>
          <w:szCs w:val="30"/>
        </w:rPr>
        <w:t>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</w:t>
      </w:r>
      <w:proofErr w:type="gramEnd"/>
      <w:r w:rsidRPr="00E77858">
        <w:rPr>
          <w:rFonts w:ascii="Times New Roman" w:hAnsi="Times New Roman"/>
          <w:sz w:val="30"/>
          <w:szCs w:val="30"/>
        </w:rPr>
        <w:t>меются ли отличия в оказании первой помощи при вывихе и при переломе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костей конечностей?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Нет. Для оказания первой помощи несущественно, вывих это или перелом.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аковы признаки перелома ребер и какая при этом должна оказываться первая помощь?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Боль при дыхании, кашле и движении, необходимо наложить тугую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повязку на грудь во время выдоха.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акой из перечисленных методов оказания </w:t>
      </w:r>
      <w:r>
        <w:rPr>
          <w:rFonts w:ascii="Times New Roman" w:hAnsi="Times New Roman"/>
          <w:sz w:val="30"/>
          <w:szCs w:val="30"/>
        </w:rPr>
        <w:t>первой помощи при ушибах являет</w:t>
      </w:r>
      <w:r w:rsidRPr="00E77858">
        <w:rPr>
          <w:rFonts w:ascii="Times New Roman" w:hAnsi="Times New Roman"/>
          <w:sz w:val="30"/>
          <w:szCs w:val="30"/>
        </w:rPr>
        <w:t>ся правильным?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Охладить место ушиба и затем наложить тугую повязку, создание покоя.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из перечисленных мер оказания первой  помощи при растяжении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связок являются правильными?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Охладить место растяжения, наложить тугой бинт, приподнять конечность.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N29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  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 образом следует удалять инородное тело из глаза?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Промыванием струей воды из стакана, с ватки или марли, с питьевого фонтанчика, направляя струю воды от виска к носу.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роизошел несчастный случай, при котором на одном из работников загорелась одежда.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Каким образом может быть потушена одежда на пострадавшем?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Способами, указанными в других ответах.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N31 </w:t>
      </w:r>
      <w:r w:rsidRPr="00E77858">
        <w:rPr>
          <w:rFonts w:ascii="Times New Roman" w:hAnsi="Times New Roman"/>
          <w:sz w:val="30"/>
          <w:szCs w:val="30"/>
        </w:rPr>
        <w:t>Что должно быть сделано при ожогах глаз электрической дугой?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Холодные примочки из раствора борной кислоты, затем направление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 врачу.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N32 Ч</w:t>
      </w:r>
      <w:r w:rsidRPr="00E77858">
        <w:rPr>
          <w:rFonts w:ascii="Times New Roman" w:hAnsi="Times New Roman"/>
          <w:sz w:val="30"/>
          <w:szCs w:val="30"/>
        </w:rPr>
        <w:t>ем следует смазать обожженный участок кожи при оказании первой помощи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пострадавшему, получившему ожог третьей степени?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Смазывать ожог нельзя.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нельзя делать при ожогах?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акая из перечисленных мер должна применяться при ожогах кожи кислотой?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Промывка раствором питьевой соды (1 чайная ложка на стакан воды).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меры оказания первой помощи необходимо применить при ожоге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кожи щелочью?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Промыть обожженное место и сделать примочки (повязки) раствором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борной кислоты (1 чайная ложка кислоты на стакан воды) или слабым раствором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уксусной кислоты (столовый уксус, наполовину разбавленный водой).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из перечисленных видов ожогов от действия электрического тока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относится ко второй степени?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Водяные пузыри.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необходимо сделать в первую очередь при обморожении в случае появления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коже признаков омертвения тканей?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Наложить на место обморожения  теплоизолирующую  повязку,  обеспечить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неподвижность переохлажденных пальцев рук, </w:t>
      </w:r>
      <w:r>
        <w:rPr>
          <w:rFonts w:ascii="Times New Roman" w:hAnsi="Times New Roman"/>
          <w:sz w:val="30"/>
          <w:szCs w:val="30"/>
        </w:rPr>
        <w:t>ног, согреть пострадавшего горя</w:t>
      </w:r>
      <w:r w:rsidRPr="00E77858">
        <w:rPr>
          <w:rFonts w:ascii="Times New Roman" w:hAnsi="Times New Roman"/>
          <w:sz w:val="30"/>
          <w:szCs w:val="30"/>
        </w:rPr>
        <w:t>чим чаем и отправить его в больницу.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чем заключается первая помощь при общем переохлаждении с потерей сознания?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Наложить на зону обморожения теплоизолирующую повязку  до  внесения  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помещение. Срочно госпитализировать. Обувь не снимать, ноги утеплить.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</w:t>
      </w:r>
      <w:proofErr w:type="gramEnd"/>
      <w:r w:rsidRPr="00E77858">
        <w:rPr>
          <w:rFonts w:ascii="Times New Roman" w:hAnsi="Times New Roman"/>
          <w:sz w:val="30"/>
          <w:szCs w:val="30"/>
        </w:rPr>
        <w:t>кажите возможные симптомы обморока: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Обильный пот,  холодеют конечности,  пульс частый и слабый, дыхание поверхностное, кожные покровы бледные.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оказать первую  помощь при обмороке?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Уложить пострадавшего, опустить его голову ниже туловища, расстегнуть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одежду, обеспечить приток свежего воздуха, лицо обрызгать холодной водой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дать ему понюхать ватку, смоченную в нашатырном спирте.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A90A04">
        <w:rPr>
          <w:rFonts w:ascii="Times New Roman" w:hAnsi="Times New Roman"/>
          <w:sz w:val="30"/>
          <w:szCs w:val="30"/>
        </w:rPr>
        <w:t>41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Каковы признаки теплового и солнечного ударов?</w:t>
      </w:r>
      <w:proofErr w:type="gramEnd"/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Внезапная слабость,  ощущение сильного жа</w:t>
      </w:r>
      <w:r>
        <w:rPr>
          <w:rFonts w:ascii="Times New Roman" w:hAnsi="Times New Roman"/>
          <w:sz w:val="30"/>
          <w:szCs w:val="30"/>
        </w:rPr>
        <w:t>ра, покраснение кожи, обиль</w:t>
      </w:r>
      <w:r w:rsidRPr="00E77858">
        <w:rPr>
          <w:rFonts w:ascii="Times New Roman" w:hAnsi="Times New Roman"/>
          <w:sz w:val="30"/>
          <w:szCs w:val="30"/>
        </w:rPr>
        <w:t>ное потоотделение,  учащенное сердцебиение, головная боль, возникает рвота,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дыхание становится поверхностным.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аковы меры оказания первой помощи при отравлении газом?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 меры, перечисленные в других ответах.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акова первая помощь при отравлении окислами азота?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Дать пить пострадавшему горячее молоко с питьевой содой.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акова первая помощь при легком отравлении хлором?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Выполнить все, что перечислено в других ответах.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снимается напряжение с электроустановки для освобождения пострадавшего?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Немедленно выключателем, рубильником или другим отключающим аппаратом,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 также путем снятия предохранителей,  разъе</w:t>
      </w:r>
      <w:r>
        <w:rPr>
          <w:rFonts w:ascii="Times New Roman" w:hAnsi="Times New Roman"/>
          <w:sz w:val="30"/>
          <w:szCs w:val="30"/>
        </w:rPr>
        <w:t>ма штепсельного соединения, соз</w:t>
      </w:r>
      <w:r w:rsidRPr="00E77858">
        <w:rPr>
          <w:rFonts w:ascii="Times New Roman" w:hAnsi="Times New Roman"/>
          <w:sz w:val="30"/>
          <w:szCs w:val="30"/>
        </w:rPr>
        <w:t xml:space="preserve">дания искусственного короткого замыкания на воздушной линии </w:t>
      </w:r>
      <w:proofErr w:type="spellStart"/>
      <w:r w:rsidRPr="00E77858">
        <w:rPr>
          <w:rFonts w:ascii="Times New Roman" w:hAnsi="Times New Roman"/>
          <w:sz w:val="30"/>
          <w:szCs w:val="30"/>
        </w:rPr>
        <w:t>набросом</w:t>
      </w:r>
      <w:proofErr w:type="spellEnd"/>
      <w:r w:rsidRPr="00E77858">
        <w:rPr>
          <w:rFonts w:ascii="Times New Roman" w:hAnsi="Times New Roman"/>
          <w:sz w:val="30"/>
          <w:szCs w:val="30"/>
        </w:rPr>
        <w:t>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N46 </w:t>
      </w:r>
      <w:r w:rsidRPr="00E77858">
        <w:rPr>
          <w:rFonts w:ascii="Times New Roman" w:hAnsi="Times New Roman"/>
          <w:sz w:val="30"/>
          <w:szCs w:val="30"/>
        </w:rPr>
        <w:t>Что необходимо сделать в первую очередь при освобождении пострадавшего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действия электрического тока?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Отключить ту часть электроустановки, которой касается пострадавший.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освобождать пострадавшего от электрического тока при напряжении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 1000 В при невозможности отключения электроустановки?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помощью любых изолирующих подручных средств (сухие доски и др.).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N48</w:t>
      </w:r>
      <w:proofErr w:type="gramStart"/>
      <w:r>
        <w:rPr>
          <w:rFonts w:ascii="Times New Roman" w:hAnsi="Times New Roman"/>
          <w:sz w:val="30"/>
          <w:szCs w:val="30"/>
        </w:rPr>
        <w:t xml:space="preserve"> К</w:t>
      </w:r>
      <w:proofErr w:type="gramEnd"/>
      <w:r w:rsidRPr="00E77858">
        <w:rPr>
          <w:rFonts w:ascii="Times New Roman" w:hAnsi="Times New Roman"/>
          <w:sz w:val="30"/>
          <w:szCs w:val="30"/>
        </w:rPr>
        <w:t>ак освобождать пострадавшего от электрического тока при напряжении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 1000 В при невозможности отключения электроустановки?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Любым из способов, указанных в других ответах.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 способом можно обезопасить себя от поражения электрическим током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освобождении пострадавшего от действия электрического тока при напряжении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 1000 В при невозможности отключения электроустановки и отсутствии средств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индивидуальной защиты?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Любым из способов, указанных в других вариантах ответа.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N50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освобождать пострадавшего от электрического тока при напряжении выше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1000 В при невозможности отключения электроустановки?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Любым из способов, указанных в других ответах.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N51 </w:t>
      </w:r>
      <w:r w:rsidRPr="00E77858">
        <w:rPr>
          <w:rFonts w:ascii="Times New Roman" w:hAnsi="Times New Roman"/>
          <w:sz w:val="30"/>
          <w:szCs w:val="30"/>
        </w:rPr>
        <w:t>Что необходимо делать с пострадавшим от воздействия электрического тока,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у него отсутствуют дыхание и пульс?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Проводить искусственное дыхание и наружный массаж сердца.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N52 </w:t>
      </w:r>
      <w:r w:rsidRPr="00E77858">
        <w:rPr>
          <w:rFonts w:ascii="Times New Roman" w:hAnsi="Times New Roman"/>
          <w:sz w:val="30"/>
          <w:szCs w:val="30"/>
        </w:rPr>
        <w:t>Оказание первой помощи при поражении электрическим током требует быстрых действий. Какие действия не рекомендуется делать, чтобы не терять драгоценное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время?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Прикладывать к носу и рту зеркало для определения наличия дыхания. 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N53 </w:t>
      </w:r>
      <w:r w:rsidRPr="00E77858">
        <w:rPr>
          <w:rFonts w:ascii="Times New Roman" w:hAnsi="Times New Roman"/>
          <w:sz w:val="30"/>
          <w:szCs w:val="30"/>
        </w:rPr>
        <w:t>Оказание первой помощи при поражении электрическим током требует быстрых действий. Какие действия не рекомендуется делать, чтобы не терять драгоценное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время?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Раздевать пострадавшего. 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N54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нельзя делать с пострадавшим от действия электрического тока?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Зарывать пострадавшего в землю, оставляя ему возможность для дыхания. 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N55 </w:t>
      </w:r>
      <w:r w:rsidRPr="00E77858">
        <w:rPr>
          <w:rFonts w:ascii="Times New Roman" w:hAnsi="Times New Roman"/>
          <w:sz w:val="30"/>
          <w:szCs w:val="30"/>
        </w:rPr>
        <w:t xml:space="preserve">Пострадавший от действия электрического тока после оказания первой доврачебной помощи прекрасно себя чувствует. У него </w:t>
      </w:r>
      <w:proofErr w:type="gramStart"/>
      <w:r w:rsidRPr="00E77858">
        <w:rPr>
          <w:rFonts w:ascii="Times New Roman" w:hAnsi="Times New Roman"/>
          <w:sz w:val="30"/>
          <w:szCs w:val="30"/>
        </w:rPr>
        <w:t>отсутствуют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какие либо внешние признаки </w:t>
      </w:r>
      <w:proofErr w:type="spellStart"/>
      <w:r w:rsidRPr="00E77858">
        <w:rPr>
          <w:rFonts w:ascii="Times New Roman" w:hAnsi="Times New Roman"/>
          <w:sz w:val="30"/>
          <w:szCs w:val="30"/>
        </w:rPr>
        <w:t>электротравмы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или болезненного состояния. В каком случае он может начинать двигаться и возобновлять свою работу?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Только с разрешения врача. 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N56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случае пострадавшего от электрического тока следует переносить с места происшествия в другое место для оказания первой помощи?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Только если ему или лицу, оказывающему помощь, угрожает опасность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когда оказание первой помощи на месте происшествия невозможно,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например, если пострадавший находится на опоре линии электропередачи.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пострадавшему от электрического тока невозможно вызвать врача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его требуется доставить в лечебное учреждение.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каком из вариантов ответа его нельзя транспортировать и необходимо продолжать оказывать первую помощь на месте происшествия?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 пострадавшего неустойчивый пульс и неудовлетворительное дыхание.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N58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из перечисленных признаков свидетель</w:t>
      </w:r>
      <w:r>
        <w:rPr>
          <w:rFonts w:ascii="Times New Roman" w:hAnsi="Times New Roman"/>
          <w:sz w:val="30"/>
          <w:szCs w:val="30"/>
        </w:rPr>
        <w:t>ствует о резком ухудшении крово</w:t>
      </w:r>
      <w:r w:rsidRPr="00E77858">
        <w:rPr>
          <w:rFonts w:ascii="Times New Roman" w:hAnsi="Times New Roman"/>
          <w:sz w:val="30"/>
          <w:szCs w:val="30"/>
        </w:rPr>
        <w:t>обращения мозга при отсутствии дыхания и пульса у пострадавшего от электротока?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Расширение зрачков, нарастание </w:t>
      </w:r>
      <w:proofErr w:type="spellStart"/>
      <w:r w:rsidRPr="00E77858">
        <w:rPr>
          <w:rFonts w:ascii="Times New Roman" w:hAnsi="Times New Roman"/>
          <w:sz w:val="30"/>
          <w:szCs w:val="30"/>
        </w:rPr>
        <w:t>синюшности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кожи и слизистых оболочек.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N59 </w:t>
      </w:r>
      <w:r w:rsidRPr="00E77858">
        <w:rPr>
          <w:rFonts w:ascii="Times New Roman" w:hAnsi="Times New Roman"/>
          <w:sz w:val="30"/>
          <w:szCs w:val="30"/>
        </w:rPr>
        <w:t>Нужно ли вызывать врача во всех случаях поражения электрическим током?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Нужно всегда.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необходимо делать искусственное дыхание пострадавшему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электрического тока?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Когда он не дышит, дышит очень плохо или дыхание постоянно ухудшается.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</w:t>
      </w:r>
      <w:r>
        <w:rPr>
          <w:rFonts w:ascii="Times New Roman" w:hAnsi="Times New Roman"/>
          <w:sz w:val="30"/>
          <w:szCs w:val="30"/>
        </w:rPr>
        <w:t>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должна быть частота вдувания воздуха пострадавшему при проведении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искусственного дыхания методами "изо рта в рот" и "изо рта в нос",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у пострадавшего хорошо определяется пульс и требуется проводить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только искусственное дыхание?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12 раз в минуту (через 5 секунд).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необходимо сделать в первую очередь перед тем, как начать искусственное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дыхание?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Обеспечить проходимость верхних дыхательных путей пострадавшего. 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следует расположить голову пострадавшего при проведении ему искусственного дыхания?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Максимально запрокинуть назад.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ри проведении искусственного дыхания необходимо следить, чтобы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воздух не попал в желудок пострадавшего. Что свидетельствует о попадании воздуха в желудок?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Вздутие живота.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ри проведении искусственного дыхания необходимо следить, чтобы воздух не попал в желудок пострадавшего. Что делать, если воздух попал в желудок?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Осторожно надавить ладонью на живот между грудиной и пупком, при возникновении рвоты повернуть голову и плечи пострадавшего  на бок. 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N66 </w:t>
      </w:r>
      <w:r w:rsidRPr="00E77858">
        <w:rPr>
          <w:rFonts w:ascii="Times New Roman" w:hAnsi="Times New Roman"/>
          <w:sz w:val="30"/>
          <w:szCs w:val="30"/>
        </w:rPr>
        <w:t>Что делать, если в процессе искусственного дыхания "изо рта в рот" после вдувания грудная клетка не расправляется?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Выдвинуть нижнюю челюсть пострадавшего вперед. 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необходимо производить наружный массаж сердца пострадавшему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электротока?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отсутствии пульса на сонной артерии и дыхания.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N68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акое минимальное количество вдуваний воздуха и нажатий на грудную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клетку необходимо сделать за 1 минуту в случае, когда искусственное дыхание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наружный массаж сердца выполняет один человек?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12 вдуваний, 60 нажатий.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N69 </w:t>
      </w:r>
      <w:r w:rsidRPr="00E77858">
        <w:rPr>
          <w:rFonts w:ascii="Times New Roman" w:hAnsi="Times New Roman"/>
          <w:sz w:val="30"/>
          <w:szCs w:val="30"/>
        </w:rPr>
        <w:t>Что из ниже перечисленного определяет собой эффективность искусственного дыхания и закрытого массажа сердца?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spellStart"/>
      <w:r w:rsidRPr="00E77858">
        <w:rPr>
          <w:rFonts w:ascii="Times New Roman" w:hAnsi="Times New Roman"/>
          <w:sz w:val="30"/>
          <w:szCs w:val="30"/>
        </w:rPr>
        <w:t>Порозовение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кожных покровов и слизистых  оболочек,  сужение  зрачков,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восстановление самостоятельного дыхания,  выход из бессознательного состояния.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аковы признаки эффективности массажа сердца (кроме появления пульса)?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вариантах ответа обозначено: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А - уменьшение </w:t>
      </w:r>
      <w:proofErr w:type="spellStart"/>
      <w:r w:rsidRPr="00E77858">
        <w:rPr>
          <w:rFonts w:ascii="Times New Roman" w:hAnsi="Times New Roman"/>
          <w:sz w:val="30"/>
          <w:szCs w:val="30"/>
        </w:rPr>
        <w:t>синюшности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кожи и слизистых оболочек;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расширение зрачков;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сужение зрачков;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 - появление самостоятельного дыхания.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b/>
          <w:i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b/>
          <w:i/>
          <w:sz w:val="30"/>
          <w:szCs w:val="30"/>
        </w:rPr>
        <w:t>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В и Г.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нужно делать, если при проведении реанимационных мероприятий (искусственного дыхания и закрытого массажа сердца) у пострадавшего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восстановится сердечная деятельность и будет хорошо 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определяться пульс, но самостоятельное дыхание еще слабо?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Массаж сердца необходимо прекратить, а искусственное дыхание продолжать,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стараясь, чтобы естественный и искусственный вдохи совпали.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>ледует ли продолжать делать искусственное дыхание и массаж сердца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оказании первой помощи, если у пострадавшего появились признаки жизни,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но сердечная деятельность или самостоятельное дыхание еще не восстановились?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Искусственное дыхание и массаж сердца необходимо продолжать до прибытия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медицинского работника.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N73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</w:t>
      </w:r>
      <w:proofErr w:type="gramEnd"/>
      <w:r w:rsidRPr="00E77858">
        <w:rPr>
          <w:rFonts w:ascii="Times New Roman" w:hAnsi="Times New Roman"/>
          <w:sz w:val="30"/>
          <w:szCs w:val="30"/>
        </w:rPr>
        <w:t>де следует располагать на теле пострадавшего ладонь руки при проведении наружного массажа сердца?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нижней половине грудины, отступив на два пальца выше ее нижнего края.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следует располагать руки при проведении наружного массажа сердца?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Выпрямленными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в локтевых суставах.</w:t>
      </w:r>
    </w:p>
    <w:p w:rsidR="006C0128" w:rsidRPr="00E77858" w:rsidRDefault="006C0128" w:rsidP="006C0128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EE7781" w:rsidRPr="001B59B7" w:rsidRDefault="001B59B7" w:rsidP="001B59B7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1B59B7">
        <w:rPr>
          <w:rFonts w:ascii="Times New Roman" w:hAnsi="Times New Roman"/>
          <w:b/>
          <w:caps/>
          <w:sz w:val="30"/>
          <w:szCs w:val="30"/>
        </w:rPr>
        <w:t>Тема 1</w:t>
      </w:r>
      <w:r w:rsidR="004807D8">
        <w:rPr>
          <w:rFonts w:ascii="Times New Roman" w:hAnsi="Times New Roman"/>
          <w:b/>
          <w:caps/>
          <w:sz w:val="30"/>
          <w:szCs w:val="30"/>
        </w:rPr>
        <w:t>0</w:t>
      </w:r>
      <w:r w:rsidRPr="001B59B7">
        <w:rPr>
          <w:rFonts w:ascii="Times New Roman" w:hAnsi="Times New Roman"/>
          <w:b/>
          <w:caps/>
          <w:sz w:val="30"/>
          <w:szCs w:val="30"/>
        </w:rPr>
        <w:t>.</w:t>
      </w:r>
    </w:p>
    <w:p w:rsidR="00EE7781" w:rsidRPr="001B59B7" w:rsidRDefault="00EE7781" w:rsidP="001B59B7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1B59B7">
        <w:rPr>
          <w:rFonts w:ascii="Times New Roman" w:hAnsi="Times New Roman"/>
          <w:b/>
          <w:caps/>
          <w:sz w:val="30"/>
          <w:szCs w:val="30"/>
        </w:rPr>
        <w:t>Производственная санитария</w:t>
      </w:r>
      <w:r w:rsidR="001B59B7" w:rsidRPr="001B59B7">
        <w:rPr>
          <w:rFonts w:ascii="Times New Roman" w:hAnsi="Times New Roman"/>
          <w:b/>
          <w:caps/>
          <w:sz w:val="30"/>
          <w:szCs w:val="30"/>
        </w:rPr>
        <w:t xml:space="preserve"> (37 вопросов)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N01</w:t>
      </w:r>
      <w:proofErr w:type="gramStart"/>
      <w:r w:rsidR="001B59B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</w:t>
      </w:r>
      <w:proofErr w:type="gramEnd"/>
      <w:r w:rsidRPr="00494F6F">
        <w:rPr>
          <w:rFonts w:ascii="Times New Roman" w:hAnsi="Times New Roman"/>
          <w:sz w:val="30"/>
          <w:szCs w:val="30"/>
        </w:rPr>
        <w:t>опускается ли в находящейся на производственном участке аптечке первой медицинской помощи содержать лекарственные средства с истекшим сроком годности?</w:t>
      </w:r>
    </w:p>
    <w:p w:rsidR="00EE7781" w:rsidRPr="00494F6F" w:rsidRDefault="001B59B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 </w:t>
      </w:r>
      <w:r w:rsidR="00EE7781" w:rsidRPr="00494F6F">
        <w:rPr>
          <w:rFonts w:ascii="Times New Roman" w:hAnsi="Times New Roman"/>
          <w:sz w:val="30"/>
          <w:szCs w:val="30"/>
        </w:rPr>
        <w:t>Не допускается.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1B59B7">
        <w:rPr>
          <w:rFonts w:ascii="Times New Roman" w:hAnsi="Times New Roman"/>
          <w:sz w:val="30"/>
          <w:szCs w:val="30"/>
        </w:rPr>
        <w:t>02</w:t>
      </w:r>
      <w:r w:rsidR="001B59B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следует предпринять, если для пользования питьевой водой в производственных цехах невозможно провести централизованно питьевую воду?</w:t>
      </w:r>
      <w:proofErr w:type="gramEnd"/>
    </w:p>
    <w:p w:rsidR="00EE7781" w:rsidRPr="00494F6F" w:rsidRDefault="001B59B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 </w:t>
      </w:r>
      <w:r w:rsidR="00EE7781" w:rsidRPr="00494F6F">
        <w:rPr>
          <w:rFonts w:ascii="Times New Roman" w:hAnsi="Times New Roman"/>
          <w:sz w:val="30"/>
          <w:szCs w:val="30"/>
        </w:rPr>
        <w:t xml:space="preserve">Обеспечить </w:t>
      </w:r>
      <w:proofErr w:type="gramStart"/>
      <w:r w:rsidR="00EE7781" w:rsidRPr="00494F6F">
        <w:rPr>
          <w:rFonts w:ascii="Times New Roman" w:hAnsi="Times New Roman"/>
          <w:sz w:val="30"/>
          <w:szCs w:val="30"/>
        </w:rPr>
        <w:t>работающих</w:t>
      </w:r>
      <w:proofErr w:type="gramEnd"/>
      <w:r w:rsidR="00EE7781" w:rsidRPr="00494F6F">
        <w:rPr>
          <w:rFonts w:ascii="Times New Roman" w:hAnsi="Times New Roman"/>
          <w:sz w:val="30"/>
          <w:szCs w:val="30"/>
        </w:rPr>
        <w:t xml:space="preserve"> бутилированной питьевой водой.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N03</w:t>
      </w:r>
      <w:proofErr w:type="gramStart"/>
      <w:r w:rsidR="001B59B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акой водой должны обеспечиваться работающие в цехах с избытками тепла?</w:t>
      </w:r>
    </w:p>
    <w:p w:rsidR="00EE7781" w:rsidRPr="00494F6F" w:rsidRDefault="001B59B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Подсоленной газированной или минеральной водой с содержанием</w:t>
      </w:r>
      <w:r>
        <w:rPr>
          <w:rFonts w:ascii="Times New Roman" w:hAnsi="Times New Roman"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соли до 0,5% либо бутилированной минеральной столовой водой.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N04</w:t>
      </w:r>
      <w:proofErr w:type="gramStart"/>
      <w:r w:rsidR="001B59B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</w:t>
      </w:r>
      <w:proofErr w:type="gramEnd"/>
      <w:r w:rsidRPr="00494F6F">
        <w:rPr>
          <w:rFonts w:ascii="Times New Roman" w:hAnsi="Times New Roman"/>
          <w:sz w:val="30"/>
          <w:szCs w:val="30"/>
        </w:rPr>
        <w:t>опускается ли использовать санитарно-бытовые</w:t>
      </w:r>
      <w:r w:rsidR="001B59B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помещения организации не по назначению?</w:t>
      </w:r>
    </w:p>
    <w:p w:rsidR="00EE7781" w:rsidRPr="00494F6F" w:rsidRDefault="001B59B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Не допускается.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1B59B7">
        <w:rPr>
          <w:rFonts w:ascii="Times New Roman" w:hAnsi="Times New Roman"/>
          <w:sz w:val="30"/>
          <w:szCs w:val="30"/>
        </w:rPr>
        <w:t>05</w:t>
      </w:r>
      <w:r w:rsidR="001B59B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Какими должны быть полы гардеробных, душевых, умывальных, уборных</w:t>
      </w:r>
      <w:r w:rsidR="001B59B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 иных санитарно-бытовых помещений?</w:t>
      </w:r>
      <w:proofErr w:type="gramEnd"/>
    </w:p>
    <w:p w:rsidR="00EE7781" w:rsidRPr="00494F6F" w:rsidRDefault="001B59B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="00EE7781" w:rsidRPr="00494F6F">
        <w:rPr>
          <w:rFonts w:ascii="Times New Roman" w:hAnsi="Times New Roman"/>
          <w:sz w:val="30"/>
          <w:szCs w:val="30"/>
        </w:rPr>
        <w:t>Влагостойкими</w:t>
      </w:r>
      <w:proofErr w:type="gramEnd"/>
      <w:r w:rsidR="00EE7781" w:rsidRPr="00494F6F">
        <w:rPr>
          <w:rFonts w:ascii="Times New Roman" w:hAnsi="Times New Roman"/>
          <w:sz w:val="30"/>
          <w:szCs w:val="30"/>
        </w:rPr>
        <w:t xml:space="preserve"> с нескользкой поверхностью.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N06</w:t>
      </w:r>
      <w:proofErr w:type="gramStart"/>
      <w:r w:rsidR="001B59B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требования предъявляются к размещению мест для обогревания</w:t>
      </w:r>
      <w:r w:rsidR="001B59B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работающих?</w:t>
      </w:r>
    </w:p>
    <w:p w:rsidR="00EE7781" w:rsidRPr="00494F6F" w:rsidRDefault="001B59B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Они устраиваются максимально приближенными к рабочим местам.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N07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  Г</w:t>
      </w:r>
      <w:proofErr w:type="gramEnd"/>
      <w:r w:rsidRPr="00494F6F">
        <w:rPr>
          <w:rFonts w:ascii="Times New Roman" w:hAnsi="Times New Roman"/>
          <w:sz w:val="30"/>
          <w:szCs w:val="30"/>
        </w:rPr>
        <w:t>де работающим разрешается осуществлять прием пищи?</w:t>
      </w:r>
    </w:p>
    <w:p w:rsidR="00EE7781" w:rsidRPr="00494F6F" w:rsidRDefault="001B59B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В специально отведенных для этого помещениях, оборудованных</w:t>
      </w:r>
      <w:r>
        <w:rPr>
          <w:rFonts w:ascii="Times New Roman" w:hAnsi="Times New Roman"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в соответствии с требованиями технических нормативных правовых актов.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N08</w:t>
      </w:r>
      <w:proofErr w:type="gramStart"/>
      <w:r w:rsidR="001B59B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 часто должны убираться и проветриваться гардеробные, душевые, туалетные и иные санитарно-бытовые помещения?</w:t>
      </w:r>
    </w:p>
    <w:p w:rsidR="00EE7781" w:rsidRPr="00494F6F" w:rsidRDefault="001B59B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После каждой смены.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="001B59B7">
        <w:rPr>
          <w:rFonts w:ascii="Times New Roman" w:hAnsi="Times New Roman"/>
          <w:sz w:val="30"/>
          <w:szCs w:val="30"/>
        </w:rPr>
        <w:t xml:space="preserve">09 </w:t>
      </w:r>
      <w:r w:rsidRPr="00494F6F">
        <w:rPr>
          <w:rFonts w:ascii="Times New Roman" w:hAnsi="Times New Roman"/>
          <w:sz w:val="30"/>
          <w:szCs w:val="30"/>
        </w:rPr>
        <w:t>Допускается ли на территории и площадях производственного объекта выполнять работы и оказывать услуги, представляющие потенциальную опасность для жизни и здоровья населения?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</w:t>
      </w:r>
    </w:p>
    <w:p w:rsidR="00EE7781" w:rsidRPr="00494F6F" w:rsidRDefault="001B59B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Допускается только после проведения государственной</w:t>
      </w:r>
      <w:r>
        <w:rPr>
          <w:rFonts w:ascii="Times New Roman" w:hAnsi="Times New Roman"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санитарно-гигиенической экспертизы, осуществляемой в установленном законодательством порядке.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1B59B7">
        <w:rPr>
          <w:rFonts w:ascii="Times New Roman" w:hAnsi="Times New Roman"/>
          <w:sz w:val="30"/>
          <w:szCs w:val="30"/>
        </w:rPr>
        <w:t>10</w:t>
      </w:r>
      <w:r w:rsidR="001B59B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Какими должны быть объем V и площадь S производственного помещения</w:t>
      </w:r>
      <w:r w:rsidR="001B59B7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 расчете на каждого работающего при высоте от пола до потолка не менее 3</w:t>
      </w:r>
      <w:proofErr w:type="gramStart"/>
      <w:r w:rsidRPr="00494F6F">
        <w:rPr>
          <w:rFonts w:ascii="Times New Roman" w:hAnsi="Times New Roman"/>
          <w:sz w:val="30"/>
          <w:szCs w:val="30"/>
        </w:rPr>
        <w:t>,2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м?</w:t>
      </w:r>
    </w:p>
    <w:p w:rsidR="00EE7781" w:rsidRPr="00494F6F" w:rsidRDefault="001B59B7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 xml:space="preserve">V больше либо равно 15 </w:t>
      </w:r>
      <w:proofErr w:type="spellStart"/>
      <w:r w:rsidR="00EE7781" w:rsidRPr="00494F6F">
        <w:rPr>
          <w:rFonts w:ascii="Times New Roman" w:hAnsi="Times New Roman"/>
          <w:sz w:val="30"/>
          <w:szCs w:val="30"/>
        </w:rPr>
        <w:t>куб</w:t>
      </w:r>
      <w:proofErr w:type="gramStart"/>
      <w:r w:rsidR="00EE7781" w:rsidRPr="00494F6F">
        <w:rPr>
          <w:rFonts w:ascii="Times New Roman" w:hAnsi="Times New Roman"/>
          <w:sz w:val="30"/>
          <w:szCs w:val="30"/>
        </w:rPr>
        <w:t>.м</w:t>
      </w:r>
      <w:proofErr w:type="spellEnd"/>
      <w:proofErr w:type="gramEnd"/>
      <w:r w:rsidR="00EE7781" w:rsidRPr="00494F6F">
        <w:rPr>
          <w:rFonts w:ascii="Times New Roman" w:hAnsi="Times New Roman"/>
          <w:sz w:val="30"/>
          <w:szCs w:val="30"/>
        </w:rPr>
        <w:t xml:space="preserve">, S больше либо равно 4,5 </w:t>
      </w:r>
      <w:proofErr w:type="spellStart"/>
      <w:r w:rsidR="00EE7781" w:rsidRPr="00494F6F">
        <w:rPr>
          <w:rFonts w:ascii="Times New Roman" w:hAnsi="Times New Roman"/>
          <w:sz w:val="30"/>
          <w:szCs w:val="30"/>
        </w:rPr>
        <w:t>кв.м</w:t>
      </w:r>
      <w:proofErr w:type="spellEnd"/>
      <w:r w:rsidR="00EE7781" w:rsidRPr="00494F6F">
        <w:rPr>
          <w:rFonts w:ascii="Times New Roman" w:hAnsi="Times New Roman"/>
          <w:sz w:val="30"/>
          <w:szCs w:val="30"/>
        </w:rPr>
        <w:t xml:space="preserve">. </w:t>
      </w:r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11 </w:t>
      </w:r>
      <w:r w:rsidR="00EE7781" w:rsidRPr="00494F6F">
        <w:rPr>
          <w:rFonts w:ascii="Times New Roman" w:hAnsi="Times New Roman"/>
          <w:sz w:val="30"/>
          <w:szCs w:val="30"/>
        </w:rPr>
        <w:t>Какие требования предъявляются к оборудованию, в процессе эксплуатации</w:t>
      </w:r>
      <w:r>
        <w:rPr>
          <w:rFonts w:ascii="Times New Roman" w:hAnsi="Times New Roman"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которого происходит выделение пыли, водяного пара, химических веществ в виде</w:t>
      </w:r>
      <w:r>
        <w:rPr>
          <w:rFonts w:ascii="Times New Roman" w:hAnsi="Times New Roman"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пара и газа?</w:t>
      </w:r>
      <w:proofErr w:type="gramEnd"/>
      <w:r w:rsidR="00EE7781" w:rsidRPr="00494F6F">
        <w:rPr>
          <w:rFonts w:ascii="Times New Roman" w:hAnsi="Times New Roman"/>
          <w:sz w:val="30"/>
          <w:szCs w:val="30"/>
        </w:rPr>
        <w:t xml:space="preserve"> </w:t>
      </w:r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Должно быть герметизировано, снабжено уплотнителями, укрытиями и местной вытяжной вентиляцией.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6236D5">
        <w:rPr>
          <w:rFonts w:ascii="Times New Roman" w:hAnsi="Times New Roman"/>
          <w:sz w:val="30"/>
          <w:szCs w:val="30"/>
        </w:rPr>
        <w:t>12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Как следует производить сбор и удаление пыли с оборудования,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 процессе эксплуатации которого она образуется?</w:t>
      </w:r>
      <w:proofErr w:type="gramEnd"/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Пылесосами или влажным способом.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N13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необходимо обеспечить на производствах, где при выполнении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технологических процессов существует возможность попадания химических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веществ на кожу и слизистые?</w:t>
      </w:r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На рабочих местах должна быть обеспечена возможность обильного промывания кожи и слизистых проточной водой.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N14</w:t>
      </w:r>
      <w:proofErr w:type="gramStart"/>
      <w:r w:rsidRPr="00494F6F">
        <w:rPr>
          <w:rFonts w:ascii="Times New Roman" w:hAnsi="Times New Roman"/>
          <w:sz w:val="30"/>
          <w:szCs w:val="30"/>
        </w:rPr>
        <w:t xml:space="preserve"> К</w:t>
      </w:r>
      <w:proofErr w:type="gramEnd"/>
      <w:r w:rsidRPr="00494F6F">
        <w:rPr>
          <w:rFonts w:ascii="Times New Roman" w:hAnsi="Times New Roman"/>
          <w:sz w:val="30"/>
          <w:szCs w:val="30"/>
        </w:rPr>
        <w:t>акими устройствами и приспособлениями должны обеспечиваться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все производственные источники тепла?</w:t>
      </w:r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="00EE7781" w:rsidRPr="00494F6F">
        <w:rPr>
          <w:rFonts w:ascii="Times New Roman" w:hAnsi="Times New Roman"/>
          <w:sz w:val="30"/>
          <w:szCs w:val="30"/>
        </w:rPr>
        <w:t>Предотвращающими</w:t>
      </w:r>
      <w:proofErr w:type="gramEnd"/>
      <w:r w:rsidR="00EE7781" w:rsidRPr="00494F6F">
        <w:rPr>
          <w:rFonts w:ascii="Times New Roman" w:hAnsi="Times New Roman"/>
          <w:sz w:val="30"/>
          <w:szCs w:val="30"/>
        </w:rPr>
        <w:t xml:space="preserve"> или ограничивающими выделение конвекционного и лучистого тепла в рабочее помещение.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6236D5">
        <w:rPr>
          <w:rFonts w:ascii="Times New Roman" w:hAnsi="Times New Roman"/>
          <w:sz w:val="30"/>
          <w:szCs w:val="30"/>
        </w:rPr>
        <w:t>15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Какими системами вентиляции должны обязательно оборудоваться места погрузки, выгрузки, </w:t>
      </w:r>
      <w:proofErr w:type="spellStart"/>
      <w:r w:rsidRPr="00494F6F">
        <w:rPr>
          <w:rFonts w:ascii="Times New Roman" w:hAnsi="Times New Roman"/>
          <w:sz w:val="30"/>
          <w:szCs w:val="30"/>
        </w:rPr>
        <w:t>растаривания</w:t>
      </w:r>
      <w:proofErr w:type="spellEnd"/>
      <w:r w:rsidRPr="00494F6F">
        <w:rPr>
          <w:rFonts w:ascii="Times New Roman" w:hAnsi="Times New Roman"/>
          <w:sz w:val="30"/>
          <w:szCs w:val="30"/>
        </w:rPr>
        <w:t xml:space="preserve"> пылящих материалов, и материалов, способных к </w:t>
      </w:r>
      <w:proofErr w:type="spellStart"/>
      <w:r w:rsidRPr="00494F6F">
        <w:rPr>
          <w:rFonts w:ascii="Times New Roman" w:hAnsi="Times New Roman"/>
          <w:sz w:val="30"/>
          <w:szCs w:val="30"/>
        </w:rPr>
        <w:t>газовыделению</w:t>
      </w:r>
      <w:proofErr w:type="spellEnd"/>
      <w:r w:rsidRPr="00494F6F">
        <w:rPr>
          <w:rFonts w:ascii="Times New Roman" w:hAnsi="Times New Roman"/>
          <w:sz w:val="30"/>
          <w:szCs w:val="30"/>
        </w:rPr>
        <w:t>?</w:t>
      </w:r>
      <w:proofErr w:type="gramEnd"/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 xml:space="preserve">Системами вытяжной вентиляции. 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6236D5">
        <w:rPr>
          <w:rFonts w:ascii="Times New Roman" w:hAnsi="Times New Roman"/>
          <w:sz w:val="30"/>
          <w:szCs w:val="30"/>
        </w:rPr>
        <w:t>16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Разрешается ли покраска</w:t>
      </w:r>
      <w:proofErr w:type="gramStart"/>
      <w:r w:rsidRPr="00494F6F">
        <w:rPr>
          <w:rFonts w:ascii="Times New Roman" w:hAnsi="Times New Roman"/>
          <w:sz w:val="30"/>
          <w:szCs w:val="30"/>
        </w:rPr>
        <w:t>,  ремонт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производственных помещений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и оборудования, коридоров, рекреаций во время эксплуатации? </w:t>
      </w:r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Запрещается.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N17</w:t>
      </w:r>
      <w:proofErr w:type="gramStart"/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акие требования предъявляются к территории производственного объекта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в соответствии с Санитарными нормами и правилами "Требования к условиям труда работающих и содержанию производственных объектов"? </w:t>
      </w:r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Все требования, указанные в других вариантах ответа.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N18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Можно ли на территории объекта располагать места для сбора, сортировки и кратковременного хранения ртутьсодержащих приборов, люминесцентных ламп? Если можно, то где?</w:t>
      </w:r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Можно. В контейнерах, расположенных в изолированных помещениях.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6236D5">
        <w:rPr>
          <w:rFonts w:ascii="Times New Roman" w:hAnsi="Times New Roman"/>
          <w:sz w:val="30"/>
          <w:szCs w:val="30"/>
        </w:rPr>
        <w:t>19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Какие требования предъявляются к площадкам, на которых производится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сбор и хранение крупногабаритных промышленных отходов, металлолома,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тары, стройматериалов, твердых коммунальных отходов?</w:t>
      </w:r>
      <w:proofErr w:type="gramEnd"/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Должны быть ограждены, обозначены, иметь твердое водонепроницаемое</w:t>
      </w:r>
      <w:r>
        <w:rPr>
          <w:rFonts w:ascii="Times New Roman" w:hAnsi="Times New Roman"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покрытие.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6236D5">
        <w:rPr>
          <w:rFonts w:ascii="Times New Roman" w:hAnsi="Times New Roman"/>
          <w:sz w:val="30"/>
          <w:szCs w:val="30"/>
        </w:rPr>
        <w:t>20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Какие требования предъявляются к стенам, потолкам и поверхностям конструкций производственных помещений?</w:t>
      </w:r>
      <w:proofErr w:type="gramEnd"/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Они должны иметь отделку из водонепроницаемых, неабсорбирующих, моющихся и нетоксичных материалов, допускающих регулярную санитарную</w:t>
      </w:r>
      <w:r>
        <w:rPr>
          <w:rFonts w:ascii="Times New Roman" w:hAnsi="Times New Roman"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обработку.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N2</w:t>
      </w:r>
      <w:r w:rsidR="006236D5">
        <w:rPr>
          <w:rFonts w:ascii="Times New Roman" w:hAnsi="Times New Roman"/>
          <w:sz w:val="30"/>
          <w:szCs w:val="30"/>
        </w:rPr>
        <w:t xml:space="preserve">1 </w:t>
      </w:r>
      <w:r w:rsidRPr="00494F6F">
        <w:rPr>
          <w:rFonts w:ascii="Times New Roman" w:hAnsi="Times New Roman"/>
          <w:sz w:val="30"/>
          <w:szCs w:val="30"/>
        </w:rPr>
        <w:t>Что из перечисленного ниже разрешено на рабочих местах и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в производственных помещениях?    </w:t>
      </w:r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Хранение химических веществ в таре, имеющей соответствующую</w:t>
      </w:r>
      <w:r>
        <w:rPr>
          <w:rFonts w:ascii="Times New Roman" w:hAnsi="Times New Roman"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маркировку.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6236D5">
        <w:rPr>
          <w:rFonts w:ascii="Times New Roman" w:hAnsi="Times New Roman"/>
          <w:sz w:val="30"/>
          <w:szCs w:val="30"/>
        </w:rPr>
        <w:t>22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Кого (из указанного в вариантах ответа) необходимо обязательно информировать об аварийных ситуациях, нарушениях технологических процессов, создающих угрозу для здоровья работников и загрязнения окружающей среды?</w:t>
      </w:r>
      <w:proofErr w:type="gramEnd"/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Органы и учреждения, осуществляющие государственный санитарный надзор.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lastRenderedPageBreak/>
        <w:t>N23</w:t>
      </w:r>
      <w:proofErr w:type="gramStart"/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Р</w:t>
      </w:r>
      <w:proofErr w:type="gramEnd"/>
      <w:r w:rsidRPr="00494F6F">
        <w:rPr>
          <w:rFonts w:ascii="Times New Roman" w:hAnsi="Times New Roman"/>
          <w:sz w:val="30"/>
          <w:szCs w:val="30"/>
        </w:rPr>
        <w:t>азрешается ли курение на рабочих местах?</w:t>
      </w:r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Не разрешается.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6236D5">
        <w:rPr>
          <w:rFonts w:ascii="Times New Roman" w:hAnsi="Times New Roman"/>
          <w:sz w:val="30"/>
          <w:szCs w:val="30"/>
        </w:rPr>
        <w:t>24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Какие производственные и вспомогательные помещения производственных объектов должны быть оборудованы вентиляцией?</w:t>
      </w:r>
      <w:proofErr w:type="gramEnd"/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Все помещения производственного объекта.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6236D5">
        <w:rPr>
          <w:rFonts w:ascii="Times New Roman" w:hAnsi="Times New Roman"/>
          <w:sz w:val="30"/>
          <w:szCs w:val="30"/>
        </w:rPr>
        <w:t>25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С </w:t>
      </w:r>
      <w:proofErr w:type="gramStart"/>
      <w:r w:rsidRPr="00494F6F">
        <w:rPr>
          <w:rFonts w:ascii="Times New Roman" w:hAnsi="Times New Roman"/>
          <w:sz w:val="30"/>
          <w:szCs w:val="30"/>
        </w:rPr>
        <w:t>какой  периодичностью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 необходимо проводить технические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 санитарные испытания с определением санитарно-гигиенической эффективности вентиляционных установок?</w:t>
      </w:r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Не реже 1 раза в 3 года, а также после реконструкции или</w:t>
      </w:r>
      <w:r>
        <w:rPr>
          <w:rFonts w:ascii="Times New Roman" w:hAnsi="Times New Roman"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ремонта.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6236D5">
        <w:rPr>
          <w:rFonts w:ascii="Times New Roman" w:hAnsi="Times New Roman"/>
          <w:sz w:val="30"/>
          <w:szCs w:val="30"/>
        </w:rPr>
        <w:t>26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Какие требования предъявляются к вентиляционным системам?</w:t>
      </w:r>
      <w:proofErr w:type="gramEnd"/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Все, что указаны в других ответах.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N27 Чем должны обеспечиваться работающие в цехах производственных объектов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с нагревающим микроклиматом? </w:t>
      </w:r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Подсоленной газированной или минеральной водой с содержанием соли до 0,5%.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6236D5">
        <w:rPr>
          <w:rFonts w:ascii="Times New Roman" w:hAnsi="Times New Roman"/>
          <w:sz w:val="30"/>
          <w:szCs w:val="30"/>
        </w:rPr>
        <w:t>28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Допускается ли загромождать световые проемы производственным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оборудованием, готовыми изделиями, полуфабрикатами и другими предметами как внутри, так и вне зданий?</w:t>
      </w:r>
      <w:proofErr w:type="gramEnd"/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Не допускается.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N29 Что необходимо предусматривать у входа в объект общественного питания?</w:t>
      </w:r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Всё, что указано в других вариантах ответа.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N30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Можно ли уборочный инвентарь для туалетов хранить совместно с уборочным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инвентарем для других помещений?</w:t>
      </w:r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Нельзя.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N31</w:t>
      </w:r>
      <w:proofErr w:type="gramStart"/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</w:t>
      </w:r>
      <w:proofErr w:type="gramEnd"/>
      <w:r w:rsidRPr="00494F6F">
        <w:rPr>
          <w:rFonts w:ascii="Times New Roman" w:hAnsi="Times New Roman"/>
          <w:sz w:val="30"/>
          <w:szCs w:val="30"/>
        </w:rPr>
        <w:t>ри каком условии на производственном объекте допускается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совмещение мест приема пищи с гардеробным помещением?</w:t>
      </w:r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 </w:t>
      </w:r>
      <w:r w:rsidR="00EE7781" w:rsidRPr="00494F6F">
        <w:rPr>
          <w:rFonts w:ascii="Times New Roman" w:hAnsi="Times New Roman"/>
          <w:sz w:val="30"/>
          <w:szCs w:val="30"/>
        </w:rPr>
        <w:t>При количестве работающих в наиболее многочисленной смене до 10 человек.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N32</w:t>
      </w:r>
      <w:proofErr w:type="gramStart"/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Д</w:t>
      </w:r>
      <w:proofErr w:type="gramEnd"/>
      <w:r w:rsidRPr="00494F6F">
        <w:rPr>
          <w:rFonts w:ascii="Times New Roman" w:hAnsi="Times New Roman"/>
          <w:sz w:val="30"/>
          <w:szCs w:val="30"/>
        </w:rPr>
        <w:t>опускается ли на производственном объекте организовывать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прием пищи на рабочих местах?</w:t>
      </w:r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Не допускается.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494F6F">
        <w:rPr>
          <w:rFonts w:ascii="Times New Roman" w:hAnsi="Times New Roman"/>
          <w:sz w:val="30"/>
          <w:szCs w:val="30"/>
          <w:lang w:val="en-US"/>
        </w:rPr>
        <w:t>N</w:t>
      </w:r>
      <w:r w:rsidRPr="006236D5">
        <w:rPr>
          <w:rFonts w:ascii="Times New Roman" w:hAnsi="Times New Roman"/>
          <w:sz w:val="30"/>
          <w:szCs w:val="30"/>
        </w:rPr>
        <w:t>33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необходимо предусматривать в бытовых зданиях организаций,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имеющих рабочие места для физически ослабленных лиц и инвалидов?</w:t>
      </w:r>
      <w:proofErr w:type="gramEnd"/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Всё, что указано в других вариантах ответа.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N34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из указанного ниже НЕ допускается применять на полу душевого помещения общего пользования?</w:t>
      </w:r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Деревянные решетки.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N35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Резиновые коврики в душевых помещениях производственных объектов должны </w:t>
      </w:r>
      <w:proofErr w:type="spellStart"/>
      <w:r w:rsidRPr="00494F6F">
        <w:rPr>
          <w:rFonts w:ascii="Times New Roman" w:hAnsi="Times New Roman"/>
          <w:sz w:val="30"/>
          <w:szCs w:val="30"/>
        </w:rPr>
        <w:t>ежесменно</w:t>
      </w:r>
      <w:proofErr w:type="spellEnd"/>
      <w:r w:rsidRPr="00494F6F">
        <w:rPr>
          <w:rFonts w:ascii="Times New Roman" w:hAnsi="Times New Roman"/>
          <w:sz w:val="30"/>
          <w:szCs w:val="30"/>
        </w:rPr>
        <w:t xml:space="preserve"> ...</w:t>
      </w:r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..</w:t>
      </w:r>
      <w:proofErr w:type="gramStart"/>
      <w:r w:rsidR="00EE7781" w:rsidRPr="00494F6F">
        <w:rPr>
          <w:rFonts w:ascii="Times New Roman" w:hAnsi="Times New Roman"/>
          <w:sz w:val="30"/>
          <w:szCs w:val="30"/>
        </w:rPr>
        <w:t>.</w:t>
      </w:r>
      <w:proofErr w:type="gramEnd"/>
      <w:r w:rsidR="00EE7781" w:rsidRPr="00494F6F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EE7781" w:rsidRPr="00494F6F">
        <w:rPr>
          <w:rFonts w:ascii="Times New Roman" w:hAnsi="Times New Roman"/>
          <w:sz w:val="30"/>
          <w:szCs w:val="30"/>
        </w:rPr>
        <w:t>п</w:t>
      </w:r>
      <w:proofErr w:type="gramEnd"/>
      <w:r w:rsidR="00EE7781" w:rsidRPr="00494F6F">
        <w:rPr>
          <w:rFonts w:ascii="Times New Roman" w:hAnsi="Times New Roman"/>
          <w:sz w:val="30"/>
          <w:szCs w:val="30"/>
        </w:rPr>
        <w:t>одвергаться дезинфекции дезинфицирующими средствами.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lastRenderedPageBreak/>
        <w:t>N36</w:t>
      </w:r>
      <w:proofErr w:type="gramStart"/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П</w:t>
      </w:r>
      <w:proofErr w:type="gramEnd"/>
      <w:r w:rsidRPr="00494F6F">
        <w:rPr>
          <w:rFonts w:ascii="Times New Roman" w:hAnsi="Times New Roman"/>
          <w:sz w:val="30"/>
          <w:szCs w:val="30"/>
        </w:rPr>
        <w:t>ри умывальниках на производственных объектах должны быть дозаторы с жидким мылом, а также ...</w:t>
      </w:r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 w:rsidR="00EE7781" w:rsidRPr="00494F6F">
        <w:rPr>
          <w:rFonts w:ascii="Times New Roman" w:hAnsi="Times New Roman"/>
          <w:sz w:val="30"/>
          <w:szCs w:val="30"/>
        </w:rPr>
        <w:t>... электр</w:t>
      </w:r>
      <w:proofErr w:type="gramStart"/>
      <w:r w:rsidR="00EE7781" w:rsidRPr="00494F6F">
        <w:rPr>
          <w:rFonts w:ascii="Times New Roman" w:hAnsi="Times New Roman"/>
          <w:sz w:val="30"/>
          <w:szCs w:val="30"/>
        </w:rPr>
        <w:t>о-</w:t>
      </w:r>
      <w:proofErr w:type="gramEnd"/>
      <w:r w:rsidR="00EE7781" w:rsidRPr="00494F6F">
        <w:rPr>
          <w:rFonts w:ascii="Times New Roman" w:hAnsi="Times New Roman"/>
          <w:sz w:val="30"/>
          <w:szCs w:val="30"/>
        </w:rPr>
        <w:t xml:space="preserve"> или индивидуальные полотенца.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N37</w:t>
      </w:r>
      <w:proofErr w:type="gramStart"/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акова периодичность проведения комплексной гигиенической оценки</w:t>
      </w:r>
      <w:r w:rsidR="006236D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условий труда в организациях?</w:t>
      </w:r>
    </w:p>
    <w:p w:rsidR="00EE7781" w:rsidRPr="00494F6F" w:rsidRDefault="006236D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EE7781" w:rsidRPr="00494F6F">
        <w:rPr>
          <w:rFonts w:ascii="Times New Roman" w:hAnsi="Times New Roman"/>
          <w:sz w:val="30"/>
          <w:szCs w:val="30"/>
        </w:rPr>
        <w:t>Не реже 1 раза в 5 лет.</w:t>
      </w:r>
    </w:p>
    <w:p w:rsidR="00EE7781" w:rsidRPr="00494F6F" w:rsidRDefault="00EE7781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993D2A" w:rsidRPr="00993D2A" w:rsidRDefault="004807D8" w:rsidP="00993D2A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t>Тема 11</w:t>
      </w:r>
      <w:r w:rsidR="00993D2A" w:rsidRPr="00993D2A">
        <w:rPr>
          <w:rFonts w:ascii="Times New Roman" w:hAnsi="Times New Roman"/>
          <w:b/>
          <w:caps/>
          <w:sz w:val="30"/>
          <w:szCs w:val="30"/>
        </w:rPr>
        <w:t>.</w:t>
      </w:r>
    </w:p>
    <w:p w:rsidR="00494F6F" w:rsidRPr="00993D2A" w:rsidRDefault="00494F6F" w:rsidP="00993D2A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993D2A">
        <w:rPr>
          <w:rFonts w:ascii="Times New Roman" w:hAnsi="Times New Roman"/>
          <w:b/>
          <w:caps/>
          <w:sz w:val="30"/>
          <w:szCs w:val="30"/>
        </w:rPr>
        <w:t>Охрана труда при работе на ПЭВМ</w:t>
      </w:r>
      <w:r w:rsidR="00993D2A" w:rsidRPr="00993D2A">
        <w:rPr>
          <w:rFonts w:ascii="Times New Roman" w:hAnsi="Times New Roman"/>
          <w:b/>
          <w:caps/>
          <w:sz w:val="30"/>
          <w:szCs w:val="30"/>
        </w:rPr>
        <w:t xml:space="preserve"> (29 вопросов)</w:t>
      </w:r>
    </w:p>
    <w:p w:rsidR="00993D2A" w:rsidRDefault="00993D2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опадают ли электронные книги и планшеты под определение "</w:t>
      </w:r>
      <w:proofErr w:type="spellStart"/>
      <w:r w:rsidRPr="00E77858">
        <w:rPr>
          <w:rFonts w:ascii="Times New Roman" w:hAnsi="Times New Roman"/>
          <w:sz w:val="30"/>
          <w:szCs w:val="30"/>
        </w:rPr>
        <w:t>видеодисплейный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терминал" ("ВДТ") в соответствии с Санитарными нормами правилами "Требования при работе с </w:t>
      </w:r>
      <w:proofErr w:type="spellStart"/>
      <w:r w:rsidRPr="00E77858">
        <w:rPr>
          <w:rFonts w:ascii="Times New Roman" w:hAnsi="Times New Roman"/>
          <w:sz w:val="30"/>
          <w:szCs w:val="30"/>
        </w:rPr>
        <w:t>видеодисплейными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терминалами и электронно-вычислительными машинами"?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каком случае работа с ВДТ, ЭВМ и ПЭВМ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классифицируется как "основная работа" в соответствии с Санитарными нормами и правилами "Требования при работе с </w:t>
      </w:r>
      <w:proofErr w:type="spellStart"/>
      <w:r w:rsidRPr="00E77858">
        <w:rPr>
          <w:rFonts w:ascii="Times New Roman" w:hAnsi="Times New Roman"/>
          <w:sz w:val="30"/>
          <w:szCs w:val="30"/>
        </w:rPr>
        <w:t>видеодисплейными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терминалами и электронно-вычислительными машинами"?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Если работа с ВДТ, ЭВМ и ПЭВМ занимает не менее 50% времени в течение рабочего дня (смены).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соответствии с Санитарными нормами и правилами "Требования при работе с </w:t>
      </w:r>
      <w:proofErr w:type="spellStart"/>
      <w:r w:rsidRPr="00E77858">
        <w:rPr>
          <w:rFonts w:ascii="Times New Roman" w:hAnsi="Times New Roman"/>
          <w:sz w:val="30"/>
          <w:szCs w:val="30"/>
        </w:rPr>
        <w:t>видеодисплейными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терминалами и электронно-вычислительными машинами" дайте  определение термину "постоянное рабочее место":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Это место, на котором </w:t>
      </w:r>
      <w:proofErr w:type="gramStart"/>
      <w:r w:rsidRPr="00E77858">
        <w:rPr>
          <w:rFonts w:ascii="Times New Roman" w:hAnsi="Times New Roman"/>
          <w:sz w:val="30"/>
          <w:szCs w:val="30"/>
        </w:rPr>
        <w:t>работающий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находится большую часть своего рабочего времени (более 50% или более 2 часов непрерывно).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F47792">
        <w:rPr>
          <w:rFonts w:ascii="Times New Roman" w:hAnsi="Times New Roman"/>
          <w:sz w:val="30"/>
          <w:szCs w:val="30"/>
        </w:rPr>
        <w:t>04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Требуется ли физическим лицам соблюдать Санитарные нормы и правила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"Требования при работе с </w:t>
      </w:r>
      <w:proofErr w:type="spellStart"/>
      <w:r w:rsidRPr="00E77858">
        <w:rPr>
          <w:rFonts w:ascii="Times New Roman" w:hAnsi="Times New Roman"/>
          <w:sz w:val="30"/>
          <w:szCs w:val="30"/>
        </w:rPr>
        <w:t>видеодисплейными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терминалами и электронно-вычислительными машинами"?</w:t>
      </w:r>
      <w:proofErr w:type="gramEnd"/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</w:t>
      </w:r>
      <w:r>
        <w:rPr>
          <w:rFonts w:ascii="Times New Roman" w:hAnsi="Times New Roman"/>
          <w:sz w:val="30"/>
          <w:szCs w:val="30"/>
        </w:rPr>
        <w:t>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выполнение основной работы с использованием ВДТ, ЭВМ и ПЭВМ на постоянных рабочих местах без естественного освещения?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 xml:space="preserve">   1. Не допускается, если это не обусловлено технологическим процессом.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b/>
          <w:i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b/>
          <w:i/>
          <w:sz w:val="30"/>
          <w:szCs w:val="30"/>
        </w:rPr>
        <w:t>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Допускается, если искусственное освещение осуществляется от двух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независимых линий или обеспечено источником бесперебойного питания.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N06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  К</w:t>
      </w:r>
      <w:proofErr w:type="gramEnd"/>
      <w:r w:rsidRPr="00E77858">
        <w:rPr>
          <w:rFonts w:ascii="Times New Roman" w:hAnsi="Times New Roman"/>
          <w:sz w:val="30"/>
          <w:szCs w:val="30"/>
        </w:rPr>
        <w:t>акую минимальную величину должна составлять площадь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одного рабочего места для пользователей ВДТ, ЭВМ и ПЭВМ на базе плоских дискретных экранов (жидкокристаллические, плазменные и другое)?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4,5 </w:t>
      </w:r>
      <w:proofErr w:type="spellStart"/>
      <w:r w:rsidRPr="00E77858">
        <w:rPr>
          <w:rFonts w:ascii="Times New Roman" w:hAnsi="Times New Roman"/>
          <w:sz w:val="30"/>
          <w:szCs w:val="30"/>
        </w:rPr>
        <w:t>кв.м</w:t>
      </w:r>
      <w:proofErr w:type="spellEnd"/>
      <w:r w:rsidRPr="00E77858">
        <w:rPr>
          <w:rFonts w:ascii="Times New Roman" w:hAnsi="Times New Roman"/>
          <w:sz w:val="30"/>
          <w:szCs w:val="30"/>
        </w:rPr>
        <w:t>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N07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  С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периодичностью должна производиться влажная уборка в помещениях, оборудованных ВДТ, ЭВМ или ПЭВМ?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Ежедневно.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N08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  С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периодичностью должно проводиться проветривание помещений, оборудованных ВДТ, ЭВМ или ПЭВМ?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После каждого часа работы с ВДТ, ЭВМ или ПЭВМ.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производственных, административных и общественных помещениях в случаях преимущественной работы на ПЭВМ с документами, в дополнение к общему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освещению устанавливаются светильники местного освещения.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Какую зону должны освещать эти светильники местного освещения?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Зону расположения документов.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отражатель должны иметь светильники местного освещения на рабочих местах с ВДТ, ЭВМ или ПЭВМ?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spellStart"/>
      <w:r w:rsidRPr="00E77858">
        <w:rPr>
          <w:rFonts w:ascii="Times New Roman" w:hAnsi="Times New Roman"/>
          <w:sz w:val="30"/>
          <w:szCs w:val="30"/>
        </w:rPr>
        <w:t>Непросвечивающийся</w:t>
      </w:r>
      <w:proofErr w:type="spellEnd"/>
      <w:r w:rsidRPr="00E77858">
        <w:rPr>
          <w:rFonts w:ascii="Times New Roman" w:hAnsi="Times New Roman"/>
          <w:sz w:val="30"/>
          <w:szCs w:val="30"/>
        </w:rPr>
        <w:t>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каком расстоянии от глаз пользователя должен находиться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экран видеомонитора?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600 - 700 мм, но не ближе 500 мм с учетом размеров алфавитно-цифровых знаков и символов.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акое требование следует выполнять при протирке поверхности периферийных устройств ВДТ, ЭВМ, ПЭВМ (клавиатура, манипулятор "мышь", принтер, сканер и др.)?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Это необходимо делать при выключенном оборудовании.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>а каком расстоянии от края поверхности стола, обращенного к пользователю, следует располагать клавиатуру для взрослого пользователя ВДТ, ЭВМ и ПЭВМ?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100 - 300 мм.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ри какой продолжительности времени работы с ВДТ, ЭВМ и ПЭВМ лица, профессионально связанные с эксплуатацией ВДТ, ЭВМ и ПЭВМ, должны проходить обязательные медицинские осмотры в порядке, определенном законодательством Республики Беларусь?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Более 50 % рабочего времени.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N15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  К</w:t>
      </w:r>
      <w:proofErr w:type="gramEnd"/>
      <w:r w:rsidRPr="00E77858">
        <w:rPr>
          <w:rFonts w:ascii="Times New Roman" w:hAnsi="Times New Roman"/>
          <w:sz w:val="30"/>
          <w:szCs w:val="30"/>
        </w:rPr>
        <w:t>акое максимальное время в течение рабочего дня (смены) могут работать с ВДВ, ЭВМ и ПЭВМ женщины со времени установления их беременности и в период кормления ребенка грудью?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3 часа.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акой должна быть максимальная продолжительность непрерывной работы с ВДТ, ЭВМ и ПЭВМ без регламентированного перерыва для взрослых пользователей?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Два часа.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N17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ри работе с ВДТ, ЭВМ и ПЭВМ в ночную смену (с 22 до 6 часов)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суммарная продолжительность регламентированных перерывов должна увеличиваться на ...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... 60 минут.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во время регламентированных перерывов при работе на ВДТ, ЭВМ и ПЭВМ следует осуществлять с целью снижения нервно-эмоционального напряжения, утомления зрительного анализатора?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Физкультурные минутки.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целесообразно применять с целью уменьшения отрицательного влияния монотонности при работе на ВДТ, ЭВМ и ПЭВМ?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Чередование операций.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N20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 допускается к выполнению работ с ПЭВМ?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Работающие</w:t>
      </w:r>
      <w:proofErr w:type="gramEnd"/>
      <w:r w:rsidRPr="00E77858">
        <w:rPr>
          <w:rFonts w:ascii="Times New Roman" w:hAnsi="Times New Roman"/>
          <w:sz w:val="30"/>
          <w:szCs w:val="30"/>
        </w:rPr>
        <w:t>, прошедшие в установленных законодательством случаях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порядке медосмотр, инструктаж по охране труда.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Кому следует ограничивать время работы с ПЭВМ до 3 часов за рабочую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смену с учетом обеспечения оптимальных условий труда и регламентированных перерывов?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Женщинам со дня установления беременности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в период кормления ребенка грудью.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поступить нанимателю в случае, когда по причинам,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связанным с особенностями технологического процесса,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невозможно ограничить до 3 часов в смену продолжительность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работы с ПЭВМ женщине со дня установления ее беременности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в период кормления ребенка грудью?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Перевести такую женщину на работу, не связанную с использованием ПЭВМ.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N23 </w:t>
      </w:r>
      <w:r w:rsidRPr="00E77858">
        <w:rPr>
          <w:rFonts w:ascii="Times New Roman" w:hAnsi="Times New Roman"/>
          <w:sz w:val="30"/>
          <w:szCs w:val="30"/>
        </w:rPr>
        <w:t>Что должен  сделать работающий, выполняющий работы  с ПЭВМ в случае внезапного недомогания или ухудшения состояния здоровья?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Прекратить работу, выключить оборудование, сообщить  об этом руководителю, при необходимости обратиться к врачу.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N24   Что из указанного в вариантах ответа входит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обязанности каждого работающего с ПЭВМ?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Заботиться о личной безопасности и личном здоровье, а также о безопасности окружающих в процессе выполнения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 либо во время нахождения на территории организации.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запрещается приступать к работе с ПЭВМ?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обнаружении неисправности оборудования, повреждении кабелей электропитания, отсутствии защитного заземления устройств ПЭВМ и монитора.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N26 </w:t>
      </w:r>
      <w:r w:rsidRPr="00E77858">
        <w:rPr>
          <w:rFonts w:ascii="Times New Roman" w:hAnsi="Times New Roman"/>
          <w:sz w:val="30"/>
          <w:szCs w:val="30"/>
        </w:rPr>
        <w:t xml:space="preserve">Что </w:t>
      </w:r>
      <w:proofErr w:type="gramStart"/>
      <w:r w:rsidRPr="00E77858">
        <w:rPr>
          <w:rFonts w:ascii="Times New Roman" w:hAnsi="Times New Roman"/>
          <w:sz w:val="30"/>
          <w:szCs w:val="30"/>
        </w:rPr>
        <w:t>обязан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сделать  работающий на ПЭВМ при обнаружении обрыва проводов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питания, заземления и других повреждений электрооборудования, появлении  запаха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гари, возникновении необычного шума?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Немедленно отключить питание и сообщить о случившемся непосредственному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руководителю или лицу, осуществляющему техническое обслуживание оборудования.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Что </w:t>
      </w:r>
      <w:proofErr w:type="gramStart"/>
      <w:r w:rsidRPr="00E77858">
        <w:rPr>
          <w:rFonts w:ascii="Times New Roman" w:hAnsi="Times New Roman"/>
          <w:sz w:val="30"/>
          <w:szCs w:val="30"/>
        </w:rPr>
        <w:t>обязан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сделать работающий на ПЭВМ в случае сбоя в работе технического  оборудования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программного обеспечения?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Пригласить соответствующих специалистов для устранения  неполадок.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N28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  П</w:t>
      </w:r>
      <w:proofErr w:type="gramEnd"/>
      <w:r w:rsidRPr="00E77858">
        <w:rPr>
          <w:rFonts w:ascii="Times New Roman" w:hAnsi="Times New Roman"/>
          <w:sz w:val="30"/>
          <w:szCs w:val="30"/>
        </w:rPr>
        <w:t>ри работе с компьютером работники обязаны: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Выполнять, все требования указанные в других вариантах ответа.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Регламентированные перерывы, при работе с компьютером устанавливаются </w:t>
      </w:r>
      <w:proofErr w:type="gramStart"/>
      <w:r w:rsidRPr="00E77858">
        <w:rPr>
          <w:rFonts w:ascii="Times New Roman" w:hAnsi="Times New Roman"/>
          <w:sz w:val="30"/>
          <w:szCs w:val="30"/>
        </w:rPr>
        <w:t>для</w:t>
      </w:r>
      <w:proofErr w:type="gramEnd"/>
      <w:r w:rsidRPr="00E77858">
        <w:rPr>
          <w:rFonts w:ascii="Times New Roman" w:hAnsi="Times New Roman"/>
          <w:sz w:val="30"/>
          <w:szCs w:val="30"/>
        </w:rPr>
        <w:t>...</w:t>
      </w:r>
    </w:p>
    <w:p w:rsidR="00BA29D0" w:rsidRPr="00E77858" w:rsidRDefault="00BA29D0" w:rsidP="00BA29D0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sz w:val="30"/>
          <w:szCs w:val="30"/>
        </w:rPr>
        <w:t>беспечения работоспособности и сохранения здоровья работающих,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 целью сокращения рабочей нагрузки у экрана.</w:t>
      </w:r>
    </w:p>
    <w:p w:rsidR="00B35189" w:rsidRDefault="00B35189" w:rsidP="008751CD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494F6F" w:rsidRPr="008751CD" w:rsidRDefault="006876A5" w:rsidP="008751CD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8751CD">
        <w:rPr>
          <w:rFonts w:ascii="Times New Roman" w:hAnsi="Times New Roman"/>
          <w:b/>
          <w:caps/>
          <w:sz w:val="30"/>
          <w:szCs w:val="30"/>
        </w:rPr>
        <w:t>Тема 1</w:t>
      </w:r>
      <w:r w:rsidR="004807D8">
        <w:rPr>
          <w:rFonts w:ascii="Times New Roman" w:hAnsi="Times New Roman"/>
          <w:b/>
          <w:caps/>
          <w:sz w:val="30"/>
          <w:szCs w:val="30"/>
        </w:rPr>
        <w:t>2</w:t>
      </w:r>
      <w:r w:rsidRPr="008751CD">
        <w:rPr>
          <w:rFonts w:ascii="Times New Roman" w:hAnsi="Times New Roman"/>
          <w:b/>
          <w:caps/>
          <w:sz w:val="30"/>
          <w:szCs w:val="30"/>
        </w:rPr>
        <w:t>.</w:t>
      </w:r>
    </w:p>
    <w:p w:rsidR="009D4A7B" w:rsidRPr="00AE1362" w:rsidRDefault="009D4A7B" w:rsidP="009D4A7B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AE1362">
        <w:rPr>
          <w:rFonts w:ascii="Times New Roman" w:hAnsi="Times New Roman"/>
          <w:b/>
          <w:caps/>
          <w:sz w:val="30"/>
          <w:szCs w:val="30"/>
        </w:rPr>
        <w:t xml:space="preserve">Электробезопасность для </w:t>
      </w:r>
      <w:r w:rsidRPr="00AE1362">
        <w:rPr>
          <w:rFonts w:ascii="Times New Roman" w:hAnsi="Times New Roman"/>
          <w:b/>
          <w:caps/>
          <w:sz w:val="30"/>
          <w:szCs w:val="30"/>
          <w:lang w:val="en-US"/>
        </w:rPr>
        <w:t>I</w:t>
      </w:r>
      <w:r w:rsidRPr="00AE1362">
        <w:rPr>
          <w:rFonts w:ascii="Times New Roman" w:hAnsi="Times New Roman"/>
          <w:b/>
          <w:caps/>
          <w:sz w:val="30"/>
          <w:szCs w:val="30"/>
        </w:rPr>
        <w:t xml:space="preserve"> группы (26 вопросов)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</w:t>
      </w:r>
      <w:proofErr w:type="gramEnd"/>
      <w:r w:rsidRPr="00E77858">
        <w:rPr>
          <w:rFonts w:ascii="Times New Roman" w:hAnsi="Times New Roman"/>
          <w:sz w:val="30"/>
          <w:szCs w:val="30"/>
        </w:rPr>
        <w:t>сли пострадавший держит руками электрический провод, находящийся под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напряжением, то первым действием оказывающего помощь должно быть немедленное отключение  напряжения в этом проводе. Почему именно такое  действие должно быть первым? 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Потому, что вследствие непроизвольного судорожного сокращения мышц, пальцы пострадавшего так сильно сжимают провод, что высвободить его из рук становится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невозможным.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Пострадавший  находится на высоте и держит руками электрический провод, находящийся под напряжением. Первым действием оказывающего помощь должно быть  немедленное отключение  напряжения в этом проводе.   Какая новая опасность подстерегает пострадавшего в момент отключения напряжения?</w:t>
      </w:r>
    </w:p>
    <w:p w:rsidR="009D4A7B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Освобождение пострадавшего от тока может вызвать его падение с высоты.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Пострадавший находится в помещении, не имеющем естественного освещения. Для освобождения пострадавшего от электрического тока требуется отключить электроустановки. Что может помешать оказывать помощь пострадавшему после отключения напряжения?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помещении может погаснуть электрический свет.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N04</w:t>
      </w:r>
      <w:proofErr w:type="gramStart"/>
      <w:r>
        <w:rPr>
          <w:rFonts w:ascii="Times New Roman" w:hAnsi="Times New Roman"/>
          <w:sz w:val="30"/>
          <w:szCs w:val="30"/>
        </w:rPr>
        <w:t xml:space="preserve"> 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процессе освобождения пострадавшего от действия электрического тока,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путем </w:t>
      </w:r>
      <w:proofErr w:type="spellStart"/>
      <w:r w:rsidRPr="00E77858">
        <w:rPr>
          <w:rFonts w:ascii="Times New Roman" w:hAnsi="Times New Roman"/>
          <w:sz w:val="30"/>
          <w:szCs w:val="30"/>
        </w:rPr>
        <w:t>оттаскивания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его за ноги, не рекомендуется касаться его обуви и одежды без хорошей изоляции своих рук. Почему? 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Потому, что его одежда и обувь могут быть сырыми и являться хорошими проводниками электричества.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N05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опасности необходимо помнить при нахождении в районе упавшего на землю электрического провода высоковольтной линии электропередачи. 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b/>
          <w:i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b/>
          <w:i/>
          <w:sz w:val="30"/>
          <w:szCs w:val="30"/>
        </w:rPr>
        <w:t>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 опасности напряжения шага.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осле освобождения пострадавшего от электрического тока, у него нормальное самочувствие и нет видимых повреждений. Почему без осмотра врача ему запрещают двигаться и  не разрешают продолжать работу?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Потому, что отсутствие видимых последствий от действия электрического тока не исключает дальнейшее ухудшение здоровья.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</w:t>
      </w:r>
      <w:r>
        <w:rPr>
          <w:rFonts w:ascii="Times New Roman" w:hAnsi="Times New Roman"/>
          <w:sz w:val="30"/>
          <w:szCs w:val="30"/>
        </w:rPr>
        <w:t>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случаях, пострадавшего от электрического тока надо закапывать в землю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засыпать землей?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Это, нельзя делать ни в каких случаях, так как может стоить жизни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пострадавшему. Данный  прием основан на предрассудках, не дает никакого эффекта,  и только задерживает проведение необходимых мероприятий.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N08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очему при отделении пострадавшего от токоведущих частей рекомендуется действовать одной рукой, держа другую руку в кармане или за спиной?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того чтобы случайно не прикоснуться разными  руками к точкам, между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которыми действует напряжение, опасное </w:t>
      </w:r>
      <w:proofErr w:type="gramStart"/>
      <w:r w:rsidRPr="00E77858">
        <w:rPr>
          <w:rFonts w:ascii="Times New Roman" w:hAnsi="Times New Roman"/>
          <w:sz w:val="30"/>
          <w:szCs w:val="30"/>
        </w:rPr>
        <w:t>для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оказывающего помощь. 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Чем усугубляется опасность поражения электрическим током?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Тем, что ток невидим, не имеет ни запаха, ни цвета. Человек не может его обнаружить без специальных приборов. Поэтому он может не подозревать об опасности поражения электрическим током при прикосновении к предметам или при попадании в опасную зону. 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 образом различаются помещения в отношении опасности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поражения людей электрическим током?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Помещения без повышенной опасности, помещения с повышенной опасностью,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помещения особо опасные.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подразделяются вредные воздействия, которые электрический ток оказывает на человека?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Биологическое, электрохимическое (электролитическое), тепловое и механическое.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различают электрические ожоги человеческого тела?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Токовый (контактный) и дуговой.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такое "Электрический удар"?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Это возбуждение тканей организма проходящим через него электрическим током,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сопровождающееся сокращением мышц.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признаки характеризуют первую степень электрического удара?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Судорожное сокращение мышц без потери сознания.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N15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какой степени следует отнести электрический удар, полученный пострадавшим, если у него отсутствует сознание, но сердце работает и он дышит?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 II степени.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Электротехнический персонал при подготовке рабочего места в электроустановках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вывесил предупреждающие, запрещающие, предписывающие и указательные плакаты.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Допускается ли снимать эти плакаты </w:t>
      </w:r>
      <w:proofErr w:type="spellStart"/>
      <w:r w:rsidRPr="00E77858">
        <w:rPr>
          <w:rFonts w:ascii="Times New Roman" w:hAnsi="Times New Roman"/>
          <w:sz w:val="30"/>
          <w:szCs w:val="30"/>
        </w:rPr>
        <w:t>неэлектротехническому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персоналу?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Лицо из числа </w:t>
      </w:r>
      <w:proofErr w:type="spellStart"/>
      <w:r w:rsidRPr="00E77858">
        <w:rPr>
          <w:rFonts w:ascii="Times New Roman" w:hAnsi="Times New Roman"/>
          <w:sz w:val="30"/>
          <w:szCs w:val="30"/>
        </w:rPr>
        <w:t>неэлектротехнического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персонала обнаружило у электроустановки обрыв заземляющего провода. Допускается ли ему прикасаться к оборванному заземляющему проводу?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опускается ли </w:t>
      </w:r>
      <w:proofErr w:type="spellStart"/>
      <w:r w:rsidRPr="00E77858">
        <w:rPr>
          <w:rFonts w:ascii="Times New Roman" w:hAnsi="Times New Roman"/>
          <w:sz w:val="30"/>
          <w:szCs w:val="30"/>
        </w:rPr>
        <w:t>неэлектротехническому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персоналу открывать двери электрических шкафов, снимать ограждения токоведущих частей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электроустановок?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азрешается ли </w:t>
      </w:r>
      <w:proofErr w:type="spellStart"/>
      <w:r w:rsidRPr="00E77858">
        <w:rPr>
          <w:rFonts w:ascii="Times New Roman" w:hAnsi="Times New Roman"/>
          <w:sz w:val="30"/>
          <w:szCs w:val="30"/>
        </w:rPr>
        <w:t>неэлектротехническому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персоналу устранять неисправности электрооборудования, переносного электроинструмента,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переносных электроламп?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закладывать за батареи отопления электрические провода и шнуры?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вынимать вилку из розетки, вытягивая ее за электрический шнур?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очему  опасно касаться батарей отопления во время пользования переносными светильниками, приборами, электроинструментом?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Потому, что в таких условиях в случае повреждения изоляции электрического прибора (светильника, инструмента), через тело человека может пройти опасный для организма ток.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N23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К</w:t>
      </w:r>
      <w:proofErr w:type="gramEnd"/>
      <w:r w:rsidRPr="00E77858">
        <w:rPr>
          <w:rFonts w:ascii="Times New Roman" w:hAnsi="Times New Roman"/>
          <w:sz w:val="30"/>
          <w:szCs w:val="30"/>
        </w:rPr>
        <w:t>ак поступить в случае необходимости освобождения потерпевшего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от воздействия электрического тока при наличии возможности снять напряжение?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Снять напряжение немедленно без предварительного получения каких-либо разрешений.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должны сделать работающие при обнаружении неисправности электроустановки или электрозащитных средств?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Сообщить об этом непосредственному, а при его отсутствии   вышестоящему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руководителю.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N25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Упавший на землю провод линии электропередачи может представлять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явную опасность  для окружающих лиц.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Какие действия должны быть выполнены в первую очередь при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обнаружении упавшего на землю провода линии электропередачи?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Принять меры для исключения приближения к упавшему проводу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посторонних лиц.</w:t>
      </w:r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EB7D88">
        <w:rPr>
          <w:rFonts w:ascii="Times New Roman" w:hAnsi="Times New Roman"/>
          <w:sz w:val="30"/>
          <w:szCs w:val="30"/>
        </w:rPr>
        <w:t>26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Каждый работник, обнаруживший нарушения Правил технической эксплуатации электроустановок, а также заметивший неисправности электроустановки или средств защиты, должен немедленно сообщить об </w:t>
      </w:r>
      <w:proofErr w:type="gramStart"/>
      <w:r w:rsidRPr="00E77858">
        <w:rPr>
          <w:rFonts w:ascii="Times New Roman" w:hAnsi="Times New Roman"/>
          <w:sz w:val="30"/>
          <w:szCs w:val="30"/>
        </w:rPr>
        <w:t>этом ...</w:t>
      </w:r>
      <w:proofErr w:type="gramEnd"/>
    </w:p>
    <w:p w:rsidR="009D4A7B" w:rsidRPr="00E77858" w:rsidRDefault="009D4A7B" w:rsidP="009D4A7B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с</w:t>
      </w:r>
      <w:proofErr w:type="gramEnd"/>
      <w:r w:rsidRPr="00E77858">
        <w:rPr>
          <w:rFonts w:ascii="Times New Roman" w:hAnsi="Times New Roman"/>
          <w:sz w:val="30"/>
          <w:szCs w:val="30"/>
        </w:rPr>
        <w:t>воему непосредственному руководителю, а в его отсутствие - вышестоящему руководителю.</w:t>
      </w:r>
    </w:p>
    <w:p w:rsidR="00B35189" w:rsidRDefault="00B35189" w:rsidP="00527E3A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527E3A" w:rsidRPr="00527E3A" w:rsidRDefault="00527E3A" w:rsidP="00527E3A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527E3A">
        <w:rPr>
          <w:rFonts w:ascii="Times New Roman" w:hAnsi="Times New Roman"/>
          <w:b/>
          <w:caps/>
          <w:sz w:val="30"/>
          <w:szCs w:val="30"/>
        </w:rPr>
        <w:t>Тема 1</w:t>
      </w:r>
      <w:r w:rsidR="004807D8">
        <w:rPr>
          <w:rFonts w:ascii="Times New Roman" w:hAnsi="Times New Roman"/>
          <w:b/>
          <w:caps/>
          <w:sz w:val="30"/>
          <w:szCs w:val="30"/>
        </w:rPr>
        <w:t>3</w:t>
      </w:r>
      <w:r w:rsidRPr="00527E3A">
        <w:rPr>
          <w:rFonts w:ascii="Times New Roman" w:hAnsi="Times New Roman"/>
          <w:b/>
          <w:caps/>
          <w:sz w:val="30"/>
          <w:szCs w:val="30"/>
        </w:rPr>
        <w:t>.</w:t>
      </w:r>
    </w:p>
    <w:p w:rsidR="00DC175A" w:rsidRPr="00C969A6" w:rsidRDefault="00FB616D" w:rsidP="00DC175A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EB7D88">
        <w:rPr>
          <w:rFonts w:ascii="Times New Roman" w:hAnsi="Times New Roman"/>
          <w:b/>
          <w:caps/>
          <w:sz w:val="30"/>
          <w:szCs w:val="30"/>
        </w:rPr>
        <w:t>Пожарная безопасность</w:t>
      </w:r>
      <w:r w:rsidR="00DC175A">
        <w:rPr>
          <w:rFonts w:ascii="Times New Roman" w:hAnsi="Times New Roman"/>
          <w:b/>
          <w:caps/>
          <w:sz w:val="30"/>
          <w:szCs w:val="30"/>
        </w:rPr>
        <w:t xml:space="preserve">. </w:t>
      </w:r>
      <w:r w:rsidR="00DC175A" w:rsidRPr="00C969A6">
        <w:rPr>
          <w:rFonts w:ascii="Times New Roman" w:hAnsi="Times New Roman"/>
          <w:b/>
          <w:caps/>
          <w:sz w:val="30"/>
          <w:szCs w:val="30"/>
        </w:rPr>
        <w:t>Цвета сигнальные и знаки безопасности</w:t>
      </w:r>
      <w:r w:rsidR="00DC175A">
        <w:rPr>
          <w:rFonts w:ascii="Times New Roman" w:hAnsi="Times New Roman"/>
          <w:b/>
          <w:caps/>
          <w:sz w:val="30"/>
          <w:szCs w:val="30"/>
        </w:rPr>
        <w:t xml:space="preserve"> (</w:t>
      </w:r>
      <w:r w:rsidR="00002046">
        <w:rPr>
          <w:rFonts w:ascii="Times New Roman" w:hAnsi="Times New Roman"/>
          <w:b/>
          <w:caps/>
          <w:sz w:val="30"/>
          <w:szCs w:val="30"/>
        </w:rPr>
        <w:t>222</w:t>
      </w:r>
      <w:r w:rsidR="00DC175A">
        <w:rPr>
          <w:rFonts w:ascii="Times New Roman" w:hAnsi="Times New Roman"/>
          <w:b/>
          <w:caps/>
          <w:sz w:val="30"/>
          <w:szCs w:val="30"/>
        </w:rPr>
        <w:t xml:space="preserve"> вопроса)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</w:t>
      </w:r>
      <w:r>
        <w:rPr>
          <w:rFonts w:ascii="Times New Roman" w:hAnsi="Times New Roman"/>
          <w:sz w:val="30"/>
          <w:szCs w:val="30"/>
        </w:rPr>
        <w:t>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айте определение термина "Огневые работы" в соответствии с Правилами пожарной безопасности Республики Беларусь ППБ 01-2014: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Работы, связанные с применением открытого огня, искрообразованием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(электросварка, газосварка, </w:t>
      </w:r>
      <w:proofErr w:type="spellStart"/>
      <w:r w:rsidRPr="00E77858">
        <w:rPr>
          <w:rFonts w:ascii="Times New Roman" w:hAnsi="Times New Roman"/>
          <w:sz w:val="30"/>
          <w:szCs w:val="30"/>
        </w:rPr>
        <w:t>бензорезка</w:t>
      </w:r>
      <w:proofErr w:type="spellEnd"/>
      <w:r w:rsidRPr="00E77858">
        <w:rPr>
          <w:rFonts w:ascii="Times New Roman" w:hAnsi="Times New Roman"/>
          <w:sz w:val="30"/>
          <w:szCs w:val="30"/>
        </w:rPr>
        <w:t>, работы с использованием паяльных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ламп, варка битума и другие работы с выделением искр).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N02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относится к обязанностям руководителя объекта по обеспечению пожарной безопасности в соответствии с Правилами пожарной безопасности Республики Беларусь ППБ 01-2014?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EB7D88">
        <w:rPr>
          <w:rFonts w:ascii="Times New Roman" w:hAnsi="Times New Roman"/>
          <w:sz w:val="30"/>
          <w:szCs w:val="30"/>
        </w:rPr>
        <w:t>03</w:t>
      </w:r>
      <w:r>
        <w:rPr>
          <w:rFonts w:ascii="Times New Roman" w:hAnsi="Times New Roman"/>
          <w:sz w:val="30"/>
          <w:szCs w:val="30"/>
        </w:rPr>
        <w:t xml:space="preserve"> Ч</w:t>
      </w:r>
      <w:r w:rsidRPr="00E77858">
        <w:rPr>
          <w:rFonts w:ascii="Times New Roman" w:hAnsi="Times New Roman"/>
          <w:sz w:val="30"/>
          <w:szCs w:val="30"/>
        </w:rPr>
        <w:t>то из указанного в вариантах ответа относится к обязанностям руководителя объекта по обеспечению пожарной безопасности в соответствии с Правилами пожарной безопасности Республики Беларусь ППБ 01-2014?</w:t>
      </w:r>
      <w:proofErr w:type="gramEnd"/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Организовать наличие стендов с информацией о пожарной безопасности и безопасности жизнедеятельности, а также своевременное их обновление.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EB7D88">
        <w:rPr>
          <w:rFonts w:ascii="Times New Roman" w:hAnsi="Times New Roman"/>
          <w:sz w:val="30"/>
          <w:szCs w:val="30"/>
        </w:rPr>
        <w:t>04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относится к обязанностям руководителей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должностных лиц структурных подразделений объекта в соответствии с Правилами пожарной безопасности Республики Беларусь ППБ 01-2014?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относится к обязанностям руководителей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и должностных лиц структурных подразделений объекта в соответствии с Правилами пожарной безопасности Республики Беларусь ППБ 01-2014?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Обеспечить проведение обучения, в том числе подготовку по программе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ПТМ, проверку знаний по вопросам пожарной безопасности подчиненных им лиц.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EB7D88">
        <w:rPr>
          <w:rFonts w:ascii="Times New Roman" w:hAnsi="Times New Roman"/>
          <w:sz w:val="30"/>
          <w:szCs w:val="30"/>
        </w:rPr>
        <w:t>06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Насколько быстро необходимо сообщать вышестоящему руководителю объекта, руководителям соответствующих структурных подразделений объекта обо всех обнаруженных нарушениях противопожарных требований и неисправностях пожарной техники, ТСППЗ, систем оповещения о пожаре и управления эвакуацией, систем </w:t>
      </w:r>
      <w:proofErr w:type="spellStart"/>
      <w:r w:rsidRPr="00E77858">
        <w:rPr>
          <w:rFonts w:ascii="Times New Roman" w:hAnsi="Times New Roman"/>
          <w:sz w:val="30"/>
          <w:szCs w:val="30"/>
        </w:rPr>
        <w:t>дымоудаления</w:t>
      </w:r>
      <w:proofErr w:type="spellEnd"/>
      <w:r w:rsidRPr="00E77858">
        <w:rPr>
          <w:rFonts w:ascii="Times New Roman" w:hAnsi="Times New Roman"/>
          <w:sz w:val="30"/>
          <w:szCs w:val="30"/>
        </w:rPr>
        <w:t>, средств связи, первичных средств пожаротушения?</w:t>
      </w:r>
      <w:proofErr w:type="gramEnd"/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Немедленно.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ля каких зданий (сооружений), помещений и наружных установок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организации должны быть определены основные пожарно-технические показатели?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каждого здания (сооружения), помещения и наружной установки.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N08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Г</w:t>
      </w:r>
      <w:proofErr w:type="gramEnd"/>
      <w:r w:rsidRPr="00E77858">
        <w:rPr>
          <w:rFonts w:ascii="Times New Roman" w:hAnsi="Times New Roman"/>
          <w:sz w:val="30"/>
          <w:szCs w:val="30"/>
        </w:rPr>
        <w:t>де на объекте  (кроме жилых помещений, не являющихся помещениями общежитий) разрешается курить?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специально отведенных, оборудованных и обозначенных указателями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«Место для курения» местах, определенных приказом руководителя.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EB7D88">
        <w:rPr>
          <w:rFonts w:ascii="Times New Roman" w:hAnsi="Times New Roman"/>
          <w:sz w:val="30"/>
          <w:szCs w:val="30"/>
        </w:rPr>
        <w:t>09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Какие действия необходимо выполнить гражданину, обнаружившему пожар?</w:t>
      </w:r>
      <w:proofErr w:type="gramEnd"/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указаны в других вариантах ответа.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обязан проверить руководитель (должностное лицо) объекта, прибывший к месту пожара?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Вызваны ли пожарные аварийно-спасательные подразделения, ДПД?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Руководитель (должностное лицо) объекта, прибывший к месту пожара, обязан направить для встречи пожарных аварийно-спасательных подразделений лицо, ...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..</w:t>
      </w:r>
      <w:proofErr w:type="gramStart"/>
      <w:r w:rsidRPr="00E77858">
        <w:rPr>
          <w:rFonts w:ascii="Times New Roman" w:hAnsi="Times New Roman"/>
          <w:sz w:val="30"/>
          <w:szCs w:val="30"/>
        </w:rPr>
        <w:t>.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з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нающее расположение подъездных путей и </w:t>
      </w:r>
      <w:proofErr w:type="spellStart"/>
      <w:r w:rsidRPr="00E77858">
        <w:rPr>
          <w:rFonts w:ascii="Times New Roman" w:hAnsi="Times New Roman"/>
          <w:sz w:val="30"/>
          <w:szCs w:val="30"/>
        </w:rPr>
        <w:t>водоисточников</w:t>
      </w:r>
      <w:proofErr w:type="spellEnd"/>
      <w:r w:rsidRPr="00E77858">
        <w:rPr>
          <w:rFonts w:ascii="Times New Roman" w:hAnsi="Times New Roman"/>
          <w:sz w:val="30"/>
          <w:szCs w:val="30"/>
        </w:rPr>
        <w:t>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EB7D88">
        <w:rPr>
          <w:rFonts w:ascii="Times New Roman" w:hAnsi="Times New Roman"/>
          <w:sz w:val="30"/>
          <w:szCs w:val="30"/>
        </w:rPr>
        <w:t>12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обязан выполнить руководитель (должностное лицо) объекта, прибывший к месту пожара, до прибытия пожарных аварийно-спасательных подразделений?</w:t>
      </w:r>
      <w:proofErr w:type="gramEnd"/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Организовать эвакуацию людей, принять меры по предотвращению паники.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EB7D88">
        <w:rPr>
          <w:rFonts w:ascii="Times New Roman" w:hAnsi="Times New Roman"/>
          <w:sz w:val="30"/>
          <w:szCs w:val="30"/>
        </w:rPr>
        <w:t>13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обязан выполнить руководитель (должностное лицо) объекта, прибывший к месту пожара, до прибытия пожарных аварийно-спасательных подразделений?</w:t>
      </w:r>
      <w:proofErr w:type="gramEnd"/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N14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в вариантах ответа обязан выполнить руководитель (должностное лицо) объекта, прибывший к месту пожара, до прибытия пожарных аварийно-спасательных подразделений?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EB7D88">
        <w:rPr>
          <w:rFonts w:ascii="Times New Roman" w:hAnsi="Times New Roman"/>
          <w:sz w:val="30"/>
          <w:szCs w:val="30"/>
        </w:rPr>
        <w:t>15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Какие сведения обязан сообщить руководителю тушения пожара руководитель (должностное лицо) объекта по прибытии на пожар пожарных аварийно-спасательных подразделений?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А - о месте пожара;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о наличии в помещениях людей, нуждающихся в помощи;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- о людях, занятых ликвидацией очагов горения;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 Г - о наличии взрывопожароопасных материалов, баллонов с газом под давлением, ЛВЖ, ГЖ;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 - о мерах, предпринятых по ликвидации пожара.</w:t>
      </w:r>
      <w:proofErr w:type="gramEnd"/>
    </w:p>
    <w:p w:rsidR="00FB616D" w:rsidRPr="00077D3E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077D3E">
        <w:rPr>
          <w:rFonts w:ascii="Times New Roman" w:hAnsi="Times New Roman"/>
          <w:b/>
          <w:i/>
          <w:sz w:val="30"/>
          <w:szCs w:val="30"/>
        </w:rPr>
        <w:t xml:space="preserve">ответ. </w:t>
      </w:r>
      <w:r w:rsidRPr="00077D3E">
        <w:rPr>
          <w:rFonts w:ascii="Times New Roman" w:hAnsi="Times New Roman"/>
          <w:sz w:val="30"/>
          <w:szCs w:val="30"/>
        </w:rPr>
        <w:t>А, Б, В, Г, Д.</w:t>
      </w:r>
    </w:p>
    <w:p w:rsidR="00FB616D" w:rsidRPr="00077D3E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077D3E">
        <w:rPr>
          <w:rFonts w:ascii="Times New Roman" w:hAnsi="Times New Roman"/>
          <w:sz w:val="30"/>
          <w:szCs w:val="30"/>
          <w:lang w:val="en-US"/>
        </w:rPr>
        <w:t>N</w:t>
      </w:r>
      <w:r w:rsidRPr="00077D3E">
        <w:rPr>
          <w:rFonts w:ascii="Times New Roman" w:hAnsi="Times New Roman"/>
          <w:sz w:val="30"/>
          <w:szCs w:val="30"/>
        </w:rPr>
        <w:t>16</w:t>
      </w:r>
      <w:r>
        <w:rPr>
          <w:rFonts w:ascii="Times New Roman" w:hAnsi="Times New Roman"/>
          <w:sz w:val="30"/>
          <w:szCs w:val="30"/>
        </w:rPr>
        <w:t xml:space="preserve"> Д</w:t>
      </w:r>
      <w:r w:rsidRPr="00077D3E">
        <w:rPr>
          <w:rFonts w:ascii="Times New Roman" w:hAnsi="Times New Roman"/>
          <w:sz w:val="30"/>
          <w:szCs w:val="30"/>
        </w:rPr>
        <w:t>опускается ли перекрывать и загромождать проезды и подъезды</w:t>
      </w:r>
      <w:r>
        <w:rPr>
          <w:rFonts w:ascii="Times New Roman" w:hAnsi="Times New Roman"/>
          <w:sz w:val="30"/>
          <w:szCs w:val="30"/>
        </w:rPr>
        <w:t xml:space="preserve"> (к зданиям, </w:t>
      </w:r>
      <w:proofErr w:type="spellStart"/>
      <w:r>
        <w:rPr>
          <w:rFonts w:ascii="Times New Roman" w:hAnsi="Times New Roman"/>
          <w:sz w:val="30"/>
          <w:szCs w:val="30"/>
        </w:rPr>
        <w:t>водоисточникам</w:t>
      </w:r>
      <w:proofErr w:type="spellEnd"/>
      <w:r>
        <w:rPr>
          <w:rFonts w:ascii="Times New Roman" w:hAnsi="Times New Roman"/>
          <w:sz w:val="30"/>
          <w:szCs w:val="30"/>
        </w:rPr>
        <w:t xml:space="preserve"> и т.</w:t>
      </w:r>
      <w:r w:rsidRPr="00077D3E">
        <w:rPr>
          <w:rFonts w:ascii="Times New Roman" w:hAnsi="Times New Roman"/>
          <w:sz w:val="30"/>
          <w:szCs w:val="30"/>
        </w:rPr>
        <w:t>д.) для пожарной аварийно-спасательной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077D3E">
        <w:rPr>
          <w:rFonts w:ascii="Times New Roman" w:hAnsi="Times New Roman"/>
          <w:sz w:val="30"/>
          <w:szCs w:val="30"/>
        </w:rPr>
        <w:t>техники.</w:t>
      </w:r>
      <w:proofErr w:type="gramEnd"/>
    </w:p>
    <w:p w:rsidR="00FB616D" w:rsidRPr="00077D3E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077D3E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077D3E">
        <w:rPr>
          <w:rFonts w:ascii="Times New Roman" w:hAnsi="Times New Roman"/>
          <w:sz w:val="30"/>
          <w:szCs w:val="30"/>
        </w:rPr>
        <w:t>17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из указанного ниже НЕ допускается в пределах нормативно установленных противопожарных разрывов между зданиями и сооружениями?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  А - складирование горючих материалов;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 - строительство временных и установка мобильных зданий (сооружений);</w:t>
      </w:r>
      <w:r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- стоянка транспортных средств.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А, Б.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N18 </w:t>
      </w:r>
      <w:r w:rsidRPr="00E77858">
        <w:rPr>
          <w:rFonts w:ascii="Times New Roman" w:hAnsi="Times New Roman"/>
          <w:sz w:val="30"/>
          <w:szCs w:val="30"/>
        </w:rPr>
        <w:t xml:space="preserve">Допускается ли хранение емкостей с ЛВЖ, ГЖ, баллонов с газом, а также пустой тары, не очищенной от остатков ЛВЖ, ГЖ и </w:t>
      </w:r>
      <w:proofErr w:type="gramStart"/>
      <w:r w:rsidRPr="00E77858">
        <w:rPr>
          <w:rFonts w:ascii="Times New Roman" w:hAnsi="Times New Roman"/>
          <w:sz w:val="30"/>
          <w:szCs w:val="30"/>
        </w:rPr>
        <w:t>ГГ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на открытых площадках, не защищенных от солнечного и иного теплового воздействия?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акие требования предъявляются к обеспечению пожарной безопасности территории объекта (учреждения)?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Территория должна быть очищена от сухой травы и листьев, сгораемого мусора и отходов, обладающих </w:t>
      </w:r>
      <w:proofErr w:type="spellStart"/>
      <w:r w:rsidRPr="00E77858">
        <w:rPr>
          <w:rFonts w:ascii="Times New Roman" w:hAnsi="Times New Roman"/>
          <w:sz w:val="30"/>
          <w:szCs w:val="30"/>
        </w:rPr>
        <w:t>взрыво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- и пожароопасными свойствами.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4818D7">
        <w:rPr>
          <w:rFonts w:ascii="Times New Roman" w:hAnsi="Times New Roman"/>
          <w:sz w:val="30"/>
          <w:szCs w:val="30"/>
        </w:rPr>
        <w:t xml:space="preserve">20 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ли на территории объектов производить выжигание растительности, стерни?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разводить костры и сжигать мусор на территории объекта?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Запрещается.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N22 </w:t>
      </w:r>
      <w:r w:rsidRPr="00E77858">
        <w:rPr>
          <w:rFonts w:ascii="Times New Roman" w:hAnsi="Times New Roman"/>
          <w:sz w:val="30"/>
          <w:szCs w:val="30"/>
        </w:rPr>
        <w:t xml:space="preserve"> Допускается ли  применять и хранить взрывчатые вещества, ЛВЖ и ГЖ, баллоны с </w:t>
      </w:r>
      <w:proofErr w:type="gramStart"/>
      <w:r w:rsidRPr="00E77858">
        <w:rPr>
          <w:rFonts w:ascii="Times New Roman" w:hAnsi="Times New Roman"/>
          <w:sz w:val="30"/>
          <w:szCs w:val="30"/>
        </w:rPr>
        <w:t>ГГ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и другие взрывопожароопасные вещества и материалы на чердаках, в подвальных, цокольных, технических этажах и подпольях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 xml:space="preserve">зданий, </w:t>
      </w:r>
      <w:proofErr w:type="gramStart"/>
      <w:r w:rsidRPr="00E77858">
        <w:rPr>
          <w:rFonts w:ascii="Times New Roman" w:hAnsi="Times New Roman"/>
          <w:sz w:val="30"/>
          <w:szCs w:val="30"/>
        </w:rPr>
        <w:t>коридорах</w:t>
      </w:r>
      <w:proofErr w:type="gramEnd"/>
      <w:r w:rsidRPr="00E77858">
        <w:rPr>
          <w:rFonts w:ascii="Times New Roman" w:hAnsi="Times New Roman"/>
          <w:sz w:val="30"/>
          <w:szCs w:val="30"/>
        </w:rPr>
        <w:t>, лестничных клетках, лифтовых холлах, балконах и лоджиях?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часто необходимо удалять отходы и мусор с рабочих мест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на специально отведенные и оборудованные для этих целей площадки? 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Ежедневно.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часто руководитель объекта обязан организовывать проведение тренировочных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занятий для персонала по эвакуации людей из зданий (кроме объектов с круглосуточным пребыванием детей и иных особо оговоренных объектов, для которых установлена сокращенная периодичность)?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реже одного раза в год.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закрывать на замки и запоры двери эвакуационных выходов на лестничные клетки из коридоров, двери тамбур-шлюзов, вестибюлей, холлов,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лифтовых холлов, помещений с массовым пребыванием людей, а также наружные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эвакуационные двери?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Допускается, если они могут быть открыты изнутри без ключа.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опускается ли укладка ковров, ковровых покрытий (дорожек) и иных рулонных материалов в вестибюлях и лестничных клетках?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9C047B">
        <w:rPr>
          <w:rFonts w:ascii="Times New Roman" w:hAnsi="Times New Roman"/>
          <w:sz w:val="30"/>
          <w:szCs w:val="30"/>
        </w:rPr>
        <w:t>27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Разрешается ли фиксировать противопожарные и дымонепроницаемые двери, двери лестничных клеток в открытом положении (если для этих целей не используются устройства, автоматически закрывающие двери при пожаре) а также снимать их?</w:t>
      </w:r>
      <w:proofErr w:type="gramEnd"/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снимать предусмотренные проектом противопожарные и дымонепроницаемые двери, двери лестничных клеток?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N29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загромождать проходы, выходы, двери на путях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эвакуации и эвакуационные выходы на кровлю?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на путях эвакуации устанавливать выставочные стенды, торговые лотки, мебель и другое имущество, уменьшающее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минимальную эвакуационную ширину и высоту?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на путях эвакуации устанавливать цветы и растения,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уменьшающие  эвакуационную ширину и высоту?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7E5061">
        <w:rPr>
          <w:rFonts w:ascii="Times New Roman" w:hAnsi="Times New Roman"/>
          <w:sz w:val="30"/>
          <w:szCs w:val="30"/>
        </w:rPr>
        <w:t>32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 ли использовать лифты и подъемники для эвакуации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людей при пожаре?</w:t>
      </w:r>
      <w:proofErr w:type="gramEnd"/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складировать под маршами эвакуационных лестничных клеток горючие материалы?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lastRenderedPageBreak/>
        <w:t>N</w:t>
      </w:r>
      <w:r w:rsidRPr="007E5061">
        <w:rPr>
          <w:rFonts w:ascii="Times New Roman" w:hAnsi="Times New Roman"/>
          <w:sz w:val="30"/>
          <w:szCs w:val="30"/>
        </w:rPr>
        <w:t>34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Какое расходное количество горючих веществ и материалов, используемое в технологическом процессе, разрешается хранить в помещении непосредственно возле установок и оборудования?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Количество, предусмотренное технологическими регламентами,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(картами и т. п.), но не </w:t>
      </w:r>
      <w:proofErr w:type="gramStart"/>
      <w:r w:rsidRPr="00E77858">
        <w:rPr>
          <w:rFonts w:ascii="Times New Roman" w:hAnsi="Times New Roman"/>
          <w:sz w:val="30"/>
          <w:szCs w:val="30"/>
        </w:rPr>
        <w:t>более сменной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нормы.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7E5061">
        <w:rPr>
          <w:rFonts w:ascii="Times New Roman" w:hAnsi="Times New Roman"/>
          <w:sz w:val="30"/>
          <w:szCs w:val="30"/>
        </w:rPr>
        <w:t>35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 ли загружать помещения для сушки одежды промасленной одеждой?</w:t>
      </w:r>
      <w:proofErr w:type="gramEnd"/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загружать помещения для сушки одежды одеждой с находящимися в ней спичками, зажигалками и горючими материалами?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37 </w:t>
      </w:r>
      <w:r w:rsidRPr="00E77858">
        <w:rPr>
          <w:rFonts w:ascii="Times New Roman" w:hAnsi="Times New Roman"/>
          <w:sz w:val="30"/>
          <w:szCs w:val="30"/>
        </w:rPr>
        <w:t>Разрешается ли выполнять производственные операции на оборудовании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установках с неисправностями, которые могут привести к пожарам?</w:t>
      </w:r>
      <w:proofErr w:type="gramEnd"/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N38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Чем из указанного в вариантах ответа допускается разогревать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застывшие ЛВЖ, ГЖ, ледяные пробки в трубопроводах?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Нагретым песком, горячей водой, паром.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N39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быстро необходимо убирать пролитые ЛВЖ и ГЖ?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Немедленно.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N40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аким способом необходимо убирать пролитые ЛВЖ и ГЖ?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При помощи сорбирующих материалов (опилок, песка)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или других </w:t>
      </w:r>
      <w:proofErr w:type="spellStart"/>
      <w:r w:rsidRPr="00E77858">
        <w:rPr>
          <w:rFonts w:ascii="Times New Roman" w:hAnsi="Times New Roman"/>
          <w:sz w:val="30"/>
          <w:szCs w:val="30"/>
        </w:rPr>
        <w:t>пожаробезопасных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средств.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7E5061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 xml:space="preserve">1 </w:t>
      </w:r>
      <w:r w:rsidRPr="00E77858">
        <w:rPr>
          <w:rFonts w:ascii="Times New Roman" w:hAnsi="Times New Roman"/>
          <w:sz w:val="30"/>
          <w:szCs w:val="30"/>
        </w:rPr>
        <w:t>Разрешается ли пользоваться открытым огнем в местах погрузочно-разгрузочных работ с ЛВЖ, ГЖ и ГГ?</w:t>
      </w:r>
      <w:proofErr w:type="gramEnd"/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разрешается.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применять нестандартное (самодельное) электрооборудование?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применять электронагревательные приборы, не имеющие предусмотренных конструкцией устройств тепловой защиты (автоматического отключения), терморегуляторов, а также при их неисправности?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эксплуатировать электрооборудование в условиях, не соответствующих требованиям эксплуатационной документации изготовителей?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использовать электрооборудование, имеющее неисправности?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N46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в процессе эксплуатации электроприборов превышать допустимую токовую нагрузку электросети?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Чем допускается оклеивать и окрашивать электрические провода и кабели?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Ничем.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допускается устройство и эксплуатация временной электропроводки?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Для питания временных иллюминационных установок, а также мест производства строительно-монтажных, ремонтных и аварийно-восстановительных работ.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N49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для подключения электрооборудования использовать провода и кабели с поврежденной или утратившей свои защитные свойства изоляцией?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пользоваться поврежденными (неисправными) коммутационными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аппаратами, аппаратами защиты, разъемными контактными соединениями, </w:t>
      </w:r>
      <w:proofErr w:type="spellStart"/>
      <w:r w:rsidRPr="00E77858">
        <w:rPr>
          <w:rFonts w:ascii="Times New Roman" w:hAnsi="Times New Roman"/>
          <w:sz w:val="30"/>
          <w:szCs w:val="30"/>
        </w:rPr>
        <w:t>ответвительными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коробками и другими </w:t>
      </w:r>
      <w:proofErr w:type="spellStart"/>
      <w:r w:rsidRPr="00E77858">
        <w:rPr>
          <w:rFonts w:ascii="Times New Roman" w:hAnsi="Times New Roman"/>
          <w:sz w:val="30"/>
          <w:szCs w:val="30"/>
        </w:rPr>
        <w:t>электроустановочными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изделиями?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акая из указанных ниже конструкций самодельной плавкой вставки предохранителя допускается при отсутствии калиброванной плавкой вставки?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Никакая.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применять для защиты электросетей и электрооборудования вместо автоматических предохранителей и калиброванных плавких вставок защиту не заводского (кустарного) изготовления (скрутки проволоки, "жучки" и др.)?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CC3CFC">
        <w:rPr>
          <w:rFonts w:ascii="Times New Roman" w:hAnsi="Times New Roman"/>
          <w:sz w:val="30"/>
          <w:szCs w:val="30"/>
        </w:rPr>
        <w:t>53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Допускается ли подвешивать одежду и другие предметы на электрических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проводах и другом электрооборудовании?</w:t>
      </w:r>
      <w:proofErr w:type="gramEnd"/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 xml:space="preserve">   N54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электрические приборы допускается оставлять без присмотра включенные в электросеть?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Приборы, эксплуатационными документами на которые допускается их работа без надзора. 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CC3CFC">
        <w:rPr>
          <w:rFonts w:ascii="Times New Roman" w:hAnsi="Times New Roman"/>
          <w:sz w:val="30"/>
          <w:szCs w:val="30"/>
        </w:rPr>
        <w:t>55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Какие электроустановки в здании (сооружении) после окончания работы НЕ следует отключать?</w:t>
      </w:r>
      <w:proofErr w:type="gramEnd"/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Все, что указаны в других вариантах ответа.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асколько быстро необходимо заменять источник питания автономного пожарного </w:t>
      </w:r>
      <w:proofErr w:type="spellStart"/>
      <w:r w:rsidRPr="00E77858">
        <w:rPr>
          <w:rFonts w:ascii="Times New Roman" w:hAnsi="Times New Roman"/>
          <w:sz w:val="30"/>
          <w:szCs w:val="30"/>
        </w:rPr>
        <w:t>извещателя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при обнаружении его разрядки?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Незамедлительно.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lastRenderedPageBreak/>
        <w:t>N57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стоянка автотранспортных средств на крышках (над крышками) колодцев пожарных гидрантов?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Запрещается.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Чем необходимо укомплектовывать пожарные краны внутреннего противопожарного водопровода?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Рукавами и стволами, заключенными в пожарные шкафы.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N59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акое из указанных ниже из требований предъявляется к пожарным рукавам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 пожарных шкафах, которыми комплектуются пожарные краны.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 требования, указанные в других вариантах ответа.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N60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  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какие моменты времени пожарные краны должны быть доступны для использования?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Постоянно.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Должен ли быть обеспечен свободный доступ к первичным средствам пожаротушения на территории объекта, в зданиях (сооружениях)?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Да.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местах в зданиях и сооружениях следует размещать первичные средства пожаротушения?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видных местах со свободным доступом к ним.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CC3CFC">
        <w:rPr>
          <w:rFonts w:ascii="Times New Roman" w:hAnsi="Times New Roman"/>
          <w:sz w:val="30"/>
          <w:szCs w:val="30"/>
        </w:rPr>
        <w:t>63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Какое из указанных требований предъявляется к </w:t>
      </w:r>
      <w:proofErr w:type="gramStart"/>
      <w:r w:rsidRPr="00E77858">
        <w:rPr>
          <w:rFonts w:ascii="Times New Roman" w:hAnsi="Times New Roman"/>
          <w:sz w:val="30"/>
          <w:szCs w:val="30"/>
        </w:rPr>
        <w:t>размещению  первичных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средств пожаротушения на территории объекта?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 требования, указанные в других вариантах ответа.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аковы дополнительные требования к размещению первичных средств пожаротушения в коридорах и проходах?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Они не должны препятствовать безопасной эвакуации людей.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CC3CFC">
        <w:rPr>
          <w:rFonts w:ascii="Times New Roman" w:hAnsi="Times New Roman"/>
          <w:sz w:val="30"/>
          <w:szCs w:val="30"/>
        </w:rPr>
        <w:t>65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 должны размещаться переносные огнетушители внутри помещений?</w:t>
      </w:r>
      <w:proofErr w:type="gramEnd"/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 расстоянии от двери, достаточном для ее полного открывания, и на высоте не более 1,5 м от уровня пола (до нижней части огнетушителя).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использование первичных средств пожаротушения, немеханизированного пожарного инструмента и инвентаря для хозяйственных и прочих нужд, не связанных с тушением пожара?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Запрещается.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акое из указанных ниже требований предъявляются к запорной арматуре огнетушителей?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Должна быть опломбирована.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N68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поступать с огнетушителями, у которых обнаружено нарушение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отсутствие пломбировки запорной арматуры?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Изъять для проверки и перезарядки. 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N69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Что необходимо сделать до наступления холодного времени года (температура воздуха ниже 5 °С) с установленными вне помещений или в неотапливаемом помещении пенными огнетушителями и водными </w:t>
      </w:r>
      <w:r w:rsidRPr="00E77858">
        <w:rPr>
          <w:rFonts w:ascii="Times New Roman" w:hAnsi="Times New Roman"/>
          <w:sz w:val="30"/>
          <w:szCs w:val="30"/>
        </w:rPr>
        <w:lastRenderedPageBreak/>
        <w:t>огнетушителями (если в заряде нет специальных добавок, понижающих температуру их применения)?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Перенести  в  отапливаемое помещение, а на их месте и на пожарном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щите </w:t>
      </w:r>
      <w:proofErr w:type="gramStart"/>
      <w:r w:rsidRPr="00E77858">
        <w:rPr>
          <w:rFonts w:ascii="Times New Roman" w:hAnsi="Times New Roman"/>
          <w:sz w:val="30"/>
          <w:szCs w:val="30"/>
        </w:rPr>
        <w:t>разместить информацию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с указанием нового места их нахождения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 о месте нахождения ближайшего огнетушителя.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подразделяются места проведения сварочных и других огневых работ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в отношении предъявляемых к ним требований пожарной безопасности?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Постоянные и временные.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N71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акому огнетушителю следует отдать предпочтение при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укомплектовании объекта первичными средствами пожаротушения?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Более универсальному по области применения огнетушителю.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</w:t>
      </w:r>
      <w:proofErr w:type="gramEnd"/>
      <w:r w:rsidRPr="00E77858">
        <w:rPr>
          <w:rFonts w:ascii="Times New Roman" w:hAnsi="Times New Roman"/>
          <w:sz w:val="30"/>
          <w:szCs w:val="30"/>
        </w:rPr>
        <w:t>ри проведении огневых работ на объекте представителями подрядной организации, ответственным за проведение огневых работ предполагается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назначить специалиста подрядной организации.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в данном случае обязан выполнить руководитель объекта для того,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чтобы убедиться в подготовке этого специалиста?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Проверить у этого специалиста талон о прохождении ПТМ.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Кто из работников организации имеет право выдавать наряд-допуск на проведение огневых работ?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Должностные лица, перечень которых утвержден руководителем организации. 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Могут ли огневые работы, связанные с ликвидацией аварий проводиться без оформления наряда-допуска?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Могут, но только до устранения прямой угрозы </w:t>
      </w:r>
      <w:proofErr w:type="spellStart"/>
      <w:r w:rsidRPr="00E77858">
        <w:rPr>
          <w:rFonts w:ascii="Times New Roman" w:hAnsi="Times New Roman"/>
          <w:sz w:val="30"/>
          <w:szCs w:val="30"/>
        </w:rPr>
        <w:t>травмирования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людей.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 проведение временных огневых работ при отсутствии на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месте их проведения первичных средств пожаротушения?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Р</w:t>
      </w:r>
      <w:proofErr w:type="gramEnd"/>
      <w:r w:rsidRPr="00E77858">
        <w:rPr>
          <w:rFonts w:ascii="Times New Roman" w:hAnsi="Times New Roman"/>
          <w:sz w:val="30"/>
          <w:szCs w:val="30"/>
        </w:rPr>
        <w:t>азрешается ли во время проведения временных огневых работ в цехе, помещении, на наружной установке, проводить другие работы, которые могут привести к возникновению взрывов и пожаров из-за загазованности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или запыленности мест, где проводятся огневые работы?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Запрещается.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 на плане эвакуации отличаются основной и запасн</w:t>
      </w:r>
      <w:r>
        <w:rPr>
          <w:rFonts w:ascii="Times New Roman" w:hAnsi="Times New Roman"/>
          <w:sz w:val="30"/>
          <w:szCs w:val="30"/>
        </w:rPr>
        <w:t>о</w:t>
      </w:r>
      <w:r w:rsidRPr="00E77858">
        <w:rPr>
          <w:rFonts w:ascii="Times New Roman" w:hAnsi="Times New Roman"/>
          <w:sz w:val="30"/>
          <w:szCs w:val="30"/>
        </w:rPr>
        <w:t>й пути эвакуации.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b/>
          <w:i/>
          <w:sz w:val="30"/>
          <w:szCs w:val="30"/>
        </w:rPr>
        <w:t>о</w:t>
      </w:r>
      <w:proofErr w:type="gramEnd"/>
      <w:r w:rsidRPr="00E77858">
        <w:rPr>
          <w:rFonts w:ascii="Times New Roman" w:hAnsi="Times New Roman"/>
          <w:b/>
          <w:i/>
          <w:sz w:val="30"/>
          <w:szCs w:val="30"/>
        </w:rPr>
        <w:t>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Основной путь показывается сплошной линией, а запасной - пунктирной.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 на плане эвакуации?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"Вы находитесь здесь!".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N79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 на плане эвакуации?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"Кран пожарный".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N80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 на плане эвакуации?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"Телефон".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N81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 на плане эвакуации?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"Прибор приемно-контрольный со звуковой и световой сигнализацией".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N82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 на плане эвакуации?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"Переносной огнетушитель".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 xml:space="preserve">   2. "При проходе этого места будь внимателен!".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 xml:space="preserve">   3. "Кран пожарный".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 xml:space="preserve">   4. "Возможно препятствие на пути эвакуации".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N83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 на плане эвакуации?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"Кнопка ручного пуска установок системы </w:t>
      </w:r>
      <w:proofErr w:type="spellStart"/>
      <w:r w:rsidRPr="00E77858">
        <w:rPr>
          <w:rFonts w:ascii="Times New Roman" w:hAnsi="Times New Roman"/>
          <w:sz w:val="30"/>
          <w:szCs w:val="30"/>
        </w:rPr>
        <w:t>дымоудаления</w:t>
      </w:r>
      <w:proofErr w:type="spellEnd"/>
      <w:r w:rsidRPr="00E77858">
        <w:rPr>
          <w:rFonts w:ascii="Times New Roman" w:hAnsi="Times New Roman"/>
          <w:sz w:val="30"/>
          <w:szCs w:val="30"/>
        </w:rPr>
        <w:t>".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N84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 на плане эвакуации?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"</w:t>
      </w:r>
      <w:proofErr w:type="spellStart"/>
      <w:r w:rsidRPr="00E77858">
        <w:rPr>
          <w:rFonts w:ascii="Times New Roman" w:hAnsi="Times New Roman"/>
          <w:sz w:val="30"/>
          <w:szCs w:val="30"/>
        </w:rPr>
        <w:t>Извещатель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ручной пожарный".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N85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ля защиты какого оборудования не следует использовать порошковые огнетушители?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gramStart"/>
      <w:r w:rsidRPr="00E77858">
        <w:rPr>
          <w:rFonts w:ascii="Times New Roman" w:hAnsi="Times New Roman"/>
          <w:sz w:val="30"/>
          <w:szCs w:val="30"/>
        </w:rPr>
        <w:t>Которое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может выйти из строя при попадании порошка.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N86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должны применяться углекислотные огнетушители?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Когда для эффективного тушения пожара необходимы огнетушащие составы, не повреждающие защищаемое оборудование и объекты.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N87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требования предъявляются к размещению огнетушителей на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защищаемом объекте?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Чтобы они были защищены от воздействия прямых солнечных лучей, тепловых потоков, механических воздействий и других неблагоприятных факторов.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1D4BDC">
        <w:rPr>
          <w:rFonts w:ascii="Times New Roman" w:hAnsi="Times New Roman"/>
          <w:sz w:val="30"/>
          <w:szCs w:val="30"/>
        </w:rPr>
        <w:t>88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Какие огнетушители, установленные на объекте, должны иметь порядковый номер и специальный паспорт?</w:t>
      </w:r>
      <w:proofErr w:type="gramEnd"/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Все.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N89</w:t>
      </w:r>
      <w:proofErr w:type="gramStart"/>
      <w:r w:rsidRPr="00E77858">
        <w:rPr>
          <w:rFonts w:ascii="Times New Roman" w:hAnsi="Times New Roman"/>
          <w:sz w:val="30"/>
          <w:szCs w:val="30"/>
        </w:rPr>
        <w:t xml:space="preserve">   В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каких случаях запрещается эксплуатация огнетушителей?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 всех, что указано в других вариантах ответа.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N90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</w:t>
      </w:r>
      <w:proofErr w:type="gramEnd"/>
      <w:r w:rsidRPr="00E77858">
        <w:rPr>
          <w:rFonts w:ascii="Times New Roman" w:hAnsi="Times New Roman"/>
          <w:sz w:val="30"/>
          <w:szCs w:val="30"/>
        </w:rPr>
        <w:t>опускается ли наносить удары по огнетушителю или по источнику вытесняющего газа?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Не допускается ни в каком случае.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N91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следует учитывать при тушении пожара в помещении с помощью газовых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передвижных огнетушителей (углекислотных или </w:t>
      </w:r>
      <w:proofErr w:type="spellStart"/>
      <w:r w:rsidRPr="00E77858">
        <w:rPr>
          <w:rFonts w:ascii="Times New Roman" w:hAnsi="Times New Roman"/>
          <w:sz w:val="30"/>
          <w:szCs w:val="30"/>
        </w:rPr>
        <w:t>хладоновых</w:t>
      </w:r>
      <w:proofErr w:type="spellEnd"/>
      <w:r w:rsidRPr="00E77858">
        <w:rPr>
          <w:rFonts w:ascii="Times New Roman" w:hAnsi="Times New Roman"/>
          <w:sz w:val="30"/>
          <w:szCs w:val="30"/>
        </w:rPr>
        <w:t>)?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Возможность снижения содержания кислорода в воздухе внутри помещения ниже предельного значения.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N92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следует учитывать при тушении пожара в помещении с помощью порошковых огнетушителей?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Возможность образования высокой запыленности и снижения видимости очага пожара в результате образования порошкового облака (особенно в помещении небольшого объема).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N93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требования безопасности следует соблюдать при использовании  огнетушителей для тушения электрооборудования под напряжением?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Соблюдать безопасное расстояние от распыляющего сопла и корпуса огнетушителя до токоведущих частей.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N94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требования безопасности следует соблюдать при тушении пожара с помощью воздушно-пенного, воздушно-эмульсионного или водного огнетушителя?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Обесточить помещение и оборудование.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 xml:space="preserve">N95   Что означает этот знак?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875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16D" w:rsidRPr="00E77858">
        <w:rPr>
          <w:rFonts w:ascii="Times New Roman" w:hAnsi="Times New Roman"/>
          <w:sz w:val="30"/>
          <w:szCs w:val="30"/>
        </w:rPr>
        <w:t xml:space="preserve">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Кнопка включения систем пожарной автоматики.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 xml:space="preserve">N96   Что означает этот знак? 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8883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Сигнально-звуковое устройство противопожарной защиты.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1D4BDC">
        <w:rPr>
          <w:rFonts w:ascii="Times New Roman" w:hAnsi="Times New Roman"/>
          <w:sz w:val="30"/>
          <w:szCs w:val="30"/>
        </w:rPr>
        <w:t xml:space="preserve">97  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8750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Телефон для использования при пожаре.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1D4BDC">
        <w:rPr>
          <w:rFonts w:ascii="Times New Roman" w:hAnsi="Times New Roman"/>
          <w:sz w:val="30"/>
          <w:szCs w:val="30"/>
        </w:rPr>
        <w:t xml:space="preserve">98   </w:t>
      </w:r>
      <w:r w:rsidRPr="00E77858">
        <w:rPr>
          <w:rFonts w:ascii="Times New Roman" w:hAnsi="Times New Roman"/>
          <w:sz w:val="30"/>
          <w:szCs w:val="30"/>
        </w:rPr>
        <w:t>Что означает этот знак (белый сектор на красном фоне)?</w:t>
      </w:r>
      <w:proofErr w:type="gramEnd"/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88365" cy="914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16D" w:rsidRPr="00E77858">
        <w:rPr>
          <w:rFonts w:ascii="Times New Roman" w:hAnsi="Times New Roman"/>
          <w:sz w:val="30"/>
          <w:szCs w:val="30"/>
        </w:rPr>
        <w:t xml:space="preserve">   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Место размещения пожарного оборудования.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N99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Что означает этот знак? 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36295" cy="8362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Огнетушитель.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N100 </w:t>
      </w:r>
      <w:r w:rsidRPr="00E77858">
        <w:rPr>
          <w:rFonts w:ascii="Times New Roman" w:hAnsi="Times New Roman"/>
          <w:sz w:val="30"/>
          <w:szCs w:val="30"/>
        </w:rPr>
        <w:t xml:space="preserve">Что означает этот знак? 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22960" cy="822960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22960" cy="822960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Пожарный кран.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</w:t>
      </w:r>
      <w:r>
        <w:rPr>
          <w:rFonts w:ascii="Times New Roman" w:hAnsi="Times New Roman"/>
          <w:sz w:val="30"/>
          <w:szCs w:val="30"/>
        </w:rPr>
        <w:t xml:space="preserve">1 </w:t>
      </w:r>
      <w:r w:rsidRPr="00E77858">
        <w:rPr>
          <w:rFonts w:ascii="Times New Roman" w:hAnsi="Times New Roman"/>
          <w:sz w:val="30"/>
          <w:szCs w:val="30"/>
        </w:rPr>
        <w:t xml:space="preserve">Что означает этот знак? 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88365" cy="914400"/>
            <wp:effectExtent l="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Пожарная лестница.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N102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Что означает этот знак? 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875030"/>
            <wp:effectExtent l="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Пожарный </w:t>
      </w:r>
      <w:proofErr w:type="spellStart"/>
      <w:r w:rsidRPr="00E77858">
        <w:rPr>
          <w:rFonts w:ascii="Times New Roman" w:hAnsi="Times New Roman"/>
          <w:sz w:val="30"/>
          <w:szCs w:val="30"/>
        </w:rPr>
        <w:t>водоисточник</w:t>
      </w:r>
      <w:proofErr w:type="spellEnd"/>
      <w:r w:rsidRPr="00E77858">
        <w:rPr>
          <w:rFonts w:ascii="Times New Roman" w:hAnsi="Times New Roman"/>
          <w:sz w:val="30"/>
          <w:szCs w:val="30"/>
        </w:rPr>
        <w:t>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N103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Что означает этот знак? 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875030"/>
            <wp:effectExtent l="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Пожарный </w:t>
      </w:r>
      <w:proofErr w:type="spellStart"/>
      <w:r w:rsidRPr="00E77858">
        <w:rPr>
          <w:rFonts w:ascii="Times New Roman" w:hAnsi="Times New Roman"/>
          <w:sz w:val="30"/>
          <w:szCs w:val="30"/>
        </w:rPr>
        <w:t>сухотрубный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 стояк.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 xml:space="preserve">N104  Что означает этот знак? 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875030"/>
            <wp:effectExtent l="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Пожарный гидрант.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N105  </w:t>
      </w:r>
      <w:r w:rsidRPr="00E77858">
        <w:rPr>
          <w:rFonts w:ascii="Times New Roman" w:hAnsi="Times New Roman"/>
          <w:sz w:val="30"/>
          <w:szCs w:val="30"/>
        </w:rPr>
        <w:t xml:space="preserve">Что означают эти знаки (белая стрелка на красном фоне)?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875030"/>
            <wp:effectExtent l="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Направление к месту нахождения пожарной техники и оборудования.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Что означают эти знаки (белая стрелка на зеленом фоне)? 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875030"/>
            <wp:effectExtent l="0" t="0" r="0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Направление эвакуации при пожаре.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Что означает этот знак? 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09625" cy="809625"/>
            <wp:effectExtent l="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Запрещается тушить водой.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N108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Что означает этот знак? 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1057910" cy="1071245"/>
            <wp:effectExtent l="0" t="0" r="0" b="0"/>
            <wp:docPr id="15" name="Рисунок 16" descr="Знак безопасности &quot;Запрещается курить&quot;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Знак безопасности &quot;Запрещается курить&quot;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Запрещается курить.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N109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Что означает этот знак? 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1057910" cy="1071245"/>
            <wp:effectExtent l="0" t="0" r="0" b="0"/>
            <wp:docPr id="16" name="Рисунок 17" descr="Запрещается пользоваться открытым огнем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Запрещается пользоваться открытым огнем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Запрещается пользоваться открытым огнем и курить.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1D4BDC">
        <w:rPr>
          <w:rFonts w:ascii="Times New Roman" w:hAnsi="Times New Roman"/>
          <w:sz w:val="30"/>
          <w:szCs w:val="30"/>
        </w:rPr>
        <w:t>110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 (белый рисунок на синем фоне)?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1071245" cy="1071245"/>
            <wp:effectExtent l="0" t="0" r="0" b="0"/>
            <wp:docPr id="17" name="Рисунок 18" descr="Предписывающий знак &quot;Курить здесь&quot;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Предписывающий знак &quot;Курить здесь&quot;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Место курения.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N111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Что означает этот знак? 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966470" cy="979805"/>
            <wp:effectExtent l="0" t="0" r="0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Запрещается загромождать проходы и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(или) складировать имущество.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</w:t>
      </w:r>
      <w:r>
        <w:rPr>
          <w:rFonts w:ascii="Times New Roman" w:hAnsi="Times New Roman"/>
          <w:sz w:val="30"/>
          <w:szCs w:val="30"/>
        </w:rPr>
        <w:t>2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акой выход обозначается этим знаком (белые буквы на зеленом фоне)? 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470535"/>
            <wp:effectExtent l="0" t="0" r="0" b="0"/>
            <wp:docPr id="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Эвакуационный (запасной) выход.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N113 </w:t>
      </w:r>
      <w:r w:rsidRPr="00E77858">
        <w:rPr>
          <w:rFonts w:ascii="Times New Roman" w:hAnsi="Times New Roman"/>
          <w:sz w:val="30"/>
          <w:szCs w:val="30"/>
        </w:rPr>
        <w:t xml:space="preserve">Что означает этот знак? 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875030" cy="875030"/>
            <wp:effectExtent l="0" t="0" r="0" b="0"/>
            <wp:docPr id="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875030"/>
            <wp:effectExtent l="0" t="0" r="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Дверь эвакуационного выхода.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N114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Что означает этот знак? 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875030"/>
            <wp:effectExtent l="0" t="0" r="0" b="0"/>
            <wp:docPr id="2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875030"/>
            <wp:effectExtent l="0" t="0" r="0" b="0"/>
            <wp:docPr id="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Направление к эвакуационному выходу (по лестнице вниз).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N115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Что означает этот знак?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875030"/>
            <wp:effectExtent l="0" t="0" r="0" b="0"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875030"/>
            <wp:effectExtent l="0" t="0" r="0" b="0"/>
            <wp:docPr id="2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16D" w:rsidRPr="00E77858">
        <w:rPr>
          <w:rFonts w:ascii="Times New Roman" w:hAnsi="Times New Roman"/>
          <w:sz w:val="30"/>
          <w:szCs w:val="30"/>
        </w:rPr>
        <w:t xml:space="preserve">  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Направление к эвакуационному выходу (по лестнице вверх).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N116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875030"/>
            <wp:effectExtent l="0" t="0" r="0" b="0"/>
            <wp:docPr id="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16D" w:rsidRPr="00E77858">
        <w:rPr>
          <w:rFonts w:ascii="Times New Roman" w:hAnsi="Times New Roman"/>
          <w:sz w:val="30"/>
          <w:szCs w:val="30"/>
        </w:rPr>
        <w:t xml:space="preserve">   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 Разбей стекло.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E77858">
        <w:rPr>
          <w:rFonts w:ascii="Times New Roman" w:hAnsi="Times New Roman"/>
          <w:sz w:val="30"/>
          <w:szCs w:val="30"/>
          <w:lang w:val="en-US"/>
        </w:rPr>
        <w:t>N</w:t>
      </w:r>
      <w:r w:rsidRPr="001D4BDC">
        <w:rPr>
          <w:rFonts w:ascii="Times New Roman" w:hAnsi="Times New Roman"/>
          <w:sz w:val="30"/>
          <w:szCs w:val="30"/>
        </w:rPr>
        <w:t>117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  <w:proofErr w:type="gramEnd"/>
      <w:r w:rsidRPr="00E77858">
        <w:rPr>
          <w:rFonts w:ascii="Times New Roman" w:hAnsi="Times New Roman"/>
          <w:sz w:val="30"/>
          <w:szCs w:val="30"/>
        </w:rPr>
        <w:t xml:space="preserve">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470535"/>
            <wp:effectExtent l="0" t="0" r="0" b="0"/>
            <wp:docPr id="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470535"/>
            <wp:effectExtent l="0" t="0" r="0" b="0"/>
            <wp:docPr id="2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16D" w:rsidRPr="00E77858">
        <w:rPr>
          <w:rFonts w:ascii="Times New Roman" w:hAnsi="Times New Roman"/>
          <w:sz w:val="30"/>
          <w:szCs w:val="30"/>
        </w:rPr>
        <w:t xml:space="preserve">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Направление к эвакуационному выходу.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 xml:space="preserve">N118  Что означает этот знак? 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940435" cy="457200"/>
            <wp:effectExtent l="0" t="0" r="0" b="0"/>
            <wp:docPr id="29" name="Рисунок 30" descr="c8f7916e72b8f2460137579041ab00a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8f7916e72b8f2460137579041ab00ac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940435" cy="470535"/>
            <wp:effectExtent l="0" t="0" r="0" b="0"/>
            <wp:docPr id="30" name="Рисунок 31" descr="8bd1a88ffc9b89a62b4717faf5613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8bd1a88ffc9b89a62b4717faf561305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Направление к эвакуационному выходу (по наклонной плоскости вверх).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N119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940435" cy="470535"/>
            <wp:effectExtent l="0" t="0" r="0" b="0"/>
            <wp:docPr id="31" name="Рисунок 32" descr="ba68ba270afb6d6a5d20fc63db4b5d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ba68ba270afb6d6a5d20fc63db4b5d8c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940435" cy="470535"/>
            <wp:effectExtent l="0" t="0" r="0" b="0"/>
            <wp:docPr id="32" name="Рисунок 33" descr="34c287f0961600955d1d32712747d7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34c287f0961600955d1d32712747d76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16D" w:rsidRPr="00E77858">
        <w:rPr>
          <w:rFonts w:ascii="Times New Roman" w:hAnsi="Times New Roman"/>
          <w:sz w:val="30"/>
          <w:szCs w:val="30"/>
        </w:rPr>
        <w:t xml:space="preserve">    </w:t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Направление к эвакуационному выходу (по наклонной плоскости вниз).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N120</w:t>
      </w:r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 xml:space="preserve">Что означает этот знак (черный рисунок на желтом фоне)?    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757555"/>
            <wp:effectExtent l="0" t="0" r="0" b="0"/>
            <wp:docPr id="3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spellStart"/>
      <w:r w:rsidRPr="00E77858">
        <w:rPr>
          <w:rFonts w:ascii="Times New Roman" w:hAnsi="Times New Roman"/>
          <w:sz w:val="30"/>
          <w:szCs w:val="30"/>
        </w:rPr>
        <w:t>Пожароопасно</w:t>
      </w:r>
      <w:proofErr w:type="spellEnd"/>
      <w:r w:rsidRPr="00E77858">
        <w:rPr>
          <w:rFonts w:ascii="Times New Roman" w:hAnsi="Times New Roman"/>
          <w:sz w:val="30"/>
          <w:szCs w:val="30"/>
        </w:rPr>
        <w:t>: легковоспламеняющиеся вещества.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N121 </w:t>
      </w:r>
      <w:r w:rsidRPr="00E77858">
        <w:rPr>
          <w:rFonts w:ascii="Times New Roman" w:hAnsi="Times New Roman"/>
          <w:sz w:val="30"/>
          <w:szCs w:val="30"/>
        </w:rPr>
        <w:t>Что означает этот знак (черный рисунок на желтом фоне)?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757555"/>
            <wp:effectExtent l="0" t="0" r="0" b="0"/>
            <wp:docPr id="3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proofErr w:type="spellStart"/>
      <w:r w:rsidRPr="00E77858">
        <w:rPr>
          <w:rFonts w:ascii="Times New Roman" w:hAnsi="Times New Roman"/>
          <w:sz w:val="30"/>
          <w:szCs w:val="30"/>
        </w:rPr>
        <w:t>Пожароопасно</w:t>
      </w:r>
      <w:proofErr w:type="spellEnd"/>
      <w:r w:rsidRPr="00E77858">
        <w:rPr>
          <w:rFonts w:ascii="Times New Roman" w:hAnsi="Times New Roman"/>
          <w:sz w:val="30"/>
          <w:szCs w:val="30"/>
        </w:rPr>
        <w:t xml:space="preserve">: окислитель.    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N122 </w:t>
      </w:r>
      <w:r w:rsidRPr="00E77858">
        <w:rPr>
          <w:rFonts w:ascii="Times New Roman" w:hAnsi="Times New Roman"/>
          <w:sz w:val="30"/>
          <w:szCs w:val="30"/>
        </w:rPr>
        <w:t>Что означает этот знак (черный рисунок на желтом фоне)?</w:t>
      </w:r>
    </w:p>
    <w:p w:rsidR="00FB616D" w:rsidRPr="00E77858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757555"/>
            <wp:effectExtent l="0" t="0" r="0" b="0"/>
            <wp:docPr id="3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Взрывоопасно: взрывоопасная среда.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К</w:t>
      </w:r>
      <w:proofErr w:type="gramEnd"/>
      <w:r w:rsidRPr="00E77858">
        <w:rPr>
          <w:rFonts w:ascii="Times New Roman" w:hAnsi="Times New Roman"/>
          <w:sz w:val="30"/>
          <w:szCs w:val="30"/>
        </w:rPr>
        <w:t>акие существуют меры ответственности за нарушения требований пожарной безопасности?</w:t>
      </w:r>
    </w:p>
    <w:p w:rsidR="00FB616D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Pr="00E77858">
        <w:rPr>
          <w:rFonts w:ascii="Times New Roman" w:hAnsi="Times New Roman"/>
          <w:sz w:val="30"/>
          <w:szCs w:val="30"/>
        </w:rPr>
        <w:t>Дисциплинарная, материальная, административная, уголовная.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r>
        <w:rPr>
          <w:rFonts w:ascii="Times New Roman" w:hAnsi="Times New Roman"/>
          <w:sz w:val="30"/>
          <w:szCs w:val="30"/>
        </w:rPr>
        <w:t xml:space="preserve">4 </w:t>
      </w:r>
      <w:r w:rsidRPr="00636C9B">
        <w:rPr>
          <w:rFonts w:ascii="Times New Roman" w:hAnsi="Times New Roman"/>
          <w:sz w:val="30"/>
          <w:szCs w:val="30"/>
        </w:rPr>
        <w:t>Можно ли пройти между зданиями на территории организации или между установленным в цехе оборудованием, если проход обозначен этим знаком?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875030"/>
            <wp:effectExtent l="0" t="0" r="0" b="0"/>
            <wp:docPr id="3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Нельзя, так как этот знак означает «Проход запрещен».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r>
        <w:rPr>
          <w:rFonts w:ascii="Times New Roman" w:hAnsi="Times New Roman"/>
          <w:sz w:val="30"/>
          <w:szCs w:val="30"/>
        </w:rPr>
        <w:t>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Н</w:t>
      </w:r>
      <w:proofErr w:type="gramEnd"/>
      <w:r w:rsidRPr="00636C9B">
        <w:rPr>
          <w:rFonts w:ascii="Times New Roman" w:hAnsi="Times New Roman"/>
          <w:sz w:val="30"/>
          <w:szCs w:val="30"/>
        </w:rPr>
        <w:t>а резервуаре с водой установлен кран, возле которого размещен этот знак. Что запрещает делать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45210" cy="1057910"/>
            <wp:effectExtent l="0" t="0" r="0" b="0"/>
            <wp:docPr id="37" name="Рисунок 38" descr="Запрещается использовать в качестве питьевой воды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Запрещается использовать в качестве питьевой воды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Использовать воду для питьевых целей.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r>
        <w:rPr>
          <w:rFonts w:ascii="Times New Roman" w:hAnsi="Times New Roman"/>
          <w:sz w:val="30"/>
          <w:szCs w:val="30"/>
        </w:rPr>
        <w:t xml:space="preserve">6 </w:t>
      </w:r>
      <w:r w:rsidRPr="00636C9B">
        <w:rPr>
          <w:rFonts w:ascii="Times New Roman" w:hAnsi="Times New Roman"/>
          <w:sz w:val="30"/>
          <w:szCs w:val="30"/>
        </w:rPr>
        <w:t>Что означает это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71245" cy="1071245"/>
            <wp:effectExtent l="0" t="0" r="0" b="0"/>
            <wp:docPr id="38" name="Рисунок 39" descr="Доступ посторонним запрещен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Доступ посторонним запрещен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Доступ посторонним запрещен.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r>
        <w:rPr>
          <w:rFonts w:ascii="Times New Roman" w:hAnsi="Times New Roman"/>
          <w:sz w:val="30"/>
          <w:szCs w:val="30"/>
        </w:rPr>
        <w:t xml:space="preserve">7 </w:t>
      </w:r>
      <w:r w:rsidRPr="00636C9B">
        <w:rPr>
          <w:rFonts w:ascii="Times New Roman" w:hAnsi="Times New Roman"/>
          <w:sz w:val="30"/>
          <w:szCs w:val="30"/>
        </w:rPr>
        <w:t>Что означает это знак?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FB616D" w:rsidRPr="00636C9B" w:rsidRDefault="005331A5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hyperlink r:id="rId48" w:tooltip="Запрещается движение средств напольного транспорта" w:history="1"/>
      <w:hyperlink r:id="rId49" w:tooltip="Запрещается движение средств напольного транспорта" w:history="1"/>
      <w:r w:rsidR="00DB0714"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57910" cy="1045210"/>
            <wp:effectExtent l="0" t="0" r="0" b="0"/>
            <wp:docPr id="39" name="Рисунок 40" descr="Запрещается движение средств напольного транспорта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Запрещается движение средств напольного транспорта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5331A5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hyperlink r:id="rId51" w:tooltip="Запрещается движение средств напольного транспорта" w:history="1"/>
      <w:hyperlink r:id="rId52" w:tooltip="Запрещается движение средств напольного транспорта" w:history="1"/>
      <w:r w:rsidR="00FB616D" w:rsidRPr="00636C9B">
        <w:rPr>
          <w:rFonts w:ascii="Times New Roman" w:hAnsi="Times New Roman"/>
          <w:sz w:val="30"/>
          <w:szCs w:val="30"/>
        </w:rPr>
        <w:t>ответ. Запрещается движение средств напольного транспорта.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r>
        <w:rPr>
          <w:rFonts w:ascii="Times New Roman" w:hAnsi="Times New Roman"/>
          <w:sz w:val="30"/>
          <w:szCs w:val="30"/>
        </w:rPr>
        <w:t xml:space="preserve">8 </w:t>
      </w:r>
      <w:r w:rsidRPr="00636C9B">
        <w:rPr>
          <w:rFonts w:ascii="Times New Roman" w:hAnsi="Times New Roman"/>
          <w:sz w:val="30"/>
          <w:szCs w:val="30"/>
        </w:rPr>
        <w:t>Что означает этот знак, нанесенный на дверцу оборудования?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57910" cy="1071245"/>
            <wp:effectExtent l="0" t="0" r="0" b="0"/>
            <wp:docPr id="40" name="Рисунок 41" descr="Запрещается прикасаться. Опасно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Запрещается прикасаться. Опасно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Запрещается прикасаться к дверце.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E77858">
        <w:rPr>
          <w:rFonts w:ascii="Times New Roman" w:hAnsi="Times New Roman"/>
          <w:sz w:val="30"/>
          <w:szCs w:val="30"/>
        </w:rPr>
        <w:t>N12</w:t>
      </w:r>
      <w:r>
        <w:rPr>
          <w:rFonts w:ascii="Times New Roman" w:hAnsi="Times New Roman"/>
          <w:sz w:val="30"/>
          <w:szCs w:val="30"/>
        </w:rPr>
        <w:t>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Н</w:t>
      </w:r>
      <w:proofErr w:type="gramEnd"/>
      <w:r w:rsidRPr="00636C9B">
        <w:rPr>
          <w:rFonts w:ascii="Times New Roman" w:hAnsi="Times New Roman"/>
          <w:sz w:val="30"/>
          <w:szCs w:val="30"/>
        </w:rPr>
        <w:t>а корпусе оборудования нанесен это знак. Что он означает?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57910" cy="1057910"/>
            <wp:effectExtent l="0" t="0" r="0" b="0"/>
            <wp:docPr id="41" name="Рисунок 42" descr="Запрещается прикасаться. Корпус под напряжением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Запрещается прикасаться. Корпус под напряжением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Запрещается прикасаться. Корпус под напряжением.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N130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Н</w:t>
      </w:r>
      <w:proofErr w:type="gramEnd"/>
      <w:r w:rsidRPr="00636C9B">
        <w:rPr>
          <w:rFonts w:ascii="Times New Roman" w:hAnsi="Times New Roman"/>
          <w:sz w:val="30"/>
          <w:szCs w:val="30"/>
        </w:rPr>
        <w:t>а пульте управления оборудованием закреплен это знак. Что он означает?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57910" cy="1057910"/>
            <wp:effectExtent l="0" t="0" r="0" b="0"/>
            <wp:docPr id="42" name="Рисунок 43" descr="Знак &quot;Не включать&quot;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Знак &quot;Не включать&quot;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Не включать.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N131 </w:t>
      </w:r>
      <w:r w:rsidRPr="00636C9B">
        <w:rPr>
          <w:rFonts w:ascii="Times New Roman" w:hAnsi="Times New Roman"/>
          <w:sz w:val="30"/>
          <w:szCs w:val="30"/>
        </w:rPr>
        <w:t>Что означает это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45210" cy="1045210"/>
            <wp:effectExtent l="0" t="0" r="0" b="0"/>
            <wp:docPr id="43" name="Рисунок 44" descr="Запрещается работа (присутствие) людей со стимуляторами сердечной деятельност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Запрещается работа (присутствие) людей со стимуляторами сердечной деятельности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Запрещается работа (присутствие) людей со стимуляторами сердечной деятельности.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N132 </w:t>
      </w:r>
      <w:r w:rsidRPr="00636C9B">
        <w:rPr>
          <w:rFonts w:ascii="Times New Roman" w:hAnsi="Times New Roman"/>
          <w:sz w:val="30"/>
          <w:szCs w:val="30"/>
        </w:rPr>
        <w:t>Что означает этот знак на дверях лифта или иного подъемного механизма?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lastRenderedPageBreak/>
        <w:drawing>
          <wp:inline distT="0" distB="0" distL="0" distR="0">
            <wp:extent cx="1071245" cy="1071245"/>
            <wp:effectExtent l="0" t="0" r="0" b="0"/>
            <wp:docPr id="44" name="Рисунок 45" descr="Запрещается подъем (спуск) людей по шахтному стволу (запрещается транспортировка пассажиров)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Запрещается подъем (спуск) людей по шахтному стволу (запрещается транспортировка пассажиров)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Запрещается транспортировка пассажиров.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N133 </w:t>
      </w:r>
      <w:r w:rsidRPr="00636C9B">
        <w:rPr>
          <w:rFonts w:ascii="Times New Roman" w:hAnsi="Times New Roman"/>
          <w:sz w:val="30"/>
          <w:szCs w:val="30"/>
        </w:rPr>
        <w:t>Что означает это знак на дверях здания?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71245" cy="1071245"/>
            <wp:effectExtent l="0" t="0" r="0" b="0"/>
            <wp:docPr id="45" name="Рисунок 46" descr="Запрещается вход (проход) с животным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Запрещается вход (проход) с животными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Запрещается вход (проход) с животными.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N134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57910" cy="1057910"/>
            <wp:effectExtent l="0" t="0" r="0" b="0"/>
            <wp:docPr id="46" name="Рисунок 47" descr="Запрещается присутствие (работа) людей, имеющих исскуственные имплантанты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Запрещается присутствие (работа) людей, имеющих исскуственные имплантанты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Запрещается работа (присутствие) людей, имеющих металлические имплантаты.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N135 </w:t>
      </w:r>
      <w:r w:rsidRPr="00636C9B">
        <w:rPr>
          <w:rFonts w:ascii="Times New Roman" w:hAnsi="Times New Roman"/>
          <w:sz w:val="30"/>
          <w:szCs w:val="30"/>
        </w:rPr>
        <w:t>Что означает это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57910" cy="1057910"/>
            <wp:effectExtent l="0" t="0" r="0" b="0"/>
            <wp:docPr id="47" name="Рисунок 48" descr="Запрещается разбрызгивать воду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Запрещается разбрызгивать воду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Запрещено разбрызгивать воду.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N136 </w:t>
      </w:r>
      <w:r w:rsidRPr="00636C9B">
        <w:rPr>
          <w:rFonts w:ascii="Times New Roman" w:hAnsi="Times New Roman"/>
          <w:sz w:val="30"/>
          <w:szCs w:val="30"/>
        </w:rPr>
        <w:t>Что означает это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57910" cy="1057910"/>
            <wp:effectExtent l="0" t="0" r="0" b="0"/>
            <wp:docPr id="48" name="Рисунок 49" descr="Запрещается пользоваться мобильным (сотовым) телефоном или переносной рацией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Запрещается пользоваться мобильным (сотовым) телефоном или переносной рацией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Запрещено пользоваться мобильным (сотовым) телефоном или переносной рацией.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N137 </w:t>
      </w:r>
      <w:r w:rsidRPr="00636C9B">
        <w:rPr>
          <w:rFonts w:ascii="Times New Roman" w:hAnsi="Times New Roman"/>
          <w:sz w:val="30"/>
          <w:szCs w:val="30"/>
        </w:rPr>
        <w:t>Что означает это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57910" cy="1057910"/>
            <wp:effectExtent l="0" t="0" r="0" b="0"/>
            <wp:docPr id="49" name="Рисунок 50" descr="Запрещение (прочие опасности или опасные действия)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Запрещение (прочие опасности или опасные действия)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lastRenderedPageBreak/>
        <w:t>ответ. Запрет, связанный с опасностью, для которой не предусмотрен специальный знак. Смысл запрета разъясняет размещенная рядом надпись или другой знак.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N138 </w:t>
      </w:r>
      <w:r w:rsidRPr="00636C9B">
        <w:rPr>
          <w:rFonts w:ascii="Times New Roman" w:hAnsi="Times New Roman"/>
          <w:sz w:val="30"/>
          <w:szCs w:val="30"/>
        </w:rPr>
        <w:t>Что означает это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57910" cy="1057910"/>
            <wp:effectExtent l="0" t="0" r="0" b="0"/>
            <wp:docPr id="50" name="Рисунок 51" descr="Запрещается иметь при (на) себе металлические предметы (часы и т.п.)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Запрещается иметь при (на) себе металлические предметы (часы и т.п.)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 xml:space="preserve">ответ. Запрещается иметь </w:t>
      </w:r>
      <w:proofErr w:type="gramStart"/>
      <w:r w:rsidRPr="00636C9B">
        <w:rPr>
          <w:rFonts w:ascii="Times New Roman" w:hAnsi="Times New Roman"/>
          <w:sz w:val="30"/>
          <w:szCs w:val="30"/>
        </w:rPr>
        <w:t>при</w:t>
      </w:r>
      <w:proofErr w:type="gramEnd"/>
      <w:r w:rsidRPr="00636C9B">
        <w:rPr>
          <w:rFonts w:ascii="Times New Roman" w:hAnsi="Times New Roman"/>
          <w:sz w:val="30"/>
          <w:szCs w:val="30"/>
        </w:rPr>
        <w:t xml:space="preserve"> (на) себе металлические предметы (часы и т.п.).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N139 </w:t>
      </w:r>
      <w:r w:rsidRPr="00636C9B">
        <w:rPr>
          <w:rFonts w:ascii="Times New Roman" w:hAnsi="Times New Roman"/>
          <w:sz w:val="30"/>
          <w:szCs w:val="30"/>
        </w:rPr>
        <w:t>Что запрещает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57910" cy="1057910"/>
            <wp:effectExtent l="0" t="0" r="0" b="0"/>
            <wp:docPr id="51" name="Рисунок 52" descr="Запрещается принимать пищу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Запрещается принимать пищу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Принимать пищу.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N140 </w:t>
      </w:r>
      <w:r w:rsidRPr="00636C9B">
        <w:rPr>
          <w:rFonts w:ascii="Times New Roman" w:hAnsi="Times New Roman"/>
          <w:sz w:val="30"/>
          <w:szCs w:val="30"/>
        </w:rPr>
        <w:t>Что запрещает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1449705" cy="1228090"/>
            <wp:effectExtent l="0" t="0" r="0" b="0"/>
            <wp:docPr id="5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Запрещается подходить к элементам оборудования с маховыми движениями большой амплитуды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N141 </w:t>
      </w:r>
      <w:r w:rsidRPr="00636C9B">
        <w:rPr>
          <w:rFonts w:ascii="Times New Roman" w:hAnsi="Times New Roman"/>
          <w:sz w:val="30"/>
          <w:szCs w:val="30"/>
        </w:rPr>
        <w:t>Что означает этот знак на таре?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45210" cy="1057910"/>
            <wp:effectExtent l="0" t="0" r="0" b="0"/>
            <wp:docPr id="53" name="Рисунок 54" descr="Запрещается брать руками. Сыпучая масса. (Неепрочная упаковка)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Запрещается брать руками. Сыпучая масса. (Неепрочная упаковка)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Запрещается брать руками. Сыпучая масса (Непрочная упаковка).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N142  </w:t>
      </w:r>
      <w:r w:rsidRPr="00636C9B">
        <w:rPr>
          <w:rFonts w:ascii="Times New Roman" w:hAnsi="Times New Roman"/>
          <w:sz w:val="30"/>
          <w:szCs w:val="30"/>
        </w:rPr>
        <w:t>Что означает этот знак на дверях лифта?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57910" cy="1057910"/>
            <wp:effectExtent l="0" t="0" r="0" b="0"/>
            <wp:docPr id="54" name="Рисунок 55" descr="Запрещается пользоваться лифтом для подъема (спуска) людей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Запрещается пользоваться лифтом для подъема (спуска) людей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Запрещается пользоваться лифтом для подъема (спуска) людей.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N143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О</w:t>
      </w:r>
      <w:proofErr w:type="gramEnd"/>
      <w:r w:rsidRPr="00636C9B">
        <w:rPr>
          <w:rFonts w:ascii="Times New Roman" w:hAnsi="Times New Roman"/>
          <w:sz w:val="30"/>
          <w:szCs w:val="30"/>
        </w:rPr>
        <w:t xml:space="preserve"> какой опасности предупреждает это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lastRenderedPageBreak/>
        <w:drawing>
          <wp:inline distT="0" distB="0" distL="0" distR="0">
            <wp:extent cx="1240790" cy="1071245"/>
            <wp:effectExtent l="0" t="0" r="0" b="0"/>
            <wp:docPr id="55" name="Рисунок 56" descr="Опасно. Ядовитые вещест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асно. Ядовитые вещест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Об опасности, связанной с ядовитыми веществами.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N144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228090" cy="1071245"/>
            <wp:effectExtent l="0" t="0" r="0" b="0"/>
            <wp:docPr id="56" name="Рисунок 57" descr="Опасно! Едкие и коррозионные веществ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асно! Едкие и коррозионные веществ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Опасно. Едкие и коррозионные вещества.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N145 </w:t>
      </w:r>
      <w:r w:rsidRPr="00636C9B">
        <w:rPr>
          <w:rFonts w:ascii="Times New Roman" w:hAnsi="Times New Roman"/>
          <w:sz w:val="30"/>
          <w:szCs w:val="30"/>
        </w:rPr>
        <w:t>Что означает это знак?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240790" cy="1083945"/>
            <wp:effectExtent l="0" t="0" r="0" b="0"/>
            <wp:docPr id="57" name="Рисунок 58" descr="Опасно. Радиоактивные вещества или ионизирующее излучени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асно. Радиоактивные вещества или ионизирующее излучени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Опасно. Радиоактивные вещества или ионизирующее излучение.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N146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240790" cy="1083945"/>
            <wp:effectExtent l="0" t="0" r="0" b="0"/>
            <wp:docPr id="58" name="Рисунок 59" descr="Опасно. Возможно падение груз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асно. Возможно падение груз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Опасно. Работает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подъемно-транспортное оборудование (грузоподъемный кран). Возможно падение груза.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N147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214755" cy="1071245"/>
            <wp:effectExtent l="0" t="0" r="0" b="0"/>
            <wp:docPr id="59" name="Рисунок 60" descr="Знак безопасности &quot;Внимание! Автопогрузчик&quot;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Знак безопасности &quot;Внимание! Автопогрузчик&quot;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Внимание. Работает автопогрузчик.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N148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lastRenderedPageBreak/>
        <w:drawing>
          <wp:inline distT="0" distB="0" distL="0" distR="0">
            <wp:extent cx="1214755" cy="1071245"/>
            <wp:effectExtent l="0" t="0" r="0" b="0"/>
            <wp:docPr id="60" name="Рисунок 61" descr="Опасность поражения электрическим током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асность поражения электрическим током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Опасность поражения электрическим током.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N149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О</w:t>
      </w:r>
      <w:proofErr w:type="gramEnd"/>
      <w:r w:rsidRPr="00636C9B">
        <w:rPr>
          <w:rFonts w:ascii="Times New Roman" w:hAnsi="Times New Roman"/>
          <w:sz w:val="30"/>
          <w:szCs w:val="30"/>
        </w:rPr>
        <w:t xml:space="preserve"> чем предупреждает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214755" cy="1071245"/>
            <wp:effectExtent l="0" t="0" r="0" b="0"/>
            <wp:docPr id="61" name="Рисунок 62" descr="Внимание. Опасность (прочие опасности)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Внимание. Опасность (прочие опасности)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 xml:space="preserve">ответ. Об опасности, для которой не разработан специальный знак. Необходимо руководствоваться поясняющей надписью или другим знаком, расположенным рядом. 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N150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О</w:t>
      </w:r>
      <w:proofErr w:type="gramEnd"/>
      <w:r w:rsidRPr="00636C9B">
        <w:rPr>
          <w:rFonts w:ascii="Times New Roman" w:hAnsi="Times New Roman"/>
          <w:sz w:val="30"/>
          <w:szCs w:val="30"/>
        </w:rPr>
        <w:t xml:space="preserve"> чем предупреждает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188720" cy="1071245"/>
            <wp:effectExtent l="0" t="0" r="0" b="0"/>
            <wp:docPr id="62" name="Рисунок 63" descr="Опасно. Лазерное излучени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асно. Лазерное излучени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Об опасности лазерного излучения.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N151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188720" cy="1045210"/>
            <wp:effectExtent l="0" t="0" r="0" b="0"/>
            <wp:docPr id="63" name="Рисунок 64" descr="Внимание. Электромагнитное пол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Внимание. Электромагнитное пол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Внимание. Электромагнитное поле.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N152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188720" cy="1057910"/>
            <wp:effectExtent l="0" t="0" r="0" b="0"/>
            <wp:docPr id="64" name="Рисунок 65" descr="Внимание. Магнитное пол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Внимание. Магнитное пол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Внимание.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Магнитное поле.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N153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188720" cy="1045210"/>
            <wp:effectExtent l="0" t="0" r="0" b="0"/>
            <wp:docPr id="65" name="Рисунок 66" descr="Осторожно. Малозаметное препятствие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сторожно. Малозаметное препятствие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lastRenderedPageBreak/>
        <w:t>ответ. Осторожно. Малозаметное препятствие.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N154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240790" cy="1071245"/>
            <wp:effectExtent l="0" t="0" r="0" b="0"/>
            <wp:docPr id="66" name="Рисунок 67" descr="Осторожно. Возможно падение с высоты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сторожно. Возможно падение с высоты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Осторожно. Возможность падения с высоты.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N155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00FF"/>
          <w:sz w:val="30"/>
          <w:szCs w:val="30"/>
          <w:lang w:eastAsia="ru-RU"/>
        </w:rPr>
        <w:drawing>
          <wp:inline distT="0" distB="0" distL="0" distR="0">
            <wp:extent cx="1005840" cy="1345565"/>
            <wp:effectExtent l="0" t="0" r="0" b="0"/>
            <wp:docPr id="67" name="Рисунок 68" descr="Осторожно ! Возможно падение">
              <a:hlinkClick xmlns:a="http://schemas.openxmlformats.org/drawingml/2006/main" r:id="rId80" tooltip="Осторожно ! Возможно падение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сторожно ! Возможно падение">
                      <a:hlinkClick r:id="rId80" tooltip="Осторожно ! Возможно падение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Осторожно. Возможно падение. (Применяется вместе с табличкой с поясняющей надписью).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N156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214755" cy="1071245"/>
            <wp:effectExtent l="0" t="0" r="0" b="0"/>
            <wp:docPr id="68" name="Рисунок 69" descr="Осторожно. Биологическая опасность (инфекционные вещества)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сторожно. Биологическая опасность (инфекционные вещества)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Осторожно.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Биологическая опасност</w:t>
      </w:r>
      <w:proofErr w:type="gramStart"/>
      <w:r w:rsidRPr="00636C9B">
        <w:rPr>
          <w:rFonts w:ascii="Times New Roman" w:hAnsi="Times New Roman"/>
          <w:sz w:val="30"/>
          <w:szCs w:val="30"/>
        </w:rPr>
        <w:t>ь(</w:t>
      </w:r>
      <w:proofErr w:type="gramEnd"/>
      <w:r w:rsidRPr="00636C9B">
        <w:rPr>
          <w:rFonts w:ascii="Times New Roman" w:hAnsi="Times New Roman"/>
          <w:sz w:val="30"/>
          <w:szCs w:val="30"/>
        </w:rPr>
        <w:t>Инфекционные вещества).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N157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202055" cy="1057910"/>
            <wp:effectExtent l="0" t="0" r="0" b="0"/>
            <wp:docPr id="69" name="Рисунок 70" descr="Знак безопасности &quot;Осторожно! Холод&quot;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Знак безопасности &quot;Осторожно! Холод&quot;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Осторожно. Холод.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N158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214755" cy="1071245"/>
            <wp:effectExtent l="0" t="0" r="0" b="0"/>
            <wp:docPr id="70" name="Рисунок 71" descr="Осторожно. Вредные для здоровья аллергические (раздражающие вещества)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Осторожно. Вредные для здоровья аллергические (раздражающие вещества)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Осторожно.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Вредные для здоровья аллергические (раздражающие) вещества.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N159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Г</w:t>
      </w:r>
      <w:proofErr w:type="gramEnd"/>
      <w:r w:rsidRPr="00636C9B">
        <w:rPr>
          <w:rFonts w:ascii="Times New Roman" w:hAnsi="Times New Roman"/>
          <w:sz w:val="30"/>
          <w:szCs w:val="30"/>
        </w:rPr>
        <w:t>де устанавливается такой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lastRenderedPageBreak/>
        <w:drawing>
          <wp:inline distT="0" distB="0" distL="0" distR="0">
            <wp:extent cx="1188720" cy="1057910"/>
            <wp:effectExtent l="0" t="0" r="0" b="0"/>
            <wp:docPr id="71" name="Рисунок 72" descr="Газовый баллон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Газовый баллон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 xml:space="preserve">ответ. На газовых баллонах, складах и участках хранения и применения сжатых или сжиженных газов. 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N160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Г</w:t>
      </w:r>
      <w:proofErr w:type="gramEnd"/>
      <w:r w:rsidRPr="00636C9B">
        <w:rPr>
          <w:rFonts w:ascii="Times New Roman" w:hAnsi="Times New Roman"/>
          <w:sz w:val="30"/>
          <w:szCs w:val="30"/>
        </w:rPr>
        <w:t>де применяется такой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1123315" cy="927735"/>
            <wp:effectExtent l="0" t="0" r="0" b="0"/>
            <wp:docPr id="72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В помещениях и на участках изготовления, хранения и применения аккумуляторных батарей.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N161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1228090" cy="1019175"/>
            <wp:effectExtent l="0" t="0" r="0" b="0"/>
            <wp:docPr id="7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Осторожно. Режущие валы.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N162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214755" cy="1071245"/>
            <wp:effectExtent l="0" t="0" r="0" b="0"/>
            <wp:docPr id="74" name="Рисунок 75" descr="Осторожно, опасность зажима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сторожно, опасность зажима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Внимание. Опасность зажима.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N163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1371600" cy="1083945"/>
            <wp:effectExtent l="0" t="0" r="0" b="0"/>
            <wp:docPr id="7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Осторожно. Возможно опрокидывание.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N164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Г</w:t>
      </w:r>
      <w:proofErr w:type="gramEnd"/>
      <w:r w:rsidRPr="00636C9B">
        <w:rPr>
          <w:rFonts w:ascii="Times New Roman" w:hAnsi="Times New Roman"/>
          <w:sz w:val="30"/>
          <w:szCs w:val="30"/>
        </w:rPr>
        <w:t>де устанавливается такой знак?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1371600" cy="1031875"/>
            <wp:effectExtent l="0" t="0" r="0" b="0"/>
            <wp:docPr id="7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lastRenderedPageBreak/>
        <w:t>ответ. На рабочих местах, оборудовании или отдельных узлах оборудования с автоматическим включением.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N165</w:t>
      </w:r>
      <w:proofErr w:type="gramStart"/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Г</w:t>
      </w:r>
      <w:proofErr w:type="gramEnd"/>
      <w:r w:rsidRPr="00636C9B">
        <w:rPr>
          <w:rFonts w:ascii="Times New Roman" w:hAnsi="Times New Roman"/>
          <w:sz w:val="30"/>
          <w:szCs w:val="30"/>
        </w:rPr>
        <w:t>де устанавливается такой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214755" cy="1071245"/>
            <wp:effectExtent l="0" t="0" r="0" b="0"/>
            <wp:docPr id="77" name="Рисунок 78" descr="Осторожно. Горячая поверхность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Осторожно. Горячая поверхность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На рабочих местах и оборудовании, имеющем нагретые поверхности.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N166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202055" cy="1071245"/>
            <wp:effectExtent l="0" t="0" r="0" b="0"/>
            <wp:docPr id="78" name="Рисунок 79" descr="Осторожно, возможно травмирование рук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Осторожно, возможно травмирование рук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 xml:space="preserve">ответ. Осторожно. Возможно </w:t>
      </w:r>
      <w:proofErr w:type="spellStart"/>
      <w:r w:rsidRPr="00636C9B">
        <w:rPr>
          <w:rFonts w:ascii="Times New Roman" w:hAnsi="Times New Roman"/>
          <w:sz w:val="30"/>
          <w:szCs w:val="30"/>
        </w:rPr>
        <w:t>травмирование</w:t>
      </w:r>
      <w:proofErr w:type="spellEnd"/>
      <w:r w:rsidRPr="00636C9B">
        <w:rPr>
          <w:rFonts w:ascii="Times New Roman" w:hAnsi="Times New Roman"/>
          <w:sz w:val="30"/>
          <w:szCs w:val="30"/>
        </w:rPr>
        <w:t xml:space="preserve"> рук.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N167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214755" cy="1071245"/>
            <wp:effectExtent l="0" t="0" r="0" b="0"/>
            <wp:docPr id="79" name="Рисунок 80" descr="Осторожно. Скользко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Осторожно. Скользко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Осторожно. Скользко.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N168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214755" cy="1071245"/>
            <wp:effectExtent l="0" t="0" r="0" b="0"/>
            <wp:docPr id="80" name="Рисунок 81" descr="Осторожно. Возможно затягивание между вращающимися элементами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сторожно. Возможно затягивание между вращающимися элементами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Осторожно. Возможно затягивание между вращающимися элементами.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N169 </w:t>
      </w:r>
      <w:r w:rsidRPr="00636C9B">
        <w:rPr>
          <w:rFonts w:ascii="Times New Roman" w:hAnsi="Times New Roman"/>
          <w:sz w:val="30"/>
          <w:szCs w:val="30"/>
        </w:rPr>
        <w:t>Что 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214755" cy="1071245"/>
            <wp:effectExtent l="0" t="0" r="0" b="0"/>
            <wp:docPr id="81" name="Рисунок 82" descr="Осторожно. Сужение проезда (прохода).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сторожно. Сужение проезда (прохода).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Осторожно. Сужение проезда (прохода).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N170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lastRenderedPageBreak/>
        <w:drawing>
          <wp:inline distT="0" distB="0" distL="0" distR="0">
            <wp:extent cx="1057910" cy="1057910"/>
            <wp:effectExtent l="0" t="0" r="0" b="0"/>
            <wp:docPr id="82" name="Рисунок 83" descr="Знак &quot;Работать в защитных очках&quot;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Знак &quot;Работать в защитных очках&quot;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 xml:space="preserve">ответ. Необходимо работать в защитных очках. 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N171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71245" cy="1071245"/>
            <wp:effectExtent l="0" t="0" r="0" b="0"/>
            <wp:docPr id="83" name="Рисунок 84" descr="Работать в защитной каске (шлеме)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Работать в защитной каске (шлеме)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Необходимо работать в защитной каске (шлеме).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N172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71245" cy="1071245"/>
            <wp:effectExtent l="0" t="0" r="0" b="0"/>
            <wp:docPr id="84" name="Рисунок 85" descr="Работать в защитных наушниках (шлеме)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Работать в защитных наушниках (шлеме)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Необходимо работать с применением средств защиты органов слуха.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N173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45210" cy="1057910"/>
            <wp:effectExtent l="0" t="0" r="0" b="0"/>
            <wp:docPr id="85" name="Рисунок 86" descr="Работать в средствах защиты органов дыхания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Работать в средствах защиты органов дыхания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Необходимо работать в средствах индивидуальной защиты органов дыхания.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N174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57910" cy="1057910"/>
            <wp:effectExtent l="0" t="0" r="0" b="0"/>
            <wp:docPr id="86" name="Рисунок 87" descr="Знак безопасности &quot;Работать в защитной обуви&quot;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Знак безопасности &quot;Работать в защитной обуви&quot;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Необходимость работы в защитной обуви.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N175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lastRenderedPageBreak/>
        <w:drawing>
          <wp:inline distT="0" distB="0" distL="0" distR="0">
            <wp:extent cx="1071245" cy="1057910"/>
            <wp:effectExtent l="0" t="0" r="0" b="0"/>
            <wp:docPr id="87" name="Рисунок 88" descr="Работать в защитных перчатках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Работать в защитных перчатках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Необходимость работы в защитных перчатках.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N176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57910" cy="1057910"/>
            <wp:effectExtent l="0" t="0" r="0" b="0"/>
            <wp:docPr id="88" name="Рисунок 89" descr="Работать в защитной одежде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Работать в защитной одежде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Необходимость работы в защитной одежде.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N177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57910" cy="1057910"/>
            <wp:effectExtent l="0" t="0" r="0" b="0"/>
            <wp:docPr id="89" name="Рисунок 90" descr="Работать в защитном щитке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Работать в защитном щитке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Необходимость работы в защитном щитке.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N178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1019175" cy="1005840"/>
            <wp:effectExtent l="0" t="0" r="0" b="0"/>
            <wp:docPr id="90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Необходимость работы в предохранительном (страховочном поясе).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N179 </w:t>
      </w:r>
      <w:r w:rsidRPr="00636C9B">
        <w:rPr>
          <w:rFonts w:ascii="Times New Roman" w:hAnsi="Times New Roman"/>
          <w:sz w:val="30"/>
          <w:szCs w:val="30"/>
        </w:rPr>
        <w:t>Что означает этот знак в производственном помещении?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22960" cy="822960"/>
            <wp:effectExtent l="0" t="0" r="0" b="0"/>
            <wp:docPr id="91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Проход здесь.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N180 </w:t>
      </w:r>
      <w:r w:rsidRPr="00636C9B">
        <w:rPr>
          <w:rFonts w:ascii="Times New Roman" w:hAnsi="Times New Roman"/>
          <w:sz w:val="30"/>
          <w:szCs w:val="30"/>
        </w:rPr>
        <w:t>Что обозначает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71245" cy="1071245"/>
            <wp:effectExtent l="0" t="0" r="0" b="0"/>
            <wp:docPr id="92" name="Рисунок 93" descr="Общий предписывающий знак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Общий предписывающий знак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 Наличие предписаний, для которых не разработаны соответствующие предписывающие знаки. Смысл предписаний уточняется по расположенной рядом поясняющей надписи или по дополнительному знаку безопасности.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N181 </w:t>
      </w:r>
      <w:r w:rsidRPr="00636C9B">
        <w:rPr>
          <w:rFonts w:ascii="Times New Roman" w:hAnsi="Times New Roman"/>
          <w:sz w:val="30"/>
          <w:szCs w:val="30"/>
        </w:rPr>
        <w:t>Что предписывает делать этот знак?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45210" cy="1057910"/>
            <wp:effectExtent l="0" t="0" r="0" b="0"/>
            <wp:docPr id="93" name="Рисунок 94" descr="Переходить по надземному переходу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Переходить по надземному переходу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Переходить по надземному переходу.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N182 </w:t>
      </w:r>
      <w:r w:rsidRPr="00636C9B">
        <w:rPr>
          <w:rFonts w:ascii="Times New Roman" w:hAnsi="Times New Roman"/>
          <w:sz w:val="30"/>
          <w:szCs w:val="30"/>
        </w:rPr>
        <w:t xml:space="preserve">Что обозначает этот знак? 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color w:val="006D94"/>
          <w:sz w:val="30"/>
          <w:szCs w:val="30"/>
          <w:lang w:eastAsia="ru-RU"/>
        </w:rPr>
        <w:drawing>
          <wp:inline distT="0" distB="0" distL="0" distR="0">
            <wp:extent cx="1031875" cy="1031875"/>
            <wp:effectExtent l="0" t="0" r="0" b="0"/>
            <wp:docPr id="94" name="Рисунок 95" descr="Отключить штепсельную вилку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Отключить штепсельную вилку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636C9B">
        <w:rPr>
          <w:rFonts w:ascii="Times New Roman" w:hAnsi="Times New Roman"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636C9B">
        <w:rPr>
          <w:rFonts w:ascii="Times New Roman" w:hAnsi="Times New Roman"/>
          <w:sz w:val="30"/>
          <w:szCs w:val="30"/>
        </w:rPr>
        <w:t>Необходимость отключать штепсельную вилку из розетки при наладке или остановке электрооборудования и в других случаях.</w:t>
      </w:r>
    </w:p>
    <w:p w:rsidR="00FB616D" w:rsidRPr="00636C9B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N183 </w:t>
      </w:r>
      <w:r w:rsidRPr="00636C9B">
        <w:rPr>
          <w:rFonts w:ascii="Times New Roman" w:hAnsi="Times New Roman"/>
          <w:sz w:val="30"/>
          <w:szCs w:val="30"/>
        </w:rPr>
        <w:t xml:space="preserve">Что обозначает этот знак? </w:t>
      </w:r>
    </w:p>
    <w:p w:rsidR="00FB616D" w:rsidRPr="00636C9B" w:rsidRDefault="00DB0714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1136650" cy="1005840"/>
            <wp:effectExtent l="0" t="0" r="0" b="0"/>
            <wp:docPr id="95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6D" w:rsidRPr="00E77858" w:rsidRDefault="00FB616D" w:rsidP="00FB616D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Необходимость отключения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18</w:t>
      </w:r>
      <w:r w:rsidR="007448BC">
        <w:rPr>
          <w:rFonts w:ascii="Times New Roman" w:hAnsi="Times New Roman"/>
          <w:sz w:val="30"/>
          <w:szCs w:val="30"/>
        </w:rPr>
        <w:t xml:space="preserve">4 </w:t>
      </w:r>
      <w:r w:rsidRPr="00494F6F">
        <w:rPr>
          <w:rFonts w:ascii="Times New Roman" w:hAnsi="Times New Roman"/>
          <w:sz w:val="30"/>
          <w:szCs w:val="30"/>
        </w:rPr>
        <w:t>Что запрещает этот знак?</w:t>
      </w:r>
    </w:p>
    <w:p w:rsidR="007448BC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09625" cy="809625"/>
            <wp:effectExtent l="0" t="0" r="0" b="0"/>
            <wp:docPr id="9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7448BC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Тушить огонь водой.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185</w:t>
      </w:r>
      <w:proofErr w:type="gramStart"/>
      <w:r w:rsidR="007510A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акую опасность обозначает этот знак?</w:t>
      </w:r>
    </w:p>
    <w:p w:rsidR="007510A5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1005840" cy="836295"/>
            <wp:effectExtent l="0" t="0" r="0" b="0"/>
            <wp:docPr id="97" name="Рисунок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7510A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Опасность воспламенения легковоспламеняющейся жидкости.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186</w:t>
      </w:r>
      <w:proofErr w:type="gramStart"/>
      <w:r w:rsidR="007510A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Pr="00494F6F">
        <w:rPr>
          <w:rFonts w:ascii="Times New Roman" w:hAnsi="Times New Roman"/>
          <w:sz w:val="30"/>
          <w:szCs w:val="30"/>
        </w:rPr>
        <w:t>акую опасность обозначает этот знак?</w:t>
      </w:r>
    </w:p>
    <w:p w:rsidR="007510A5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1005840" cy="1045210"/>
            <wp:effectExtent l="0" t="0" r="0" b="0"/>
            <wp:docPr id="98" name="Рисунок 4" descr="Image result for Опасность взрыва+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 result for Опасность взрыва+знак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7510A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Опасность взрыва.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187</w:t>
      </w:r>
      <w:proofErr w:type="gramStart"/>
      <w:r w:rsidR="007510A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какой опасности предупреждает это знак?</w:t>
      </w:r>
    </w:p>
    <w:p w:rsidR="007510A5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9175" cy="1019175"/>
            <wp:effectExtent l="0" t="0" r="0" b="0"/>
            <wp:docPr id="99" name="Рисунок 32" descr="Image result for опасно ядовитые ве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Image result for опасно ядовитые вещества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328">
        <w:t xml:space="preserve"> </w:t>
      </w:r>
      <w:r>
        <w:rPr>
          <w:noProof/>
          <w:lang w:eastAsia="ru-RU"/>
        </w:rPr>
        <w:drawing>
          <wp:inline distT="0" distB="0" distL="0" distR="0">
            <wp:extent cx="300355" cy="300355"/>
            <wp:effectExtent l="0" t="0" r="0" b="0"/>
            <wp:docPr id="100" name="Рисунок 100" descr="Image result for ядовитые вещества+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 result for ядовитые вещества+знак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D37" w:rsidRPr="00F50D37">
        <w:t xml:space="preserve"> </w:t>
      </w:r>
    </w:p>
    <w:p w:rsidR="00494F6F" w:rsidRPr="00494F6F" w:rsidRDefault="007510A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Об опасности, связанной с ядовитыми веществами.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188</w:t>
      </w:r>
      <w:r w:rsidR="007510A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означают эти знаки?</w:t>
      </w:r>
    </w:p>
    <w:p w:rsidR="007510A5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1005840" cy="836295"/>
            <wp:effectExtent l="0" t="0" r="0" b="0"/>
            <wp:docPr id="101" name="Рисунок 25" descr="Image result for знак опасно едкие и коррозионные ве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age result for знак опасно едкие и коррозионные вещества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355" cy="300355"/>
            <wp:effectExtent l="0" t="0" r="0" b="0"/>
            <wp:docPr id="102" name="Рисунок 10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DA0">
        <w:t xml:space="preserve"> </w:t>
      </w:r>
    </w:p>
    <w:p w:rsidR="00494F6F" w:rsidRPr="00494F6F" w:rsidRDefault="007510A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Опасно. Едкие и коррозионные вещества.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1</w:t>
      </w:r>
      <w:r w:rsidRPr="00494F6F">
        <w:rPr>
          <w:rFonts w:ascii="Times New Roman" w:hAnsi="Times New Roman"/>
          <w:sz w:val="30"/>
          <w:szCs w:val="30"/>
        </w:rPr>
        <w:t>8</w:t>
      </w:r>
      <w:r w:rsidR="00DC175A">
        <w:rPr>
          <w:rFonts w:ascii="Times New Roman" w:hAnsi="Times New Roman"/>
          <w:sz w:val="30"/>
          <w:szCs w:val="30"/>
        </w:rPr>
        <w:t>9</w:t>
      </w:r>
      <w:r w:rsidR="007510A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означает это знак?</w:t>
      </w:r>
    </w:p>
    <w:p w:rsidR="007510A5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22960" cy="718185"/>
            <wp:effectExtent l="0" t="0" r="0" b="0"/>
            <wp:docPr id="103" name="Рисунок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7510A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Опасно. Радиоактивные вещества или ионизирующее излучение.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1</w:t>
      </w:r>
      <w:r w:rsidRPr="00494F6F">
        <w:rPr>
          <w:rFonts w:ascii="Times New Roman" w:hAnsi="Times New Roman"/>
          <w:sz w:val="30"/>
          <w:szCs w:val="30"/>
        </w:rPr>
        <w:t>9</w:t>
      </w:r>
      <w:r w:rsidR="00DC175A">
        <w:rPr>
          <w:rFonts w:ascii="Times New Roman" w:hAnsi="Times New Roman"/>
          <w:sz w:val="30"/>
          <w:szCs w:val="30"/>
        </w:rPr>
        <w:t>0</w:t>
      </w:r>
      <w:r w:rsidR="008F08AD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означают эти знаки?</w:t>
      </w:r>
    </w:p>
    <w:p w:rsidR="008F08AD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22960" cy="718185"/>
            <wp:effectExtent l="0" t="0" r="0" b="0"/>
            <wp:docPr id="104" name="Рисунок 59" descr="Опасно. Возможно падение груза.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асно. Возможно падение груза.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8F08AD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Опасно. Работает  подъемно-транспортное оборудование (грузоподъемный кран). Возможно падение груза.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191</w:t>
      </w:r>
      <w:r w:rsidR="00C525C5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C525C5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88365" cy="783590"/>
            <wp:effectExtent l="0" t="0" r="0" b="0"/>
            <wp:docPr id="105" name="Рисунок 60" descr="Знак безопасности &quot;Внимание! Автопогрузчик&quot;.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Знак безопасности &quot;Внимание! Автопогрузчик&quot;.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C525C5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Внимание. Работает автопогрузчик.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192</w:t>
      </w:r>
      <w:r w:rsidR="004405EF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Что означает этот знак? </w:t>
      </w:r>
    </w:p>
    <w:p w:rsidR="004405EF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744855" cy="653415"/>
            <wp:effectExtent l="0" t="0" r="0" b="0"/>
            <wp:docPr id="106" name="Рисунок 61" descr="Опасность поражения электрическим током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асность поражения электрическим током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4405E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Опасность поражения электрическим током.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193</w:t>
      </w:r>
      <w:proofErr w:type="gramStart"/>
      <w:r w:rsidR="004405EF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чем предупреждает этот знак?</w:t>
      </w:r>
    </w:p>
    <w:p w:rsidR="004405EF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744855" cy="653415"/>
            <wp:effectExtent l="0" t="0" r="0" b="0"/>
            <wp:docPr id="107" name="Рисунок 62" descr="Внимание. Опасность (прочие опасности).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Внимание. Опасность (прочие опасности).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4405E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Об опасности, для которой не разработан специальный знак.</w:t>
      </w:r>
      <w:r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Необходимо руководствоваться поясняющей надписью или другим</w:t>
      </w:r>
      <w:r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 xml:space="preserve">знаком, расположенным рядом. </w:t>
      </w:r>
    </w:p>
    <w:p w:rsidR="00494F6F" w:rsidRDefault="00DC175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N194</w:t>
      </w:r>
      <w:proofErr w:type="gramStart"/>
      <w:r w:rsidR="00494F6F" w:rsidRPr="00494F6F">
        <w:rPr>
          <w:rFonts w:ascii="Times New Roman" w:hAnsi="Times New Roman"/>
          <w:sz w:val="30"/>
          <w:szCs w:val="30"/>
        </w:rPr>
        <w:t xml:space="preserve">   О</w:t>
      </w:r>
      <w:proofErr w:type="gramEnd"/>
      <w:r w:rsidR="00494F6F" w:rsidRPr="00494F6F">
        <w:rPr>
          <w:rFonts w:ascii="Times New Roman" w:hAnsi="Times New Roman"/>
          <w:sz w:val="30"/>
          <w:szCs w:val="30"/>
        </w:rPr>
        <w:t xml:space="preserve"> чем предупреждают эти знаки?</w:t>
      </w:r>
    </w:p>
    <w:p w:rsidR="00D90E3E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888365" cy="796925"/>
            <wp:effectExtent l="0" t="0" r="0" b="0"/>
            <wp:docPr id="108" name="Рисунок 63" descr="Опасно. Лазерное излучение.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асно. Лазерное излучение.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D90E3E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Об опасности лазерного излучения.</w:t>
      </w:r>
    </w:p>
    <w:p w:rsidR="00494F6F" w:rsidRP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195</w:t>
      </w:r>
      <w:proofErr w:type="gramStart"/>
      <w:r w:rsidR="001E2CC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О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 наличии каких опасных веществ свидетельствует это знак?</w:t>
      </w:r>
    </w:p>
    <w:p w:rsidR="00FF668C" w:rsidRDefault="00DB0714" w:rsidP="00494F6F">
      <w:pPr>
        <w:autoSpaceDE w:val="0"/>
        <w:autoSpaceDN w:val="0"/>
        <w:adjustRightInd w:val="0"/>
        <w:rPr>
          <w:rFonts w:ascii="Times New Roman" w:hAnsi="Times New Roman"/>
          <w:b/>
          <w:i/>
          <w:sz w:val="30"/>
          <w:szCs w:val="30"/>
        </w:rPr>
      </w:pPr>
      <w:r>
        <w:rPr>
          <w:rFonts w:ascii="Times New Roman" w:hAnsi="Times New Roman"/>
          <w:b/>
          <w:i/>
          <w:noProof/>
          <w:sz w:val="30"/>
          <w:szCs w:val="30"/>
          <w:lang w:eastAsia="ru-RU"/>
        </w:rPr>
        <w:drawing>
          <wp:inline distT="0" distB="0" distL="0" distR="0">
            <wp:extent cx="901065" cy="757555"/>
            <wp:effectExtent l="0" t="0" r="0" b="0"/>
            <wp:docPr id="10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E2CC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 наличии окислителей.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196</w:t>
      </w:r>
      <w:r w:rsidR="001E2CC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195F56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79450" cy="600710"/>
            <wp:effectExtent l="0" t="0" r="0" b="0"/>
            <wp:docPr id="110" name="Рисунок 64" descr="Внимание. Электромагнитное поле.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Внимание. Электромагнитное поле.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E2CC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Внимание. Электромагнитное поле.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197</w:t>
      </w:r>
      <w:r w:rsidR="001E2CC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2046EE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744855" cy="653415"/>
            <wp:effectExtent l="0" t="0" r="0" b="0"/>
            <wp:docPr id="111" name="Рисунок 65" descr="Внимание. Магнитное поле.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Внимание. Магнитное поле.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E2CC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Внимание.  Магнитное поле.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198</w:t>
      </w:r>
      <w:r w:rsidR="001E2CC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A1132C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09625" cy="705485"/>
            <wp:effectExtent l="0" t="0" r="0" b="0"/>
            <wp:docPr id="112" name="Рисунок 66" descr="Осторожно. Малозаметное препятствие.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сторожно. Малозаметное препятствие.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E2CC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Осторожно. Малозаметное препятствие.</w:t>
      </w:r>
    </w:p>
    <w:p w:rsidR="00494F6F" w:rsidRDefault="001E2CC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199</w:t>
      </w:r>
      <w:r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557590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48995" cy="744855"/>
            <wp:effectExtent l="0" t="0" r="0" b="0"/>
            <wp:docPr id="113" name="Рисунок 67" descr="Осторожно. Возможно падение с высоты.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сторожно. Возможно падение с высоты.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E2CC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Осторожно. Возможность падения с высоты.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200</w:t>
      </w:r>
      <w:r w:rsidR="001E2CC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337FBE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966470" cy="1266825"/>
            <wp:effectExtent l="0" t="0" r="0" b="0"/>
            <wp:docPr id="114" name="Рисунок 68" descr="Осторожно ! Возможно падение">
              <a:hlinkClick xmlns:a="http://schemas.openxmlformats.org/drawingml/2006/main" r:id="rId127" tooltip="Осторожно ! Возможно падение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сторожно ! Возможно падение">
                      <a:hlinkClick r:id="rId127" tooltip="Осторожно ! Возможно падение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E2CC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Осторожно. Возможно падение. (Применяется вместе с табличкой с поясняющей надписью).</w:t>
      </w:r>
    </w:p>
    <w:p w:rsidR="00494F6F" w:rsidRDefault="001E2CC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>0</w:t>
      </w:r>
      <w:r w:rsidR="00DC175A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085F37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901065" cy="796925"/>
            <wp:effectExtent l="0" t="0" r="0" b="0"/>
            <wp:docPr id="115" name="Рисунок 69" descr="Осторожно. Биологическая опасность (инфекционные вещества).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сторожно. Биологическая опасность (инфекционные вещества).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E2CC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Осторожно.  Биологическая опасность  (Инфекционные вещества).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202</w:t>
      </w:r>
      <w:r w:rsidR="001E2CC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104150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62330" cy="744855"/>
            <wp:effectExtent l="0" t="0" r="0" b="0"/>
            <wp:docPr id="116" name="Рисунок 70" descr="Знак безопасности &quot;Осторожно! Холод&quot;.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Знак безопасности &quot;Осторожно! Холод&quot;.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E2CC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Осторожно. Холод.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N2</w:t>
      </w:r>
      <w:r w:rsidR="00DC175A">
        <w:rPr>
          <w:rFonts w:ascii="Times New Roman" w:hAnsi="Times New Roman"/>
          <w:sz w:val="30"/>
          <w:szCs w:val="30"/>
        </w:rPr>
        <w:t>03</w:t>
      </w:r>
      <w:r w:rsidR="001E2CC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4C54AA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09625" cy="705485"/>
            <wp:effectExtent l="0" t="0" r="0" b="0"/>
            <wp:docPr id="117" name="Рисунок 71" descr="Осторожно. Вредные для здоровья аллергические (раздражающие вещества).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Осторожно. Вредные для здоровья аллергические (раздражающие вещества).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E2CC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Осторожно.  Вредные для здоровья аллергические (раздражающие) вещества.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204</w:t>
      </w:r>
      <w:proofErr w:type="gramStart"/>
      <w:r w:rsidR="001E2CC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Г</w:t>
      </w:r>
      <w:proofErr w:type="gramEnd"/>
      <w:r w:rsidRPr="00494F6F">
        <w:rPr>
          <w:rFonts w:ascii="Times New Roman" w:hAnsi="Times New Roman"/>
          <w:sz w:val="30"/>
          <w:szCs w:val="30"/>
        </w:rPr>
        <w:t>де устанавливается такой знак?</w:t>
      </w:r>
    </w:p>
    <w:p w:rsidR="00BC450D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731520" cy="640080"/>
            <wp:effectExtent l="0" t="0" r="0" b="0"/>
            <wp:docPr id="118" name="Рисунок 72" descr="Газовый баллон.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Газовый баллон.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E2CC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 xml:space="preserve">На газовых баллонах, складах и участках хранения и применения сжатых или сжиженных газов. 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205</w:t>
      </w:r>
      <w:proofErr w:type="gramStart"/>
      <w:r w:rsidR="001E2CC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Г</w:t>
      </w:r>
      <w:proofErr w:type="gramEnd"/>
      <w:r w:rsidRPr="00494F6F">
        <w:rPr>
          <w:rFonts w:ascii="Times New Roman" w:hAnsi="Times New Roman"/>
          <w:sz w:val="30"/>
          <w:szCs w:val="30"/>
        </w:rPr>
        <w:t>де применяется такой знак?</w:t>
      </w:r>
    </w:p>
    <w:p w:rsidR="00DE4A78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979805" cy="796925"/>
            <wp:effectExtent l="0" t="0" r="0" b="0"/>
            <wp:docPr id="119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E2CC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В помещениях и на участках изготовления, хранения и применения аккумуляторных батарей.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206</w:t>
      </w:r>
      <w:r w:rsidR="001E2CC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F121C0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940435" cy="770890"/>
            <wp:effectExtent l="0" t="0" r="0" b="0"/>
            <wp:docPr id="120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E2CC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Осторожно. Режущие валы.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207</w:t>
      </w:r>
      <w:r w:rsidR="001E2CC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F121C0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940435" cy="822960"/>
            <wp:effectExtent l="0" t="0" r="0" b="0"/>
            <wp:docPr id="121" name="Рисунок 75" descr="Осторожно, опасность зажима.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сторожно, опасность зажима.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E2CC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Внимание. Опасность зажима.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208</w:t>
      </w:r>
      <w:r w:rsidR="001E2CC4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F511B8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966470" cy="770890"/>
            <wp:effectExtent l="0" t="0" r="0" b="0"/>
            <wp:docPr id="12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E2CC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Осторожно. Возможно опрокидывание.</w:t>
      </w:r>
    </w:p>
    <w:p w:rsidR="00494F6F" w:rsidRDefault="00DC175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N209</w:t>
      </w:r>
      <w:proofErr w:type="gramStart"/>
      <w:r w:rsidR="001E2CC4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Г</w:t>
      </w:r>
      <w:proofErr w:type="gramEnd"/>
      <w:r w:rsidR="00494F6F" w:rsidRPr="00494F6F">
        <w:rPr>
          <w:rFonts w:ascii="Times New Roman" w:hAnsi="Times New Roman"/>
          <w:sz w:val="30"/>
          <w:szCs w:val="30"/>
        </w:rPr>
        <w:t>де устанавливается такой знак?</w:t>
      </w:r>
    </w:p>
    <w:p w:rsidR="00485427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1057910" cy="809625"/>
            <wp:effectExtent l="0" t="0" r="0" b="0"/>
            <wp:docPr id="12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E2CC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На рабочих местах, оборудовании или отдельных узлах оборудования с автоматическим включением.</w:t>
      </w:r>
    </w:p>
    <w:p w:rsidR="00494F6F" w:rsidRDefault="00DC175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N210</w:t>
      </w:r>
      <w:proofErr w:type="gramStart"/>
      <w:r w:rsidR="001E2CC4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Г</w:t>
      </w:r>
      <w:proofErr w:type="gramEnd"/>
      <w:r w:rsidR="00494F6F" w:rsidRPr="00494F6F">
        <w:rPr>
          <w:rFonts w:ascii="Times New Roman" w:hAnsi="Times New Roman"/>
          <w:sz w:val="30"/>
          <w:szCs w:val="30"/>
        </w:rPr>
        <w:t>де устанавливается такой знак?</w:t>
      </w:r>
    </w:p>
    <w:p w:rsidR="00386EB8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940435" cy="822960"/>
            <wp:effectExtent l="0" t="0" r="0" b="0"/>
            <wp:docPr id="124" name="Рисунок 78" descr="Осторожно. Горячая поверхность.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Осторожно. Горячая поверхность.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E2CC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 w:rsidRPr="00636C9B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На рабочих местах и оборудовании, имеющем нагретые поверхности.</w:t>
      </w:r>
    </w:p>
    <w:p w:rsidR="00494F6F" w:rsidRDefault="00DC175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N211</w:t>
      </w:r>
      <w:r w:rsidR="00494F6F"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FE7433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927735" cy="822960"/>
            <wp:effectExtent l="0" t="0" r="0" b="0"/>
            <wp:docPr id="125" name="Рисунок 79" descr="Осторожно, возможно травмирование рук.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Осторожно, возможно травмирование рук.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93F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 xml:space="preserve">Осторожно. Возможно </w:t>
      </w:r>
      <w:proofErr w:type="spellStart"/>
      <w:r w:rsidR="00494F6F" w:rsidRPr="00494F6F">
        <w:rPr>
          <w:rFonts w:ascii="Times New Roman" w:hAnsi="Times New Roman"/>
          <w:sz w:val="30"/>
          <w:szCs w:val="30"/>
        </w:rPr>
        <w:t>травмирование</w:t>
      </w:r>
      <w:proofErr w:type="spellEnd"/>
      <w:r w:rsidR="00494F6F" w:rsidRPr="00494F6F">
        <w:rPr>
          <w:rFonts w:ascii="Times New Roman" w:hAnsi="Times New Roman"/>
          <w:sz w:val="30"/>
          <w:szCs w:val="30"/>
        </w:rPr>
        <w:t xml:space="preserve"> рук.</w:t>
      </w:r>
    </w:p>
    <w:p w:rsidR="00494F6F" w:rsidRDefault="00193F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212</w:t>
      </w:r>
      <w:r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0C3EC4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1005840" cy="888365"/>
            <wp:effectExtent l="0" t="0" r="0" b="0"/>
            <wp:docPr id="126" name="Рисунок 80" descr="Осторожно. Скользко.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Осторожно. Скользко.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93F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Осторожно. Скользко.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213</w:t>
      </w:r>
      <w:r w:rsidR="00193FC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означает этот знак?</w:t>
      </w:r>
    </w:p>
    <w:p w:rsidR="000C3EC4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1005840" cy="888365"/>
            <wp:effectExtent l="0" t="0" r="0" b="0"/>
            <wp:docPr id="127" name="Рисунок 81" descr="Осторожно. Возможно затягивание между вращающимися элементами.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сторожно. Возможно затягивание между вращающимися элементами.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93F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Осторожно. Возможно затягивание между вращающимися элементами.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214</w:t>
      </w:r>
      <w:r w:rsidR="00193FC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 xml:space="preserve">Что означает этот знак? </w:t>
      </w:r>
    </w:p>
    <w:p w:rsidR="00F16D3E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927735" cy="822960"/>
            <wp:effectExtent l="0" t="0" r="0" b="0"/>
            <wp:docPr id="128" name="Рисунок 82" descr="Осторожно. Сужение проезда (прохода).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сторожно. Сужение проезда (прохода).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93F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Осторожно. Сужение проезда (прохода).</w:t>
      </w:r>
    </w:p>
    <w:p w:rsidR="00494F6F" w:rsidRDefault="00DC175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N215</w:t>
      </w:r>
      <w:r w:rsidR="00193FCA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 xml:space="preserve">Что обозначает этот знак? </w:t>
      </w:r>
    </w:p>
    <w:p w:rsidR="00B07275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48995" cy="836295"/>
            <wp:effectExtent l="0" t="0" r="0" b="0"/>
            <wp:docPr id="129" name="Рисунок 18" descr="Предписывающий знак &quot;Курить здесь&quot;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Предписывающий знак &quot;Курить здесь&quot;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93F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Место для курения.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216</w:t>
      </w:r>
      <w:proofErr w:type="gramStart"/>
      <w:r w:rsidR="00193FC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Э</w:t>
      </w:r>
      <w:proofErr w:type="gramEnd"/>
      <w:r w:rsidRPr="00494F6F">
        <w:rPr>
          <w:rFonts w:ascii="Times New Roman" w:hAnsi="Times New Roman"/>
          <w:sz w:val="30"/>
          <w:szCs w:val="30"/>
        </w:rPr>
        <w:t>тот знак может иметь красный или зеленый фон.</w:t>
      </w:r>
      <w:r w:rsidR="00193FC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Какое смысловое значение имеет цвет фона этого знака?</w:t>
      </w:r>
    </w:p>
    <w:p w:rsidR="00B07275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914400" cy="483235"/>
            <wp:effectExtent l="0" t="0" r="0" b="0"/>
            <wp:docPr id="130" name="Рисунок 97" descr="Направление эвакуации.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Направление эвакуации.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705485" cy="705485"/>
            <wp:effectExtent l="0" t="0" r="0" b="0"/>
            <wp:docPr id="131" name="Рисунок 98" descr="Направляющая стрелка.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Направляющая стрелка.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93F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 xml:space="preserve">На зеленом фоне стрелка указывает направление эвакуации. На красном фоне стрелка указывает направление к месту расположения средств пожарной защиты. 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217</w:t>
      </w:r>
      <w:r w:rsidR="00193FC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означают цифры, которые наносятся на эти знаки?</w:t>
      </w:r>
    </w:p>
    <w:p w:rsidR="00F7717C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88365" cy="888365"/>
            <wp:effectExtent l="0" t="0" r="0" b="0"/>
            <wp:docPr id="132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93F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Расстояния до пожарных гидрантов.</w:t>
      </w:r>
    </w:p>
    <w:p w:rsidR="00494F6F" w:rsidRDefault="00193F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218</w:t>
      </w:r>
      <w:r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Что можно однозначно сказать в отношении направления открытия двери,</w:t>
      </w:r>
      <w:r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которая обозначена этим знаком?</w:t>
      </w:r>
    </w:p>
    <w:p w:rsidR="002D2ADD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901065" cy="901065"/>
            <wp:effectExtent l="0" t="0" r="0" b="0"/>
            <wp:docPr id="133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93F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Дверь открывается с правой стороны.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219</w:t>
      </w:r>
      <w:r w:rsidR="00193FC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указывает стрелка на этих знаках?</w:t>
      </w:r>
    </w:p>
    <w:p w:rsidR="00A137CE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901065" cy="901065"/>
            <wp:effectExtent l="0" t="0" r="0" b="0"/>
            <wp:docPr id="134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901065" cy="901065"/>
            <wp:effectExtent l="0" t="0" r="0" b="0"/>
            <wp:docPr id="13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93F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Направление к эвакуационному выходу (направо вниз, направо, направо вверх).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220</w:t>
      </w:r>
      <w:r w:rsidR="00193FC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Что означают стрелки на этих знаках?</w:t>
      </w:r>
    </w:p>
    <w:p w:rsidR="00467BF1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901065" cy="470535"/>
            <wp:effectExtent l="0" t="0" r="0" b="0"/>
            <wp:docPr id="136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731520" cy="417830"/>
            <wp:effectExtent l="0" t="0" r="0" b="0"/>
            <wp:docPr id="137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93F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Направление к эвакуационному выходу.</w:t>
      </w:r>
    </w:p>
    <w:p w:rsidR="00494F6F" w:rsidRDefault="00DC175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N</w:t>
      </w:r>
      <w:r w:rsidR="00494F6F" w:rsidRPr="00494F6F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>21</w:t>
      </w:r>
      <w:proofErr w:type="gramStart"/>
      <w:r w:rsidR="00193FCA">
        <w:rPr>
          <w:rFonts w:ascii="Times New Roman" w:hAnsi="Times New Roman"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К</w:t>
      </w:r>
      <w:proofErr w:type="gramEnd"/>
      <w:r w:rsidR="00494F6F" w:rsidRPr="00494F6F">
        <w:rPr>
          <w:rFonts w:ascii="Times New Roman" w:hAnsi="Times New Roman"/>
          <w:sz w:val="30"/>
          <w:szCs w:val="30"/>
        </w:rPr>
        <w:t>акое действие предлагает выполнить этот знак?</w:t>
      </w:r>
    </w:p>
    <w:p w:rsidR="006E3C68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875030" cy="875030"/>
            <wp:effectExtent l="0" t="0" r="0" b="0"/>
            <wp:docPr id="13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93F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Разбить стекло.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494F6F">
        <w:rPr>
          <w:rFonts w:ascii="Times New Roman" w:hAnsi="Times New Roman"/>
          <w:sz w:val="30"/>
          <w:szCs w:val="30"/>
        </w:rPr>
        <w:t>N</w:t>
      </w:r>
      <w:r w:rsidR="00DC175A">
        <w:rPr>
          <w:rFonts w:ascii="Times New Roman" w:hAnsi="Times New Roman"/>
          <w:sz w:val="30"/>
          <w:szCs w:val="30"/>
        </w:rPr>
        <w:t>222</w:t>
      </w:r>
      <w:proofErr w:type="gramStart"/>
      <w:r w:rsidR="00193FCA">
        <w:rPr>
          <w:rFonts w:ascii="Times New Roman" w:hAnsi="Times New Roman"/>
          <w:sz w:val="30"/>
          <w:szCs w:val="30"/>
        </w:rPr>
        <w:t xml:space="preserve"> </w:t>
      </w:r>
      <w:r w:rsidRPr="00494F6F">
        <w:rPr>
          <w:rFonts w:ascii="Times New Roman" w:hAnsi="Times New Roman"/>
          <w:sz w:val="30"/>
          <w:szCs w:val="30"/>
        </w:rPr>
        <w:t>Н</w:t>
      </w:r>
      <w:proofErr w:type="gramEnd"/>
      <w:r w:rsidRPr="00494F6F">
        <w:rPr>
          <w:rFonts w:ascii="Times New Roman" w:hAnsi="Times New Roman"/>
          <w:sz w:val="30"/>
          <w:szCs w:val="30"/>
        </w:rPr>
        <w:t xml:space="preserve">ад каким выходом устанавливается этот знак?    </w:t>
      </w:r>
    </w:p>
    <w:p w:rsidR="006E3C68" w:rsidRPr="00494F6F" w:rsidRDefault="00DB0714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875030" cy="470535"/>
            <wp:effectExtent l="0" t="0" r="0" b="0"/>
            <wp:docPr id="13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6F" w:rsidRPr="00494F6F" w:rsidRDefault="00193FCA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BB5C06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b/>
          <w:i/>
          <w:sz w:val="30"/>
          <w:szCs w:val="30"/>
        </w:rPr>
        <w:t xml:space="preserve"> </w:t>
      </w:r>
      <w:r w:rsidR="00494F6F" w:rsidRPr="00494F6F">
        <w:rPr>
          <w:rFonts w:ascii="Times New Roman" w:hAnsi="Times New Roman"/>
          <w:sz w:val="30"/>
          <w:szCs w:val="30"/>
        </w:rPr>
        <w:t>Над эвакуационным выходом.</w:t>
      </w:r>
    </w:p>
    <w:p w:rsidR="00494F6F" w:rsidRDefault="00494F6F" w:rsidP="00494F6F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48456D" w:rsidRDefault="005E5571" w:rsidP="0048456D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>
        <w:rPr>
          <w:rFonts w:ascii="Times New Roman" w:hAnsi="Times New Roman"/>
          <w:b/>
          <w:caps/>
          <w:sz w:val="30"/>
          <w:szCs w:val="30"/>
        </w:rPr>
        <w:t xml:space="preserve">тема </w:t>
      </w:r>
      <w:r w:rsidR="0048456D">
        <w:rPr>
          <w:rFonts w:ascii="Times New Roman" w:hAnsi="Times New Roman"/>
          <w:b/>
          <w:caps/>
          <w:sz w:val="30"/>
          <w:szCs w:val="30"/>
        </w:rPr>
        <w:t>1</w:t>
      </w:r>
      <w:r w:rsidR="004807D8">
        <w:rPr>
          <w:rFonts w:ascii="Times New Roman" w:hAnsi="Times New Roman"/>
          <w:b/>
          <w:caps/>
          <w:sz w:val="30"/>
          <w:szCs w:val="30"/>
        </w:rPr>
        <w:t>4</w:t>
      </w:r>
      <w:r w:rsidRPr="00636C9B">
        <w:rPr>
          <w:rFonts w:ascii="Times New Roman" w:hAnsi="Times New Roman"/>
          <w:b/>
          <w:caps/>
          <w:sz w:val="30"/>
          <w:szCs w:val="30"/>
        </w:rPr>
        <w:t>.</w:t>
      </w:r>
    </w:p>
    <w:p w:rsidR="005E5571" w:rsidRPr="00636C9B" w:rsidRDefault="005E5571" w:rsidP="0048456D">
      <w:pPr>
        <w:autoSpaceDE w:val="0"/>
        <w:autoSpaceDN w:val="0"/>
        <w:adjustRightInd w:val="0"/>
        <w:ind w:firstLine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636C9B">
        <w:rPr>
          <w:rFonts w:ascii="Times New Roman" w:hAnsi="Times New Roman"/>
          <w:b/>
          <w:caps/>
          <w:sz w:val="30"/>
          <w:szCs w:val="30"/>
        </w:rPr>
        <w:t>Система управления охраной труда</w:t>
      </w:r>
      <w:r w:rsidR="0048456D">
        <w:rPr>
          <w:rFonts w:ascii="Times New Roman" w:hAnsi="Times New Roman"/>
          <w:b/>
          <w:caps/>
          <w:sz w:val="30"/>
          <w:szCs w:val="30"/>
        </w:rPr>
        <w:t xml:space="preserve"> (58 вопросов)</w:t>
      </w:r>
    </w:p>
    <w:p w:rsidR="005A2ACA" w:rsidRDefault="005A2ACA" w:rsidP="005E5571">
      <w:pPr>
        <w:pStyle w:val="a7"/>
        <w:tabs>
          <w:tab w:val="left" w:pos="993"/>
        </w:tabs>
        <w:autoSpaceDE w:val="0"/>
        <w:autoSpaceDN w:val="0"/>
        <w:adjustRightInd w:val="0"/>
        <w:ind w:left="0"/>
        <w:rPr>
          <w:rFonts w:ascii="Times New Roman" w:hAnsi="Times New Roman"/>
          <w:sz w:val="30"/>
          <w:szCs w:val="30"/>
        </w:rPr>
      </w:pPr>
    </w:p>
    <w:p w:rsidR="005E5571" w:rsidRPr="0030796D" w:rsidRDefault="00510167" w:rsidP="005E5571">
      <w:pPr>
        <w:pStyle w:val="a7"/>
        <w:tabs>
          <w:tab w:val="left" w:pos="993"/>
        </w:tabs>
        <w:autoSpaceDE w:val="0"/>
        <w:autoSpaceDN w:val="0"/>
        <w:adjustRightInd w:val="0"/>
        <w:ind w:left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 w:rsidR="005E5571">
        <w:rPr>
          <w:rFonts w:ascii="Times New Roman" w:hAnsi="Times New Roman"/>
          <w:sz w:val="30"/>
          <w:szCs w:val="30"/>
        </w:rPr>
        <w:t xml:space="preserve">1. </w:t>
      </w:r>
      <w:r w:rsidR="005E5571" w:rsidRPr="0030796D">
        <w:rPr>
          <w:rFonts w:ascii="Times New Roman" w:hAnsi="Times New Roman"/>
          <w:sz w:val="30"/>
          <w:szCs w:val="30"/>
        </w:rPr>
        <w:t>Охрана труда - это:</w:t>
      </w:r>
    </w:p>
    <w:p w:rsidR="005E5571" w:rsidRPr="0030796D" w:rsidRDefault="005E5571" w:rsidP="005E5571">
      <w:pPr>
        <w:pStyle w:val="a7"/>
        <w:tabs>
          <w:tab w:val="left" w:pos="993"/>
        </w:tabs>
        <w:autoSpaceDE w:val="0"/>
        <w:autoSpaceDN w:val="0"/>
        <w:adjustRightInd w:val="0"/>
        <w:ind w:left="0"/>
        <w:rPr>
          <w:rFonts w:ascii="Times New Roman" w:hAnsi="Times New Roman"/>
          <w:sz w:val="30"/>
          <w:szCs w:val="30"/>
        </w:rPr>
      </w:pPr>
      <w:r w:rsidRPr="00510167">
        <w:rPr>
          <w:rFonts w:ascii="Times New Roman" w:hAnsi="Times New Roman"/>
          <w:b/>
          <w:i/>
          <w:sz w:val="30"/>
          <w:szCs w:val="30"/>
        </w:rPr>
        <w:t>ответ.</w:t>
      </w:r>
      <w:r w:rsidR="00510167" w:rsidRPr="00510167">
        <w:rPr>
          <w:rFonts w:ascii="Times New Roman" w:hAnsi="Times New Roman"/>
          <w:sz w:val="30"/>
          <w:szCs w:val="30"/>
        </w:rPr>
        <w:t xml:space="preserve"> </w:t>
      </w:r>
      <w:r w:rsidRPr="0030796D">
        <w:rPr>
          <w:rFonts w:ascii="Times New Roman" w:hAnsi="Times New Roman"/>
          <w:sz w:val="30"/>
          <w:szCs w:val="30"/>
        </w:rPr>
        <w:t xml:space="preserve">Система обеспечения безопасности жизни и </w:t>
      </w:r>
      <w:proofErr w:type="gramStart"/>
      <w:r w:rsidRPr="0030796D">
        <w:rPr>
          <w:rFonts w:ascii="Times New Roman" w:hAnsi="Times New Roman"/>
          <w:sz w:val="30"/>
          <w:szCs w:val="30"/>
        </w:rPr>
        <w:t>здоровья</w:t>
      </w:r>
      <w:proofErr w:type="gramEnd"/>
      <w:r w:rsidRPr="0030796D">
        <w:rPr>
          <w:rFonts w:ascii="Times New Roman" w:hAnsi="Times New Roman"/>
          <w:sz w:val="30"/>
          <w:szCs w:val="30"/>
        </w:rPr>
        <w:t xml:space="preserve"> работающих в процессе трудовой деятельности, включающая правовые, социально-экономические, организационные, технические, психофизиологические, санитарно-гигиенические, лечебно-профилактические, реабилитационные и иные мероприятия и средства.</w:t>
      </w:r>
    </w:p>
    <w:p w:rsidR="005E5571" w:rsidRPr="0030796D" w:rsidRDefault="00510167" w:rsidP="00510167">
      <w:pPr>
        <w:pStyle w:val="a7"/>
        <w:tabs>
          <w:tab w:val="left" w:pos="993"/>
        </w:tabs>
        <w:autoSpaceDE w:val="0"/>
        <w:autoSpaceDN w:val="0"/>
        <w:adjustRightInd w:val="0"/>
        <w:ind w:left="709" w:firstLine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 w:rsidRPr="00510167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>.</w:t>
      </w:r>
      <w:r w:rsidRPr="0030796D">
        <w:rPr>
          <w:rFonts w:ascii="Times New Roman" w:hAnsi="Times New Roman"/>
          <w:sz w:val="30"/>
          <w:szCs w:val="30"/>
        </w:rPr>
        <w:t xml:space="preserve"> </w:t>
      </w:r>
      <w:r w:rsidR="005E5571" w:rsidRPr="0030796D">
        <w:rPr>
          <w:rFonts w:ascii="Times New Roman" w:hAnsi="Times New Roman"/>
          <w:sz w:val="30"/>
          <w:szCs w:val="30"/>
        </w:rPr>
        <w:t>Система управления охраной труда - это:</w:t>
      </w:r>
    </w:p>
    <w:p w:rsidR="005E5571" w:rsidRPr="0030796D" w:rsidRDefault="005E5571" w:rsidP="005E5571">
      <w:pPr>
        <w:pStyle w:val="a7"/>
        <w:tabs>
          <w:tab w:val="left" w:pos="993"/>
        </w:tabs>
        <w:autoSpaceDE w:val="0"/>
        <w:autoSpaceDN w:val="0"/>
        <w:adjustRightInd w:val="0"/>
        <w:ind w:left="0"/>
        <w:rPr>
          <w:rFonts w:ascii="Times New Roman" w:hAnsi="Times New Roman"/>
          <w:sz w:val="30"/>
          <w:szCs w:val="30"/>
        </w:rPr>
      </w:pPr>
      <w:r w:rsidRPr="00510167">
        <w:rPr>
          <w:rFonts w:ascii="Times New Roman" w:hAnsi="Times New Roman"/>
          <w:b/>
          <w:i/>
          <w:sz w:val="30"/>
          <w:szCs w:val="30"/>
        </w:rPr>
        <w:t>ответ.</w:t>
      </w:r>
      <w:r w:rsidR="00510167">
        <w:rPr>
          <w:rFonts w:ascii="Times New Roman" w:hAnsi="Times New Roman"/>
          <w:sz w:val="30"/>
          <w:szCs w:val="30"/>
        </w:rPr>
        <w:t xml:space="preserve"> </w:t>
      </w:r>
      <w:r w:rsidRPr="0030796D">
        <w:rPr>
          <w:rFonts w:ascii="Times New Roman" w:hAnsi="Times New Roman"/>
          <w:sz w:val="30"/>
          <w:szCs w:val="30"/>
        </w:rPr>
        <w:t>Часть системы управления организации, предназначенная для реализации политики в области охраны</w:t>
      </w:r>
      <w:r w:rsidR="005A2ACA">
        <w:rPr>
          <w:rFonts w:ascii="Times New Roman" w:hAnsi="Times New Roman"/>
          <w:sz w:val="30"/>
          <w:szCs w:val="30"/>
        </w:rPr>
        <w:t xml:space="preserve"> </w:t>
      </w:r>
      <w:r w:rsidRPr="0030796D">
        <w:rPr>
          <w:rFonts w:ascii="Times New Roman" w:hAnsi="Times New Roman"/>
          <w:sz w:val="30"/>
          <w:szCs w:val="30"/>
        </w:rPr>
        <w:t>труда организации, а также для управления рисками.</w:t>
      </w:r>
    </w:p>
    <w:p w:rsidR="005E5571" w:rsidRPr="0030796D" w:rsidRDefault="00510167" w:rsidP="00510167">
      <w:pPr>
        <w:pStyle w:val="a7"/>
        <w:tabs>
          <w:tab w:val="left" w:pos="993"/>
        </w:tabs>
        <w:autoSpaceDE w:val="0"/>
        <w:autoSpaceDN w:val="0"/>
        <w:adjustRightInd w:val="0"/>
        <w:ind w:left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3.</w:t>
      </w:r>
      <w:r w:rsidR="005E5571" w:rsidRPr="0030796D">
        <w:rPr>
          <w:rFonts w:ascii="Times New Roman" w:hAnsi="Times New Roman"/>
          <w:sz w:val="30"/>
          <w:szCs w:val="30"/>
        </w:rPr>
        <w:t>С какой целью в СТБ 18001-2009 установлены требования к системе управления охраной труда?</w:t>
      </w:r>
      <w:proofErr w:type="gramEnd"/>
    </w:p>
    <w:p w:rsidR="005E5571" w:rsidRDefault="005E5571" w:rsidP="005E5571">
      <w:pPr>
        <w:pStyle w:val="a7"/>
        <w:tabs>
          <w:tab w:val="left" w:pos="993"/>
        </w:tabs>
        <w:autoSpaceDE w:val="0"/>
        <w:autoSpaceDN w:val="0"/>
        <w:adjustRightInd w:val="0"/>
        <w:ind w:left="0"/>
        <w:rPr>
          <w:rFonts w:ascii="Times New Roman" w:hAnsi="Times New Roman"/>
          <w:sz w:val="30"/>
          <w:szCs w:val="30"/>
        </w:rPr>
      </w:pPr>
      <w:r w:rsidRPr="00510167">
        <w:rPr>
          <w:rFonts w:ascii="Times New Roman" w:hAnsi="Times New Roman"/>
          <w:b/>
          <w:i/>
          <w:sz w:val="30"/>
          <w:szCs w:val="30"/>
        </w:rPr>
        <w:t>ответ.</w:t>
      </w:r>
      <w:r w:rsidR="00510167">
        <w:rPr>
          <w:rFonts w:ascii="Times New Roman" w:hAnsi="Times New Roman"/>
          <w:sz w:val="30"/>
          <w:szCs w:val="30"/>
        </w:rPr>
        <w:t xml:space="preserve"> </w:t>
      </w:r>
      <w:r w:rsidRPr="0030796D">
        <w:rPr>
          <w:rFonts w:ascii="Times New Roman" w:hAnsi="Times New Roman"/>
          <w:sz w:val="30"/>
          <w:szCs w:val="30"/>
        </w:rPr>
        <w:t xml:space="preserve">Для оказания помощи организациям в управлении рисками и повышении результативности данного управления.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 w:rsidRPr="00DE301D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 xml:space="preserve">. </w:t>
      </w:r>
      <w:r w:rsidRPr="00510167">
        <w:rPr>
          <w:rFonts w:ascii="Times New Roman" w:hAnsi="Times New Roman"/>
          <w:sz w:val="30"/>
          <w:szCs w:val="30"/>
        </w:rPr>
        <w:t>К каким организациям может быть применим СТБ 18001-2009?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 xml:space="preserve">К любой организации, которая намерена разработать систему управления охраной труда для устранения или минимизации рисков для работающих (работников) и других заинтересованных сторон, которые могут подвергаться опасностям, связанным с деятельностью организации.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5. </w:t>
      </w:r>
      <w:r w:rsidRPr="00510167">
        <w:rPr>
          <w:rFonts w:ascii="Times New Roman" w:hAnsi="Times New Roman"/>
          <w:sz w:val="30"/>
          <w:szCs w:val="30"/>
        </w:rPr>
        <w:t>Опасность - это: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Источник или ситуация с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 xml:space="preserve">возможностью нанесения вреда жизни или здоровью работающего.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6. </w:t>
      </w:r>
      <w:r w:rsidRPr="00510167">
        <w:rPr>
          <w:rFonts w:ascii="Times New Roman" w:hAnsi="Times New Roman"/>
          <w:sz w:val="30"/>
          <w:szCs w:val="30"/>
        </w:rPr>
        <w:t>Идентификация опасности - это: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 w:rsidRPr="00510167">
        <w:rPr>
          <w:rFonts w:ascii="Times New Roman" w:hAnsi="Times New Roman"/>
          <w:sz w:val="30"/>
          <w:szCs w:val="30"/>
        </w:rPr>
        <w:t xml:space="preserve"> Установление наличия опасности и определение её характеристик.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7. </w:t>
      </w:r>
      <w:r w:rsidRPr="00510167">
        <w:rPr>
          <w:rFonts w:ascii="Times New Roman" w:hAnsi="Times New Roman"/>
          <w:sz w:val="30"/>
          <w:szCs w:val="30"/>
        </w:rPr>
        <w:t>Риск - это: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Сочетание вероятности возникновения опасного события или воздействи</w:t>
      </w:r>
      <w:proofErr w:type="gramStart"/>
      <w:r w:rsidRPr="00510167">
        <w:rPr>
          <w:rFonts w:ascii="Times New Roman" w:hAnsi="Times New Roman"/>
          <w:sz w:val="30"/>
          <w:szCs w:val="30"/>
        </w:rPr>
        <w:t>я(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й) и тяжести травмы или профессионального заболевания, причиной которого может быть это событие или воздействие(я).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lastRenderedPageBreak/>
        <w:t>N</w:t>
      </w:r>
      <w:r>
        <w:rPr>
          <w:rFonts w:ascii="Times New Roman" w:hAnsi="Times New Roman"/>
          <w:sz w:val="30"/>
          <w:szCs w:val="30"/>
        </w:rPr>
        <w:t xml:space="preserve">8. </w:t>
      </w:r>
      <w:r w:rsidRPr="00510167">
        <w:rPr>
          <w:rFonts w:ascii="Times New Roman" w:hAnsi="Times New Roman"/>
          <w:sz w:val="30"/>
          <w:szCs w:val="30"/>
        </w:rPr>
        <w:t>Оценка риска - это: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Весь процесс оценки величины риска и принятия решения, является ли риск приемлемым с учетом осуществляемых мер управления.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9. </w:t>
      </w:r>
      <w:r w:rsidRPr="00510167">
        <w:rPr>
          <w:rFonts w:ascii="Times New Roman" w:hAnsi="Times New Roman"/>
          <w:sz w:val="30"/>
          <w:szCs w:val="30"/>
        </w:rPr>
        <w:t>Несоответствие - это: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10. </w:t>
      </w:r>
      <w:r w:rsidRPr="00510167">
        <w:rPr>
          <w:rFonts w:ascii="Times New Roman" w:hAnsi="Times New Roman"/>
          <w:sz w:val="30"/>
          <w:szCs w:val="30"/>
        </w:rPr>
        <w:t>Приемлемый риск - это: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Риск, уменьшенный до уровня, который организация может допустить с учетом своих обязательств по соблюдению применимых законодательных требований и собственной политики в области охраны труда.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11 </w:t>
      </w:r>
      <w:r w:rsidRPr="00510167">
        <w:rPr>
          <w:rFonts w:ascii="Times New Roman" w:hAnsi="Times New Roman"/>
          <w:sz w:val="30"/>
          <w:szCs w:val="30"/>
        </w:rPr>
        <w:t>Политика в области охраны труда - это: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Официально выраженные высшим руководством общие намерения и направления деятельности организации, связанные с результативностью охраны труда.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12. </w:t>
      </w:r>
      <w:r w:rsidRPr="00510167">
        <w:rPr>
          <w:rFonts w:ascii="Times New Roman" w:hAnsi="Times New Roman"/>
          <w:sz w:val="30"/>
          <w:szCs w:val="30"/>
        </w:rPr>
        <w:t>Что при определении политики в области охраны труда должно гарантировать высшее руководство организации?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Что политика включает обязательства по предупреждению несчастных случаев на производстве и профессиональных заболеваний, а также обязательства по постоянному улучшению системы управления охраной труда и её результативности.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13. </w:t>
      </w:r>
      <w:r w:rsidRPr="00510167">
        <w:rPr>
          <w:rFonts w:ascii="Times New Roman" w:hAnsi="Times New Roman"/>
          <w:sz w:val="30"/>
          <w:szCs w:val="30"/>
        </w:rPr>
        <w:t xml:space="preserve">В </w:t>
      </w:r>
      <w:proofErr w:type="gramStart"/>
      <w:r w:rsidRPr="00510167">
        <w:rPr>
          <w:rFonts w:ascii="Times New Roman" w:hAnsi="Times New Roman"/>
          <w:sz w:val="30"/>
          <w:szCs w:val="30"/>
        </w:rPr>
        <w:t>соответствии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 с чем организация должна осуществлять планирование деятельности по охране труда при внедрении национального стандарта?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Всем, что указано в других вариантах ответа.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1</w:t>
      </w:r>
      <w:r w:rsidRPr="00DE301D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 xml:space="preserve">. </w:t>
      </w:r>
      <w:r w:rsidRPr="00510167">
        <w:rPr>
          <w:rFonts w:ascii="Times New Roman" w:hAnsi="Times New Roman"/>
          <w:sz w:val="30"/>
          <w:szCs w:val="30"/>
        </w:rPr>
        <w:t>Что должны учитывать процедуры для идентификации опасностей и оценки рисков?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15. </w:t>
      </w:r>
      <w:r w:rsidRPr="00510167">
        <w:rPr>
          <w:rFonts w:ascii="Times New Roman" w:hAnsi="Times New Roman"/>
          <w:sz w:val="30"/>
          <w:szCs w:val="30"/>
        </w:rPr>
        <w:t>Что должны учитывать процедуры для идентификации опасностей и оценки рисков?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Опасности, источник которых не связан с рабочим местом, но которые способны отрицательно воздействовать на здоровье и безопасность лиц, находящихся на данном рабочем месте.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16. </w:t>
      </w:r>
      <w:r w:rsidRPr="00510167">
        <w:rPr>
          <w:rFonts w:ascii="Times New Roman" w:hAnsi="Times New Roman"/>
          <w:sz w:val="30"/>
          <w:szCs w:val="30"/>
        </w:rPr>
        <w:t xml:space="preserve">С </w:t>
      </w:r>
      <w:proofErr w:type="gramStart"/>
      <w:r w:rsidRPr="00510167">
        <w:rPr>
          <w:rFonts w:ascii="Times New Roman" w:hAnsi="Times New Roman"/>
          <w:sz w:val="30"/>
          <w:szCs w:val="30"/>
        </w:rPr>
        <w:t>учетом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 каких данных должна быть определена методология процесса идентификации опасностей и оценки рисков?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 xml:space="preserve">С учетом области применения, характера и сроков для </w:t>
      </w:r>
      <w:proofErr w:type="gramStart"/>
      <w:r w:rsidRPr="00510167">
        <w:rPr>
          <w:rFonts w:ascii="Times New Roman" w:hAnsi="Times New Roman"/>
          <w:sz w:val="30"/>
          <w:szCs w:val="30"/>
        </w:rPr>
        <w:t>придания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 ей предупреждающего характера.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17. </w:t>
      </w:r>
      <w:r w:rsidRPr="00510167">
        <w:rPr>
          <w:rFonts w:ascii="Times New Roman" w:hAnsi="Times New Roman"/>
          <w:sz w:val="30"/>
          <w:szCs w:val="30"/>
        </w:rPr>
        <w:t>Что должна обеспечивать методология процесса идентификации опасностей и оценки рисков?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Идентификацию, ранжирование, документальное оформление рисков и использование соответствующих мер управления.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lastRenderedPageBreak/>
        <w:t>N</w:t>
      </w:r>
      <w:r>
        <w:rPr>
          <w:rFonts w:ascii="Times New Roman" w:hAnsi="Times New Roman"/>
          <w:sz w:val="30"/>
          <w:szCs w:val="30"/>
        </w:rPr>
        <w:t xml:space="preserve">18. </w:t>
      </w:r>
      <w:r w:rsidRPr="00510167">
        <w:rPr>
          <w:rFonts w:ascii="Times New Roman" w:hAnsi="Times New Roman"/>
          <w:sz w:val="30"/>
          <w:szCs w:val="30"/>
        </w:rPr>
        <w:t>Какие меры по сокращению рисков следует учитывать при определении мер управления или при рассмотрении изменений существующих мер управления?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Устранение; замена; технические меры; предупреждение и/или административные меры управления; средства индивидуальной защиты.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 xml:space="preserve">19. </w:t>
      </w:r>
      <w:r w:rsidRPr="00510167">
        <w:rPr>
          <w:rFonts w:ascii="Times New Roman" w:hAnsi="Times New Roman"/>
          <w:sz w:val="30"/>
          <w:szCs w:val="30"/>
        </w:rPr>
        <w:t xml:space="preserve">Организация должна гарантировать, что риски и установленные меры управления рассматриваются </w:t>
      </w:r>
      <w:proofErr w:type="gramStart"/>
      <w:r w:rsidRPr="00510167">
        <w:rPr>
          <w:rFonts w:ascii="Times New Roman" w:hAnsi="Times New Roman"/>
          <w:sz w:val="30"/>
          <w:szCs w:val="30"/>
        </w:rPr>
        <w:t>при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: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Разработке, внедрении и функционировании системы управления охраной труда.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20.</w:t>
      </w:r>
      <w:r w:rsidRPr="00510167">
        <w:rPr>
          <w:rFonts w:ascii="Times New Roman" w:hAnsi="Times New Roman"/>
          <w:sz w:val="30"/>
          <w:szCs w:val="30"/>
        </w:rPr>
        <w:t>Что организация должна гарантировать в отношении законодательных и других требований, которые организация обязалась выполнять?</w:t>
      </w:r>
      <w:proofErr w:type="gramEnd"/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Что эти требования учтены при разработке, внедрении и поддержании в рабочем состоянии системы управления охраной труда.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21.</w:t>
      </w:r>
      <w:r w:rsidRPr="00510167">
        <w:rPr>
          <w:rFonts w:ascii="Times New Roman" w:hAnsi="Times New Roman"/>
          <w:sz w:val="30"/>
          <w:szCs w:val="30"/>
        </w:rPr>
        <w:t>Какие требования должны выполняться при установлении, внедрении и поддержании в рабочем состоянии документально оформленных целей в области охраны труда для соответствующих подразделений и уровней управления в рамках организации?</w:t>
      </w:r>
      <w:proofErr w:type="gramEnd"/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Цели должны быть по возможности выражены количественно и согласованы с политикой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в области охраны труда.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22.</w:t>
      </w:r>
      <w:r w:rsidRPr="00510167">
        <w:rPr>
          <w:rFonts w:ascii="Times New Roman" w:hAnsi="Times New Roman"/>
          <w:sz w:val="30"/>
          <w:szCs w:val="30"/>
        </w:rPr>
        <w:t>Что должна учитывать организация при определении и анализе целей по охране труда?</w:t>
      </w:r>
      <w:proofErr w:type="gramEnd"/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 xml:space="preserve">Законодательные и другие требования, которые организация обязалась выполнять, а также риски, существующие в организации.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23.</w:t>
      </w:r>
      <w:r w:rsidRPr="00510167">
        <w:rPr>
          <w:rFonts w:ascii="Times New Roman" w:hAnsi="Times New Roman"/>
          <w:sz w:val="30"/>
          <w:szCs w:val="30"/>
        </w:rPr>
        <w:t>Что, как минимум, должна включать программа, разработанная для достижения целей в области охраны труда?</w:t>
      </w:r>
      <w:proofErr w:type="gramEnd"/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 xml:space="preserve">ответ. </w:t>
      </w:r>
      <w:r w:rsidRPr="00510167">
        <w:rPr>
          <w:rFonts w:ascii="Times New Roman" w:hAnsi="Times New Roman"/>
          <w:sz w:val="30"/>
          <w:szCs w:val="30"/>
        </w:rPr>
        <w:t xml:space="preserve">Распределение ответственности и полномочий для достижения целей в соответствующих подразделениях и уровнях управления организации; мероприятия и сроки достижения целей.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2</w:t>
      </w:r>
      <w:r w:rsidRPr="00DE301D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.</w:t>
      </w:r>
      <w:r w:rsidRPr="00510167">
        <w:rPr>
          <w:rFonts w:ascii="Times New Roman" w:hAnsi="Times New Roman"/>
          <w:sz w:val="30"/>
          <w:szCs w:val="30"/>
        </w:rPr>
        <w:t xml:space="preserve">С какой периодичностью должны анализироваться </w:t>
      </w:r>
      <w:proofErr w:type="gramStart"/>
      <w:r w:rsidRPr="00510167">
        <w:rPr>
          <w:rFonts w:ascii="Times New Roman" w:hAnsi="Times New Roman"/>
          <w:sz w:val="30"/>
          <w:szCs w:val="30"/>
        </w:rPr>
        <w:t>программа(</w:t>
      </w:r>
      <w:proofErr w:type="gramEnd"/>
      <w:r w:rsidRPr="00510167">
        <w:rPr>
          <w:rFonts w:ascii="Times New Roman" w:hAnsi="Times New Roman"/>
          <w:sz w:val="30"/>
          <w:szCs w:val="30"/>
        </w:rPr>
        <w:t>ы) управления охраной труда?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Через запланированные интервалы времени.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25.</w:t>
      </w:r>
      <w:r w:rsidRPr="00510167">
        <w:rPr>
          <w:rFonts w:ascii="Times New Roman" w:hAnsi="Times New Roman"/>
          <w:sz w:val="30"/>
          <w:szCs w:val="30"/>
        </w:rPr>
        <w:t>Кто должен взять на себя полную ответственность за охрану труда и систему управления охраной труда?</w:t>
      </w:r>
      <w:proofErr w:type="gramEnd"/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 xml:space="preserve">Высшее руководство.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26.</w:t>
      </w:r>
      <w:r w:rsidRPr="00510167">
        <w:rPr>
          <w:rFonts w:ascii="Times New Roman" w:hAnsi="Times New Roman"/>
          <w:sz w:val="30"/>
          <w:szCs w:val="30"/>
        </w:rPr>
        <w:t>Каким путем высшее руководство должно демонстрировать свои обязательства?</w:t>
      </w:r>
      <w:proofErr w:type="gramEnd"/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Определением обязанностей, распределением ответственности и делегированием полномочий для облегчения результативного управления охраной труда.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lastRenderedPageBreak/>
        <w:t>N</w:t>
      </w:r>
      <w:r>
        <w:rPr>
          <w:rFonts w:ascii="Times New Roman" w:hAnsi="Times New Roman"/>
          <w:sz w:val="30"/>
          <w:szCs w:val="30"/>
        </w:rPr>
        <w:t>27.</w:t>
      </w:r>
      <w:r w:rsidRPr="00510167">
        <w:rPr>
          <w:rFonts w:ascii="Times New Roman" w:hAnsi="Times New Roman"/>
          <w:sz w:val="30"/>
          <w:szCs w:val="30"/>
        </w:rPr>
        <w:t>Какие функции и полномочия должны быть определены уполномоченному представителю высшего руководства с особой ответственностью за охрану труда?</w:t>
      </w:r>
      <w:proofErr w:type="gramEnd"/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Должен обеспечить разработку, внедрение и функционирование систем</w:t>
      </w:r>
      <w:proofErr w:type="gramStart"/>
      <w:r w:rsidRPr="00510167">
        <w:rPr>
          <w:rFonts w:ascii="Times New Roman" w:hAnsi="Times New Roman"/>
          <w:sz w:val="30"/>
          <w:szCs w:val="30"/>
        </w:rPr>
        <w:t>а(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ы) управления охраной труда в соответствии с СТБ 18001-2009.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28.</w:t>
      </w:r>
      <w:r w:rsidRPr="00510167">
        <w:rPr>
          <w:rFonts w:ascii="Times New Roman" w:hAnsi="Times New Roman"/>
          <w:sz w:val="30"/>
          <w:szCs w:val="30"/>
        </w:rPr>
        <w:t>Что должен уполномоченный представитель высшего руководства с особой ответственностью за охрану труда?</w:t>
      </w:r>
      <w:proofErr w:type="gramEnd"/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 xml:space="preserve">Представлять отчеты о результативности системы управления охраной труда </w:t>
      </w:r>
      <w:proofErr w:type="gramStart"/>
      <w:r w:rsidRPr="00510167">
        <w:rPr>
          <w:rFonts w:ascii="Times New Roman" w:hAnsi="Times New Roman"/>
          <w:sz w:val="30"/>
          <w:szCs w:val="30"/>
        </w:rPr>
        <w:t>высшему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 руководств (для анализа и в качестве основы для улучшения системы управления охраной труда).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29.</w:t>
      </w:r>
      <w:r w:rsidRPr="00510167">
        <w:rPr>
          <w:rFonts w:ascii="Times New Roman" w:hAnsi="Times New Roman"/>
          <w:sz w:val="30"/>
          <w:szCs w:val="30"/>
        </w:rPr>
        <w:t>Назначенный уполномоченный представитель высшего руководства должен быть известен: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DE301D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 xml:space="preserve">Всем работникам организации.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30.</w:t>
      </w:r>
      <w:r w:rsidRPr="00510167">
        <w:rPr>
          <w:rFonts w:ascii="Times New Roman" w:hAnsi="Times New Roman"/>
          <w:sz w:val="30"/>
          <w:szCs w:val="30"/>
        </w:rPr>
        <w:t xml:space="preserve">Организация должна обеспечить, чтобы все работники, которые могут повлиять на охрану труда, являлись компетентными на основании: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Соответствующего образования, обучения или опыта работы.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31.</w:t>
      </w:r>
      <w:r w:rsidRPr="00510167">
        <w:rPr>
          <w:rFonts w:ascii="Times New Roman" w:hAnsi="Times New Roman"/>
          <w:sz w:val="30"/>
          <w:szCs w:val="30"/>
        </w:rPr>
        <w:t>Какие записи должны вестись в организации для решения вопросов компетентности работников организации в вопросах охраны труда?</w:t>
      </w:r>
      <w:proofErr w:type="gramEnd"/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Соответствующие записи, касающиеся компетентности, обучения и осведомленности.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32.</w:t>
      </w:r>
      <w:r w:rsidRPr="00510167">
        <w:rPr>
          <w:rFonts w:ascii="Times New Roman" w:hAnsi="Times New Roman"/>
          <w:sz w:val="30"/>
          <w:szCs w:val="30"/>
        </w:rPr>
        <w:t>Какую возможность работникам должны дать процедуры, которые организация должна установить, внедрить и выполнять?</w:t>
      </w:r>
      <w:proofErr w:type="gramEnd"/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 xml:space="preserve">Понимать последствия, реальные или потенциальные, от несоблюдения требований охраны труда при осуществлении ими трудовой деятельности, их поведения.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33.</w:t>
      </w:r>
      <w:r w:rsidRPr="00510167">
        <w:rPr>
          <w:rFonts w:ascii="Times New Roman" w:hAnsi="Times New Roman"/>
          <w:sz w:val="30"/>
          <w:szCs w:val="30"/>
        </w:rPr>
        <w:t>С кем, с учетом имеющихся опасностей и разработанной системы управления охраной труда, организация должна установить, внедрить и выполнять процедуру/ы/ для обмена информацией?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Подрядчиками и лицами, командированными для выполнения работ на территории организации.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3</w:t>
      </w:r>
      <w:r w:rsidRPr="00DE301D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.</w:t>
      </w:r>
      <w:r w:rsidRPr="00510167">
        <w:rPr>
          <w:rFonts w:ascii="Times New Roman" w:hAnsi="Times New Roman"/>
          <w:sz w:val="30"/>
          <w:szCs w:val="30"/>
        </w:rPr>
        <w:t>Каким путем организация должна установить, внедрить и выполнять процедуру, обеспечивающую участие работников в управлении охраной труда?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Вовлечения в идентификацию опасностей, оценку рисков и определение мер управления.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35.</w:t>
      </w:r>
      <w:r w:rsidRPr="00510167">
        <w:rPr>
          <w:rFonts w:ascii="Times New Roman" w:hAnsi="Times New Roman"/>
          <w:sz w:val="30"/>
          <w:szCs w:val="30"/>
        </w:rPr>
        <w:t>Каким путем организация должна установить, внедрить и выполнять процедуру, обеспечивающую участие работников в управлении охраной труда?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 xml:space="preserve">ответ. </w:t>
      </w:r>
      <w:r w:rsidRPr="00510167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36.</w:t>
      </w:r>
      <w:r w:rsidRPr="00510167">
        <w:rPr>
          <w:rFonts w:ascii="Times New Roman" w:hAnsi="Times New Roman"/>
          <w:sz w:val="30"/>
          <w:szCs w:val="30"/>
        </w:rPr>
        <w:t>Что не должна включать в себя документация системы управления охраной труда в организации?</w:t>
      </w:r>
      <w:proofErr w:type="gramEnd"/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Конституцию Республики Беларусь, Закон «Об охране труда».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lastRenderedPageBreak/>
        <w:t>N</w:t>
      </w:r>
      <w:r>
        <w:rPr>
          <w:rFonts w:ascii="Times New Roman" w:hAnsi="Times New Roman"/>
          <w:sz w:val="30"/>
          <w:szCs w:val="30"/>
        </w:rPr>
        <w:t xml:space="preserve">37. </w:t>
      </w:r>
      <w:r w:rsidRPr="00510167">
        <w:rPr>
          <w:rFonts w:ascii="Times New Roman" w:hAnsi="Times New Roman"/>
          <w:sz w:val="30"/>
          <w:szCs w:val="30"/>
        </w:rPr>
        <w:t>Какие процедуры должна установить, внедрить и выполнять организация для управления документацией?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А - утвердить документы перед их применением;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Б - пересмотреть и актуализировать документы при необходимости;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В - обеспечить идентификацию изменения и пересмотра документов;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Г - обеспечить наличие соответствующих экземпляров применяемых документов в местах их использования;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Д - обеспечить оформление документов только в типографских издательствах.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 w:rsidRPr="00AF705C">
        <w:rPr>
          <w:rFonts w:ascii="Times New Roman" w:hAnsi="Times New Roman"/>
          <w:b/>
          <w:i/>
          <w:sz w:val="30"/>
          <w:szCs w:val="30"/>
        </w:rPr>
        <w:t>о</w:t>
      </w:r>
      <w:proofErr w:type="gramEnd"/>
      <w:r w:rsidRPr="00AF705C">
        <w:rPr>
          <w:rFonts w:ascii="Times New Roman" w:hAnsi="Times New Roman"/>
          <w:b/>
          <w:i/>
          <w:sz w:val="30"/>
          <w:szCs w:val="30"/>
        </w:rPr>
        <w:t>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А, Б, В, Г.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38.</w:t>
      </w:r>
      <w:r w:rsidRPr="00510167">
        <w:rPr>
          <w:rFonts w:ascii="Times New Roman" w:hAnsi="Times New Roman"/>
          <w:sz w:val="30"/>
          <w:szCs w:val="30"/>
        </w:rPr>
        <w:t>Что организация должна внедрить и поддерживать в рабочем состоянии для определения операций и видов деятельности, связанных с идентифицированными опасностями, для которых необходимо внедрение мер управления рисками?</w:t>
      </w:r>
      <w:proofErr w:type="gramEnd"/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Всё, что указано в других вариантах ответа.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39.</w:t>
      </w:r>
      <w:r w:rsidRPr="00510167">
        <w:rPr>
          <w:rFonts w:ascii="Times New Roman" w:hAnsi="Times New Roman"/>
          <w:sz w:val="30"/>
          <w:szCs w:val="30"/>
        </w:rPr>
        <w:t>Какие процедуры должна установить, внедрить и выполнять организация при подготовленности к аварийным ситуациям и реагировании на них?</w:t>
      </w:r>
      <w:proofErr w:type="gramEnd"/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Идентификации возможных аварийных ситуаций; Реагирования на данные аварийные ситуации.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DE301D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0.</w:t>
      </w:r>
      <w:r w:rsidRPr="00510167">
        <w:rPr>
          <w:rFonts w:ascii="Times New Roman" w:hAnsi="Times New Roman"/>
          <w:sz w:val="30"/>
          <w:szCs w:val="30"/>
        </w:rPr>
        <w:t>Что должна учитывать организация при планировании действий по реагированию на аварийные ситуации?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Рекомендации соответствующих заинтересованных сторон, например, аварийных служб и соседних организаций.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 w:rsidRPr="00DE301D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1.</w:t>
      </w:r>
      <w:r w:rsidRPr="00510167">
        <w:rPr>
          <w:rFonts w:ascii="Times New Roman" w:hAnsi="Times New Roman"/>
          <w:sz w:val="30"/>
          <w:szCs w:val="30"/>
        </w:rPr>
        <w:t>Организация должна периодически анализировать и при необходимости корректировать свою подготовленность к аварийным ситуациям и процедуры реагирования на них, в частности, после: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Периодической проверки своих процедур реагирования на аварийные ситуации и после произошедших аварийных ситуаций.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N</w:t>
      </w:r>
      <w:r w:rsidRPr="00DE301D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2.</w:t>
      </w:r>
      <w:r w:rsidRPr="00510167">
        <w:rPr>
          <w:rFonts w:ascii="Times New Roman" w:hAnsi="Times New Roman"/>
          <w:sz w:val="30"/>
          <w:szCs w:val="30"/>
        </w:rPr>
        <w:t xml:space="preserve">Организация должна установить, внедрить и выполнять </w:t>
      </w:r>
      <w:proofErr w:type="gramStart"/>
      <w:r w:rsidRPr="00510167">
        <w:rPr>
          <w:rFonts w:ascii="Times New Roman" w:hAnsi="Times New Roman"/>
          <w:sz w:val="30"/>
          <w:szCs w:val="30"/>
        </w:rPr>
        <w:t>процедуру(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ы) для регулярного мониторинга и оценки результативности охраны труда. Что должны предусматривать такие процедуры?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DE301D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3.</w:t>
      </w:r>
      <w:r w:rsidRPr="00510167">
        <w:rPr>
          <w:rFonts w:ascii="Times New Roman" w:hAnsi="Times New Roman"/>
          <w:sz w:val="30"/>
          <w:szCs w:val="30"/>
        </w:rPr>
        <w:t>Какие процедуры должна установить и выполнить организация, если для мониторинга или оценки результативности охраны труда необходимы средства измерений?</w:t>
      </w:r>
      <w:proofErr w:type="gramEnd"/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 w:rsidRPr="00510167">
        <w:rPr>
          <w:rFonts w:ascii="Times New Roman" w:hAnsi="Times New Roman"/>
          <w:sz w:val="30"/>
          <w:szCs w:val="30"/>
        </w:rPr>
        <w:t xml:space="preserve"> Калибровки и технического обслуживания данных средств измерения.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DE301D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4.</w:t>
      </w:r>
      <w:r w:rsidRPr="00510167">
        <w:rPr>
          <w:rFonts w:ascii="Times New Roman" w:hAnsi="Times New Roman"/>
          <w:sz w:val="30"/>
          <w:szCs w:val="30"/>
        </w:rPr>
        <w:t>Каким образом организация должна отразить процедуру результатов проведения периодической оценки соответствия применяемым законодательным требованиям?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Во время ведения записи периодической оценки.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DE301D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5.</w:t>
      </w:r>
      <w:r w:rsidRPr="00510167">
        <w:rPr>
          <w:rFonts w:ascii="Times New Roman" w:hAnsi="Times New Roman"/>
          <w:sz w:val="30"/>
          <w:szCs w:val="30"/>
        </w:rPr>
        <w:t xml:space="preserve">Для чего организация должна установить, внедрить и выполнять процедуру регистрации, расследования и анализа несчастных случаев на </w:t>
      </w:r>
      <w:r w:rsidRPr="00510167">
        <w:rPr>
          <w:rFonts w:ascii="Times New Roman" w:hAnsi="Times New Roman"/>
          <w:sz w:val="30"/>
          <w:szCs w:val="30"/>
        </w:rPr>
        <w:lastRenderedPageBreak/>
        <w:t>производстве, профессиональных заболеваний, а также анализа аварийных ситуаций?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А - чтобы определить основные факторы, которые могут вызвать несчастные случаи на производстве, профессиональные заболевания и аварийные ситуации;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Б - чтобы идентифицировать потребность в корректирующих действиях;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В - чтобы идентифицировать возможность для постоянного улучшения;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Г - чтобы информировать о результатах расследований;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Д - чтобы исключить возможность повторения несчастного случая и профессионального заболевания.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А, Б, В, Г.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DE301D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6.</w:t>
      </w:r>
      <w:r w:rsidRPr="00510167">
        <w:rPr>
          <w:rFonts w:ascii="Times New Roman" w:hAnsi="Times New Roman"/>
          <w:sz w:val="30"/>
          <w:szCs w:val="30"/>
        </w:rPr>
        <w:t>Организация должна установить, внедрить и выполнять процедуру рассмотрения реальных и потенциальных несоответствий, а также осуществления корректирующих и предупреждающих действий.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 К чему данная процедура должна определять требования?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К тому, что указано в других вариантах ответа.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DE301D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7.</w:t>
      </w:r>
      <w:r w:rsidRPr="00510167">
        <w:rPr>
          <w:rFonts w:ascii="Times New Roman" w:hAnsi="Times New Roman"/>
          <w:sz w:val="30"/>
          <w:szCs w:val="30"/>
        </w:rPr>
        <w:t>Чему должны соответствовать все корректирующие или предупреждающие действия, предпринятые для устранения реальных или потенциальных несоответствий?</w:t>
      </w:r>
      <w:proofErr w:type="gramEnd"/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 xml:space="preserve">Масштабам проблем и быть </w:t>
      </w:r>
      <w:proofErr w:type="gramStart"/>
      <w:r w:rsidRPr="00510167">
        <w:rPr>
          <w:rFonts w:ascii="Times New Roman" w:hAnsi="Times New Roman"/>
          <w:sz w:val="30"/>
          <w:szCs w:val="30"/>
        </w:rPr>
        <w:t>соизмеримы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 с соответствующими рисками.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DE301D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8.</w:t>
      </w:r>
      <w:r w:rsidRPr="00510167">
        <w:rPr>
          <w:rFonts w:ascii="Times New Roman" w:hAnsi="Times New Roman"/>
          <w:sz w:val="30"/>
          <w:szCs w:val="30"/>
        </w:rPr>
        <w:t>Куда должны быть внесены все необходимые изменения, которые являются результатом корректирующих и предупреждающих действий?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Документацию системы управления охраной труда.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 w:rsidRPr="00DE301D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9.</w:t>
      </w:r>
      <w:r w:rsidRPr="00510167">
        <w:rPr>
          <w:rFonts w:ascii="Times New Roman" w:hAnsi="Times New Roman"/>
          <w:sz w:val="30"/>
          <w:szCs w:val="30"/>
        </w:rPr>
        <w:t>Какие процедуры для управления записями организация должна установить, внедрить и выполнять?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 Дайте полный ответ.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 xml:space="preserve">Идентификации, хранения, защиты, поиска, архивирования и изъятия записей.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50.</w:t>
      </w:r>
      <w:r w:rsidRPr="00510167">
        <w:rPr>
          <w:rFonts w:ascii="Times New Roman" w:hAnsi="Times New Roman"/>
          <w:sz w:val="30"/>
          <w:szCs w:val="30"/>
        </w:rPr>
        <w:t>С какой целью организация с запланированной периодичностью должна обеспечить проведение внутренних аудитов системы управления охраной труда?</w:t>
      </w:r>
      <w:proofErr w:type="gramEnd"/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Чтобы определить, что система внедрена и функционирует надлежащим образом.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51.</w:t>
      </w:r>
      <w:r w:rsidRPr="00510167">
        <w:rPr>
          <w:rFonts w:ascii="Times New Roman" w:hAnsi="Times New Roman"/>
          <w:sz w:val="30"/>
          <w:szCs w:val="30"/>
        </w:rPr>
        <w:t>Что необходимо учитывать при планировании, разработке, внедрении и выполнении программы внутренних аудитов организацией?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Результаты оценки рисков деятельности организации и результаты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предыдущих аудитов.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52.</w:t>
      </w:r>
      <w:r w:rsidRPr="00510167">
        <w:rPr>
          <w:rFonts w:ascii="Times New Roman" w:hAnsi="Times New Roman"/>
          <w:sz w:val="30"/>
          <w:szCs w:val="30"/>
        </w:rPr>
        <w:t>Что должна отражать процедура внутреннего аудита, которая установлена, внедрена и выполняться в организации?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53.</w:t>
      </w:r>
      <w:r w:rsidRPr="00510167">
        <w:rPr>
          <w:rFonts w:ascii="Times New Roman" w:hAnsi="Times New Roman"/>
          <w:sz w:val="30"/>
          <w:szCs w:val="30"/>
        </w:rPr>
        <w:t>Что должно гарантировать выбор аудиторов и проведение аудитов?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Объективность и беспристрастность процесса аудита.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54.</w:t>
      </w:r>
      <w:r w:rsidRPr="00510167">
        <w:rPr>
          <w:rFonts w:ascii="Times New Roman" w:hAnsi="Times New Roman"/>
          <w:sz w:val="30"/>
          <w:szCs w:val="30"/>
        </w:rPr>
        <w:t>С какой периодичностью высшее руководство должно проводить анализ системы управления охраной труда?</w:t>
      </w:r>
      <w:proofErr w:type="gramEnd"/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lastRenderedPageBreak/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С запланированной периодичностью.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55.</w:t>
      </w:r>
      <w:r w:rsidRPr="00510167">
        <w:rPr>
          <w:rFonts w:ascii="Times New Roman" w:hAnsi="Times New Roman"/>
          <w:sz w:val="30"/>
          <w:szCs w:val="30"/>
        </w:rPr>
        <w:t>С какой целью высшее руководство должно проводить анализ системы управления охраной труда?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 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Чтобы обеспечить её постоянную пригодность, адекватность и результативность.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56.</w:t>
      </w:r>
      <w:r w:rsidRPr="00510167">
        <w:rPr>
          <w:rFonts w:ascii="Times New Roman" w:hAnsi="Times New Roman"/>
          <w:sz w:val="30"/>
          <w:szCs w:val="30"/>
        </w:rPr>
        <w:t>Что должен включать в себя анализ системы управления охраной труда со стороны высшего руководства?</w:t>
      </w:r>
      <w:proofErr w:type="gramEnd"/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Оценку возможностей для улучшения и необходимости изменений в системе управления охраной труда, включая политику и цели в области охраны труда.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57.</w:t>
      </w:r>
      <w:r w:rsidRPr="00510167">
        <w:rPr>
          <w:rFonts w:ascii="Times New Roman" w:hAnsi="Times New Roman"/>
          <w:sz w:val="30"/>
          <w:szCs w:val="30"/>
        </w:rPr>
        <w:t>Что должны включать входные данные для анализа системы управления охраны труда со стороны высшего руководства?</w:t>
      </w:r>
      <w:proofErr w:type="gramEnd"/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 xml:space="preserve">А - результаты внутренних аудитов и оценки </w:t>
      </w:r>
      <w:proofErr w:type="gramStart"/>
      <w:r w:rsidRPr="00510167">
        <w:rPr>
          <w:rFonts w:ascii="Times New Roman" w:hAnsi="Times New Roman"/>
          <w:sz w:val="30"/>
          <w:szCs w:val="30"/>
        </w:rPr>
        <w:t>соответствия</w:t>
      </w:r>
      <w:proofErr w:type="gramEnd"/>
      <w:r w:rsidRPr="00510167">
        <w:rPr>
          <w:rFonts w:ascii="Times New Roman" w:hAnsi="Times New Roman"/>
          <w:sz w:val="30"/>
          <w:szCs w:val="30"/>
        </w:rPr>
        <w:t xml:space="preserve"> применяемых законодательным и другим требованиям, которая организация обязалась выполнять;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Б - результаты участия и консультирования;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В - соответствующую информацию от внешних заинтересованных сторон, включая претензии;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Г - результативность организации в области охраны труда;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Д - количество нарушений требований охраны труда и вынесенные за эти нарушения наказания.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 xml:space="preserve">ответ. </w:t>
      </w:r>
      <w:r w:rsidRPr="00510167">
        <w:rPr>
          <w:rFonts w:ascii="Times New Roman" w:hAnsi="Times New Roman"/>
          <w:sz w:val="30"/>
          <w:szCs w:val="30"/>
        </w:rPr>
        <w:t>А, Б, В, Г.</w:t>
      </w:r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  <w:lang w:val="en-US"/>
        </w:rPr>
        <w:t>N</w:t>
      </w:r>
      <w:r>
        <w:rPr>
          <w:rFonts w:ascii="Times New Roman" w:hAnsi="Times New Roman"/>
          <w:sz w:val="30"/>
          <w:szCs w:val="30"/>
        </w:rPr>
        <w:t>58.</w:t>
      </w:r>
      <w:r w:rsidRPr="00510167">
        <w:rPr>
          <w:rFonts w:ascii="Times New Roman" w:hAnsi="Times New Roman"/>
          <w:sz w:val="30"/>
          <w:szCs w:val="30"/>
        </w:rPr>
        <w:t>Что должны включать входные данные для анализа системы управления охраны труда со стороны высшего руководства?</w:t>
      </w:r>
      <w:proofErr w:type="gramEnd"/>
    </w:p>
    <w:p w:rsidR="00D64E6A" w:rsidRPr="00510167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  <w:r w:rsidRPr="00AF705C">
        <w:rPr>
          <w:rFonts w:ascii="Times New Roman" w:hAnsi="Times New Roman"/>
          <w:b/>
          <w:i/>
          <w:sz w:val="30"/>
          <w:szCs w:val="30"/>
        </w:rPr>
        <w:t>ответ.</w:t>
      </w:r>
      <w:r>
        <w:rPr>
          <w:rFonts w:ascii="Times New Roman" w:hAnsi="Times New Roman"/>
          <w:sz w:val="30"/>
          <w:szCs w:val="30"/>
        </w:rPr>
        <w:t xml:space="preserve"> </w:t>
      </w:r>
      <w:r w:rsidRPr="00510167">
        <w:rPr>
          <w:rFonts w:ascii="Times New Roman" w:hAnsi="Times New Roman"/>
          <w:sz w:val="30"/>
          <w:szCs w:val="30"/>
        </w:rPr>
        <w:t>Все, что указано в других вариантах ответа.</w:t>
      </w:r>
    </w:p>
    <w:p w:rsidR="00D64E6A" w:rsidRPr="00494F6F" w:rsidRDefault="00D64E6A" w:rsidP="00D64E6A">
      <w:pPr>
        <w:autoSpaceDE w:val="0"/>
        <w:autoSpaceDN w:val="0"/>
        <w:adjustRightInd w:val="0"/>
        <w:rPr>
          <w:rFonts w:ascii="Times New Roman" w:hAnsi="Times New Roman"/>
          <w:sz w:val="30"/>
          <w:szCs w:val="30"/>
        </w:rPr>
      </w:pPr>
    </w:p>
    <w:p w:rsidR="00D64E6A" w:rsidRDefault="00D64E6A" w:rsidP="00D64E6A"/>
    <w:p w:rsidR="00D64E6A" w:rsidRPr="0030796D" w:rsidRDefault="00D64E6A" w:rsidP="005E5571">
      <w:pPr>
        <w:pStyle w:val="a7"/>
        <w:tabs>
          <w:tab w:val="left" w:pos="993"/>
        </w:tabs>
        <w:autoSpaceDE w:val="0"/>
        <w:autoSpaceDN w:val="0"/>
        <w:adjustRightInd w:val="0"/>
        <w:ind w:left="0"/>
        <w:rPr>
          <w:rFonts w:ascii="Times New Roman" w:hAnsi="Times New Roman"/>
          <w:sz w:val="30"/>
          <w:szCs w:val="30"/>
        </w:rPr>
      </w:pPr>
      <w:bookmarkStart w:id="0" w:name="_GoBack"/>
      <w:bookmarkEnd w:id="0"/>
    </w:p>
    <w:sectPr w:rsidR="00D64E6A" w:rsidRPr="0030796D" w:rsidSect="00DE55F2">
      <w:headerReference w:type="default" r:id="rId146"/>
      <w:pgSz w:w="11906" w:h="16838"/>
      <w:pgMar w:top="794" w:right="624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922" w:rsidRDefault="00275922" w:rsidP="00494F6F">
      <w:r>
        <w:separator/>
      </w:r>
    </w:p>
  </w:endnote>
  <w:endnote w:type="continuationSeparator" w:id="0">
    <w:p w:rsidR="00275922" w:rsidRDefault="00275922" w:rsidP="00494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922" w:rsidRDefault="00275922" w:rsidP="00494F6F">
      <w:r>
        <w:separator/>
      </w:r>
    </w:p>
  </w:footnote>
  <w:footnote w:type="continuationSeparator" w:id="0">
    <w:p w:rsidR="00275922" w:rsidRDefault="00275922" w:rsidP="00494F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1A5" w:rsidRDefault="005331A5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807D8">
      <w:rPr>
        <w:noProof/>
      </w:rPr>
      <w:t>109</w:t>
    </w:r>
    <w:r>
      <w:fldChar w:fldCharType="end"/>
    </w:r>
  </w:p>
  <w:p w:rsidR="005331A5" w:rsidRDefault="005331A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4DE7"/>
    <w:multiLevelType w:val="hybridMultilevel"/>
    <w:tmpl w:val="461CFB5C"/>
    <w:lvl w:ilvl="0" w:tplc="251264D8">
      <w:start w:val="2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0AEC4337"/>
    <w:multiLevelType w:val="hybridMultilevel"/>
    <w:tmpl w:val="9C4E0598"/>
    <w:lvl w:ilvl="0" w:tplc="251264D8">
      <w:start w:val="2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F687158"/>
    <w:multiLevelType w:val="hybridMultilevel"/>
    <w:tmpl w:val="174AF2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B6B"/>
    <w:rsid w:val="00002046"/>
    <w:rsid w:val="000136D9"/>
    <w:rsid w:val="00024D3A"/>
    <w:rsid w:val="00047681"/>
    <w:rsid w:val="00064134"/>
    <w:rsid w:val="00077D3E"/>
    <w:rsid w:val="00085F37"/>
    <w:rsid w:val="000A16B5"/>
    <w:rsid w:val="000C3EC4"/>
    <w:rsid w:val="000D6B11"/>
    <w:rsid w:val="00104150"/>
    <w:rsid w:val="00106C15"/>
    <w:rsid w:val="00110AEC"/>
    <w:rsid w:val="00111005"/>
    <w:rsid w:val="0015527E"/>
    <w:rsid w:val="00162B6B"/>
    <w:rsid w:val="00187CA2"/>
    <w:rsid w:val="00193FCA"/>
    <w:rsid w:val="00195F56"/>
    <w:rsid w:val="001B59B7"/>
    <w:rsid w:val="001D4BDC"/>
    <w:rsid w:val="001D6EB5"/>
    <w:rsid w:val="001E2CC4"/>
    <w:rsid w:val="001F0FD7"/>
    <w:rsid w:val="002046EE"/>
    <w:rsid w:val="0024547C"/>
    <w:rsid w:val="002571A5"/>
    <w:rsid w:val="00275922"/>
    <w:rsid w:val="00284DD7"/>
    <w:rsid w:val="002A685E"/>
    <w:rsid w:val="002D2ADD"/>
    <w:rsid w:val="00304542"/>
    <w:rsid w:val="0030796D"/>
    <w:rsid w:val="00322111"/>
    <w:rsid w:val="00337FBE"/>
    <w:rsid w:val="00342FFD"/>
    <w:rsid w:val="0035156A"/>
    <w:rsid w:val="00360A54"/>
    <w:rsid w:val="00386EB8"/>
    <w:rsid w:val="003976FC"/>
    <w:rsid w:val="003A2CCA"/>
    <w:rsid w:val="003B532D"/>
    <w:rsid w:val="003C5914"/>
    <w:rsid w:val="00414E41"/>
    <w:rsid w:val="00427024"/>
    <w:rsid w:val="00430DF7"/>
    <w:rsid w:val="004405EF"/>
    <w:rsid w:val="004458B8"/>
    <w:rsid w:val="00454EB2"/>
    <w:rsid w:val="00467BF1"/>
    <w:rsid w:val="004807D8"/>
    <w:rsid w:val="004818D7"/>
    <w:rsid w:val="0048456D"/>
    <w:rsid w:val="00485427"/>
    <w:rsid w:val="00494F6F"/>
    <w:rsid w:val="004A539B"/>
    <w:rsid w:val="004B189D"/>
    <w:rsid w:val="004B19C7"/>
    <w:rsid w:val="004C54AA"/>
    <w:rsid w:val="004E1EF5"/>
    <w:rsid w:val="004F1060"/>
    <w:rsid w:val="00510167"/>
    <w:rsid w:val="00527E3A"/>
    <w:rsid w:val="005331A5"/>
    <w:rsid w:val="00541C7B"/>
    <w:rsid w:val="00543779"/>
    <w:rsid w:val="00553BDE"/>
    <w:rsid w:val="00555926"/>
    <w:rsid w:val="00557590"/>
    <w:rsid w:val="00590012"/>
    <w:rsid w:val="005938B6"/>
    <w:rsid w:val="005A2ACA"/>
    <w:rsid w:val="005A70DA"/>
    <w:rsid w:val="005E5571"/>
    <w:rsid w:val="006064DA"/>
    <w:rsid w:val="00607749"/>
    <w:rsid w:val="006236D5"/>
    <w:rsid w:val="00636C9B"/>
    <w:rsid w:val="00651DFA"/>
    <w:rsid w:val="00652DBF"/>
    <w:rsid w:val="006552EE"/>
    <w:rsid w:val="00660E70"/>
    <w:rsid w:val="006876A5"/>
    <w:rsid w:val="006C0128"/>
    <w:rsid w:val="006C2F66"/>
    <w:rsid w:val="006E3C68"/>
    <w:rsid w:val="007168FF"/>
    <w:rsid w:val="007448BC"/>
    <w:rsid w:val="007461D6"/>
    <w:rsid w:val="007510A5"/>
    <w:rsid w:val="00764CFA"/>
    <w:rsid w:val="00765661"/>
    <w:rsid w:val="0077720E"/>
    <w:rsid w:val="007A4DB0"/>
    <w:rsid w:val="007B5121"/>
    <w:rsid w:val="007E5061"/>
    <w:rsid w:val="007F35DE"/>
    <w:rsid w:val="00801E65"/>
    <w:rsid w:val="00810458"/>
    <w:rsid w:val="00810EF7"/>
    <w:rsid w:val="0082393A"/>
    <w:rsid w:val="008516FC"/>
    <w:rsid w:val="00860668"/>
    <w:rsid w:val="008657F1"/>
    <w:rsid w:val="00867DB8"/>
    <w:rsid w:val="00870C27"/>
    <w:rsid w:val="008751CD"/>
    <w:rsid w:val="00882389"/>
    <w:rsid w:val="008B0EF0"/>
    <w:rsid w:val="008C517B"/>
    <w:rsid w:val="008F08AD"/>
    <w:rsid w:val="00916214"/>
    <w:rsid w:val="00932519"/>
    <w:rsid w:val="009477E3"/>
    <w:rsid w:val="00955227"/>
    <w:rsid w:val="00981D2B"/>
    <w:rsid w:val="00993D2A"/>
    <w:rsid w:val="009A4039"/>
    <w:rsid w:val="009B5205"/>
    <w:rsid w:val="009C047B"/>
    <w:rsid w:val="009C4B41"/>
    <w:rsid w:val="009C685F"/>
    <w:rsid w:val="009C712C"/>
    <w:rsid w:val="009D4A7B"/>
    <w:rsid w:val="009E2DA0"/>
    <w:rsid w:val="009F5A56"/>
    <w:rsid w:val="009F7BE7"/>
    <w:rsid w:val="00A03E71"/>
    <w:rsid w:val="00A0644F"/>
    <w:rsid w:val="00A1132C"/>
    <w:rsid w:val="00A137CE"/>
    <w:rsid w:val="00A15C6D"/>
    <w:rsid w:val="00A810BD"/>
    <w:rsid w:val="00A81328"/>
    <w:rsid w:val="00A90A04"/>
    <w:rsid w:val="00A97EE9"/>
    <w:rsid w:val="00AB2DBD"/>
    <w:rsid w:val="00AD2B3F"/>
    <w:rsid w:val="00AE1362"/>
    <w:rsid w:val="00AF705C"/>
    <w:rsid w:val="00B07275"/>
    <w:rsid w:val="00B15D21"/>
    <w:rsid w:val="00B35189"/>
    <w:rsid w:val="00B523AC"/>
    <w:rsid w:val="00B744D4"/>
    <w:rsid w:val="00BA2462"/>
    <w:rsid w:val="00BA29D0"/>
    <w:rsid w:val="00BB5C06"/>
    <w:rsid w:val="00BC450D"/>
    <w:rsid w:val="00BC4FA1"/>
    <w:rsid w:val="00BC51DB"/>
    <w:rsid w:val="00BD298C"/>
    <w:rsid w:val="00C00B21"/>
    <w:rsid w:val="00C35E8C"/>
    <w:rsid w:val="00C36B10"/>
    <w:rsid w:val="00C50EEA"/>
    <w:rsid w:val="00C525C5"/>
    <w:rsid w:val="00C544AF"/>
    <w:rsid w:val="00C6177E"/>
    <w:rsid w:val="00C754AB"/>
    <w:rsid w:val="00C863C3"/>
    <w:rsid w:val="00C969A6"/>
    <w:rsid w:val="00CC3CFC"/>
    <w:rsid w:val="00CD6051"/>
    <w:rsid w:val="00D11928"/>
    <w:rsid w:val="00D14423"/>
    <w:rsid w:val="00D156E7"/>
    <w:rsid w:val="00D240A3"/>
    <w:rsid w:val="00D30966"/>
    <w:rsid w:val="00D32741"/>
    <w:rsid w:val="00D33422"/>
    <w:rsid w:val="00D41739"/>
    <w:rsid w:val="00D60600"/>
    <w:rsid w:val="00D64E6A"/>
    <w:rsid w:val="00D90E3E"/>
    <w:rsid w:val="00DB0714"/>
    <w:rsid w:val="00DC1746"/>
    <w:rsid w:val="00DC175A"/>
    <w:rsid w:val="00DD31F3"/>
    <w:rsid w:val="00DE301D"/>
    <w:rsid w:val="00DE4A78"/>
    <w:rsid w:val="00DE55F2"/>
    <w:rsid w:val="00DE5687"/>
    <w:rsid w:val="00DE7C67"/>
    <w:rsid w:val="00E4680A"/>
    <w:rsid w:val="00E77858"/>
    <w:rsid w:val="00E83B29"/>
    <w:rsid w:val="00EB1799"/>
    <w:rsid w:val="00EB22F5"/>
    <w:rsid w:val="00EB7D88"/>
    <w:rsid w:val="00ED3EA4"/>
    <w:rsid w:val="00EE7781"/>
    <w:rsid w:val="00EF0BAA"/>
    <w:rsid w:val="00F121C0"/>
    <w:rsid w:val="00F16D3E"/>
    <w:rsid w:val="00F47792"/>
    <w:rsid w:val="00F50D37"/>
    <w:rsid w:val="00F511B8"/>
    <w:rsid w:val="00F70A95"/>
    <w:rsid w:val="00F7717C"/>
    <w:rsid w:val="00FA5188"/>
    <w:rsid w:val="00FA5C82"/>
    <w:rsid w:val="00FB5A01"/>
    <w:rsid w:val="00FB616D"/>
    <w:rsid w:val="00FE0489"/>
    <w:rsid w:val="00FE2073"/>
    <w:rsid w:val="00FE4EB9"/>
    <w:rsid w:val="00FE7433"/>
    <w:rsid w:val="00FF0B44"/>
    <w:rsid w:val="00FF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20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4F6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94F6F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494F6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94F6F"/>
    <w:rPr>
      <w:rFonts w:cs="Times New Roman"/>
    </w:rPr>
  </w:style>
  <w:style w:type="paragraph" w:styleId="a7">
    <w:name w:val="List Paragraph"/>
    <w:basedOn w:val="a"/>
    <w:uiPriority w:val="34"/>
    <w:qFormat/>
    <w:rsid w:val="00C863C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B616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FB616D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9477E3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20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4F6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94F6F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494F6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94F6F"/>
    <w:rPr>
      <w:rFonts w:cs="Times New Roman"/>
    </w:rPr>
  </w:style>
  <w:style w:type="paragraph" w:styleId="a7">
    <w:name w:val="List Paragraph"/>
    <w:basedOn w:val="a"/>
    <w:uiPriority w:val="34"/>
    <w:qFormat/>
    <w:rsid w:val="00C863C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B616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FB616D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9477E3"/>
    <w:pPr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2.jpe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7.jpeg"/><Relationship Id="rId133" Type="http://schemas.openxmlformats.org/officeDocument/2006/relationships/hyperlink" Target="http://electro-standart.ru/znaki/?order=193" TargetMode="External"/><Relationship Id="rId138" Type="http://schemas.openxmlformats.org/officeDocument/2006/relationships/hyperlink" Target="http://electro-standart.ru/znaki/?order=200" TargetMode="External"/><Relationship Id="rId16" Type="http://schemas.openxmlformats.org/officeDocument/2006/relationships/image" Target="media/image8.png"/><Relationship Id="rId107" Type="http://schemas.openxmlformats.org/officeDocument/2006/relationships/image" Target="media/image92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7.png"/><Relationship Id="rId123" Type="http://schemas.openxmlformats.org/officeDocument/2006/relationships/hyperlink" Target="http://electro-standart.ru/znaki/?order=183" TargetMode="External"/><Relationship Id="rId128" Type="http://schemas.openxmlformats.org/officeDocument/2006/relationships/image" Target="media/image103.jpeg"/><Relationship Id="rId144" Type="http://schemas.openxmlformats.org/officeDocument/2006/relationships/image" Target="media/image106.png"/><Relationship Id="rId5" Type="http://schemas.openxmlformats.org/officeDocument/2006/relationships/settings" Target="settings.xml"/><Relationship Id="rId90" Type="http://schemas.openxmlformats.org/officeDocument/2006/relationships/image" Target="media/image76.png"/><Relationship Id="rId95" Type="http://schemas.openxmlformats.org/officeDocument/2006/relationships/hyperlink" Target="http://electro-standart.ru/znaki/?order=2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hyperlink" Target="http://www.unfire01.ru/uploads/tx_labshop/&#1056;07_&#1047;&#1072;&#1087;&#1088;&#1077;&#1097;&#1072;&#1077;&#1090;&#1089;&#1103;_&#1076;&#1074;&#1080;&#1078;&#1077;&#1085;&#1080;&#1077;_&#1089;&#1088;&#1077;&#1076;&#1089;&#1090;&#1074;_&#1085;&#1072;&#1087;&#1086;&#1083;&#1100;&#1085;&#1086;&#1075;&#1086;_&#1090;&#1088;&#1072;&#1085;&#1089;&#1087;&#1086;&#1088;&#1090;&#1072;.jpeg" TargetMode="External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98.png"/><Relationship Id="rId118" Type="http://schemas.openxmlformats.org/officeDocument/2006/relationships/hyperlink" Target="http://electro-standart.ru/znaki/?order=177" TargetMode="External"/><Relationship Id="rId134" Type="http://schemas.openxmlformats.org/officeDocument/2006/relationships/hyperlink" Target="http://electro-standart.ru/znaki/?order=196" TargetMode="External"/><Relationship Id="rId139" Type="http://schemas.openxmlformats.org/officeDocument/2006/relationships/hyperlink" Target="http://electro-standart.ru/znaki/?order=137" TargetMode="External"/><Relationship Id="rId80" Type="http://schemas.openxmlformats.org/officeDocument/2006/relationships/hyperlink" Target="http://www.otb.by/index.php?option=com_datsogallery&amp;func=slideshow&amp;catid=6&amp;id=358&amp;format=r" TargetMode="External"/><Relationship Id="rId85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16" Type="http://schemas.openxmlformats.org/officeDocument/2006/relationships/image" Target="media/image101.wmf"/><Relationship Id="rId124" Type="http://schemas.openxmlformats.org/officeDocument/2006/relationships/hyperlink" Target="http://electro-standart.ru/znaki/?order=184" TargetMode="External"/><Relationship Id="rId129" Type="http://schemas.openxmlformats.org/officeDocument/2006/relationships/hyperlink" Target="http://electro-standart.ru/znaki/?order=187" TargetMode="External"/><Relationship Id="rId137" Type="http://schemas.openxmlformats.org/officeDocument/2006/relationships/hyperlink" Target="http://electro-standart.ru/znaki/?order=199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1.png"/><Relationship Id="rId111" Type="http://schemas.openxmlformats.org/officeDocument/2006/relationships/image" Target="media/image96.jpeg"/><Relationship Id="rId132" Type="http://schemas.openxmlformats.org/officeDocument/2006/relationships/hyperlink" Target="http://electro-standart.ru/znaki/?order=190" TargetMode="External"/><Relationship Id="rId140" Type="http://schemas.openxmlformats.org/officeDocument/2006/relationships/hyperlink" Target="http://electro-standart.ru/znaki/?order=247" TargetMode="External"/><Relationship Id="rId145" Type="http://schemas.openxmlformats.org/officeDocument/2006/relationships/image" Target="media/image10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electro-standart.ru/znaki/?order=1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://www.unfire01.ru/uploads/tx_labshop/&#1056;07_&#1047;&#1072;&#1087;&#1088;&#1077;&#1097;&#1072;&#1077;&#1090;&#1089;&#1103;_&#1076;&#1074;&#1080;&#1078;&#1077;&#1085;&#1080;&#1077;_&#1089;&#1088;&#1077;&#1076;&#1089;&#1090;&#1074;_&#1085;&#1072;&#1087;&#1086;&#1083;&#1100;&#1085;&#1086;&#1075;&#1086;_&#1090;&#1088;&#1072;&#1085;&#1089;&#1087;&#1086;&#1088;&#1090;&#1072;.jpeg" TargetMode="External"/><Relationship Id="rId57" Type="http://schemas.openxmlformats.org/officeDocument/2006/relationships/image" Target="media/image44.png"/><Relationship Id="rId106" Type="http://schemas.openxmlformats.org/officeDocument/2006/relationships/image" Target="media/image91.png"/><Relationship Id="rId114" Type="http://schemas.openxmlformats.org/officeDocument/2006/relationships/image" Target="media/image99.wmf"/><Relationship Id="rId119" Type="http://schemas.openxmlformats.org/officeDocument/2006/relationships/hyperlink" Target="http://electro-standart.ru/znaki/?order=178" TargetMode="External"/><Relationship Id="rId127" Type="http://schemas.openxmlformats.org/officeDocument/2006/relationships/hyperlink" Target="http://www.otb.by/index.php?option=com_datsogallery&amp;func=slideshow&amp;catid=6&amp;id=358&amp;format=raw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://www.unfire01.ru/uploads/tx_labshop/&#1056;07_&#1047;&#1072;&#1087;&#1088;&#1077;&#1097;&#1072;&#1077;&#1090;&#1089;&#1103;_&#1076;&#1074;&#1080;&#1078;&#1077;&#1085;&#1080;&#1077;_&#1089;&#1088;&#1077;&#1076;&#1089;&#1090;&#1074;_&#1085;&#1072;&#1087;&#1086;&#1083;&#1100;&#1085;&#1086;&#1075;&#1086;_&#1090;&#1088;&#1072;&#1085;&#1089;&#1087;&#1086;&#1088;&#1090;&#1072;.jpeg" TargetMode="External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7.jpe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hyperlink" Target="http://electro-standart.ru/znaki/?order=181" TargetMode="External"/><Relationship Id="rId130" Type="http://schemas.openxmlformats.org/officeDocument/2006/relationships/hyperlink" Target="http://electro-standart.ru/znaki/?order=188" TargetMode="External"/><Relationship Id="rId135" Type="http://schemas.openxmlformats.org/officeDocument/2006/relationships/hyperlink" Target="http://electro-standart.ru/znaki/?order=197" TargetMode="External"/><Relationship Id="rId143" Type="http://schemas.openxmlformats.org/officeDocument/2006/relationships/image" Target="media/image105.png"/><Relationship Id="rId14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94.pn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hyperlink" Target="http://electro-standart.ru/znaki/?order=179" TargetMode="External"/><Relationship Id="rId125" Type="http://schemas.openxmlformats.org/officeDocument/2006/relationships/hyperlink" Target="http://electro-standart.ru/znaki/?order=185" TargetMode="External"/><Relationship Id="rId141" Type="http://schemas.openxmlformats.org/officeDocument/2006/relationships/image" Target="media/image104.png"/><Relationship Id="rId14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3.png"/><Relationship Id="rId87" Type="http://schemas.openxmlformats.org/officeDocument/2006/relationships/image" Target="media/image73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hyperlink" Target="http://electro-standart.ru/znaki/?order=189" TargetMode="External"/><Relationship Id="rId136" Type="http://schemas.openxmlformats.org/officeDocument/2006/relationships/hyperlink" Target="http://electro-standart.ru/znaki/?order=198" TargetMode="External"/><Relationship Id="rId61" Type="http://schemas.openxmlformats.org/officeDocument/2006/relationships/image" Target="media/image48.png"/><Relationship Id="rId82" Type="http://schemas.openxmlformats.org/officeDocument/2006/relationships/image" Target="media/image68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5.png"/><Relationship Id="rId105" Type="http://schemas.openxmlformats.org/officeDocument/2006/relationships/image" Target="media/image90.jpeg"/><Relationship Id="rId126" Type="http://schemas.openxmlformats.org/officeDocument/2006/relationships/hyperlink" Target="http://electro-standart.ru/znaki/?order=186" TargetMode="External"/><Relationship Id="rId14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www.unfire01.ru/uploads/tx_labshop/&#1056;07_&#1047;&#1072;&#1087;&#1088;&#1077;&#1097;&#1072;&#1077;&#1090;&#1089;&#1103;_&#1076;&#1074;&#1080;&#1078;&#1077;&#1085;&#1080;&#1077;_&#1089;&#1088;&#1077;&#1076;&#1089;&#1090;&#1074;_&#1085;&#1072;&#1087;&#1086;&#1083;&#1100;&#1085;&#1086;&#1075;&#1086;_&#1090;&#1088;&#1072;&#1085;&#1089;&#1087;&#1086;&#1088;&#1090;&#1072;.jpeg" TargetMode="External"/><Relationship Id="rId72" Type="http://schemas.openxmlformats.org/officeDocument/2006/relationships/image" Target="media/image59.png"/><Relationship Id="rId93" Type="http://schemas.openxmlformats.org/officeDocument/2006/relationships/image" Target="media/image79.png"/><Relationship Id="rId98" Type="http://schemas.openxmlformats.org/officeDocument/2006/relationships/image" Target="media/image83.png"/><Relationship Id="rId121" Type="http://schemas.openxmlformats.org/officeDocument/2006/relationships/hyperlink" Target="http://electro-standart.ru/znaki/?order=180" TargetMode="External"/><Relationship Id="rId142" Type="http://schemas.openxmlformats.org/officeDocument/2006/relationships/hyperlink" Target="http://electro-standart.ru/znaki/?order=2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5D4EB-E159-4ACD-9868-E169355E9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109</Pages>
  <Words>30194</Words>
  <Characters>172107</Characters>
  <Application>Microsoft Office Word</Application>
  <DocSecurity>0</DocSecurity>
  <Lines>1434</Lines>
  <Paragraphs>403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nina</cp:lastModifiedBy>
  <cp:revision>5</cp:revision>
  <dcterms:created xsi:type="dcterms:W3CDTF">2018-11-05T07:45:00Z</dcterms:created>
  <dcterms:modified xsi:type="dcterms:W3CDTF">2018-11-05T08:01:00Z</dcterms:modified>
</cp:coreProperties>
</file>