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807"/>
        <w:gridCol w:w="3940"/>
      </w:tblGrid>
      <w:tr w:rsidR="005D19DB" w:rsidRPr="007C1321" w:rsidTr="00CA1E6E">
        <w:tc>
          <w:tcPr>
            <w:tcW w:w="5807" w:type="dxa"/>
          </w:tcPr>
          <w:p w:rsidR="005D19DB" w:rsidRPr="007C1321" w:rsidRDefault="002C6401" w:rsidP="007D558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Toc490134476"/>
            <w:r>
              <w:rPr>
                <w:sz w:val="30"/>
                <w:szCs w:val="30"/>
              </w:rPr>
              <w:br w:type="page"/>
            </w:r>
          </w:p>
        </w:tc>
        <w:tc>
          <w:tcPr>
            <w:tcW w:w="3940" w:type="dxa"/>
          </w:tcPr>
          <w:p w:rsidR="005D19DB" w:rsidRPr="00A9636C" w:rsidRDefault="005D19DB" w:rsidP="002B6ADF">
            <w:pPr>
              <w:tabs>
                <w:tab w:val="left" w:pos="900"/>
              </w:tabs>
              <w:rPr>
                <w:rFonts w:ascii="Times New Roman" w:hAnsi="Times New Roman"/>
                <w:sz w:val="30"/>
                <w:szCs w:val="30"/>
              </w:rPr>
            </w:pPr>
            <w:r w:rsidRPr="00A9636C">
              <w:rPr>
                <w:rFonts w:ascii="Times New Roman" w:hAnsi="Times New Roman"/>
                <w:sz w:val="30"/>
                <w:szCs w:val="30"/>
              </w:rPr>
              <w:t>УТВЕРЖДЕНО</w:t>
            </w:r>
          </w:p>
          <w:p w:rsidR="005D19DB" w:rsidRPr="00A9636C" w:rsidRDefault="005D19DB" w:rsidP="007D558D">
            <w:pPr>
              <w:tabs>
                <w:tab w:val="left" w:pos="900"/>
              </w:tabs>
              <w:rPr>
                <w:rFonts w:ascii="Times New Roman" w:hAnsi="Times New Roman"/>
                <w:sz w:val="30"/>
                <w:szCs w:val="30"/>
              </w:rPr>
            </w:pPr>
            <w:r w:rsidRPr="00A9636C">
              <w:rPr>
                <w:rFonts w:ascii="Times New Roman" w:hAnsi="Times New Roman"/>
                <w:sz w:val="30"/>
                <w:szCs w:val="30"/>
              </w:rPr>
              <w:t xml:space="preserve">Приказ Министерства сельского </w:t>
            </w:r>
            <w:r w:rsidR="00377400" w:rsidRPr="00A9636C">
              <w:rPr>
                <w:rFonts w:ascii="Times New Roman" w:hAnsi="Times New Roman"/>
                <w:sz w:val="30"/>
                <w:szCs w:val="30"/>
              </w:rPr>
              <w:t xml:space="preserve">хозяйства и </w:t>
            </w:r>
            <w:r w:rsidRPr="00A9636C">
              <w:rPr>
                <w:rFonts w:ascii="Times New Roman" w:hAnsi="Times New Roman"/>
                <w:sz w:val="30"/>
                <w:szCs w:val="30"/>
              </w:rPr>
              <w:t xml:space="preserve">продовольствия </w:t>
            </w:r>
          </w:p>
          <w:p w:rsidR="005D19DB" w:rsidRPr="00A9636C" w:rsidRDefault="005D19DB" w:rsidP="007D558D">
            <w:pPr>
              <w:tabs>
                <w:tab w:val="left" w:pos="900"/>
              </w:tabs>
              <w:rPr>
                <w:rFonts w:ascii="Times New Roman" w:hAnsi="Times New Roman"/>
                <w:sz w:val="30"/>
                <w:szCs w:val="30"/>
              </w:rPr>
            </w:pPr>
            <w:r w:rsidRPr="00A9636C">
              <w:rPr>
                <w:rFonts w:ascii="Times New Roman" w:hAnsi="Times New Roman"/>
                <w:sz w:val="30"/>
                <w:szCs w:val="30"/>
              </w:rPr>
              <w:t>Республики Беларусь</w:t>
            </w:r>
          </w:p>
          <w:p w:rsidR="00E70CA8" w:rsidRPr="00DE18EF" w:rsidRDefault="00A40378" w:rsidP="00A40378">
            <w:pPr>
              <w:tabs>
                <w:tab w:val="left" w:pos="900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03.01</w:t>
            </w:r>
            <w:r w:rsidR="00DE18EF">
              <w:rPr>
                <w:rFonts w:ascii="Times New Roman" w:hAnsi="Times New Roman"/>
                <w:sz w:val="30"/>
                <w:szCs w:val="30"/>
              </w:rPr>
              <w:t>.</w:t>
            </w:r>
            <w:r w:rsidR="005D19DB" w:rsidRPr="00A9636C">
              <w:rPr>
                <w:rFonts w:ascii="Times New Roman" w:hAnsi="Times New Roman"/>
                <w:sz w:val="30"/>
                <w:szCs w:val="30"/>
              </w:rPr>
              <w:t>2018 №</w:t>
            </w:r>
            <w:r w:rsidR="00CA1E6E" w:rsidRPr="00A9636C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1</w:t>
            </w:r>
            <w:bookmarkStart w:id="1" w:name="_GoBack"/>
            <w:bookmarkEnd w:id="1"/>
          </w:p>
        </w:tc>
      </w:tr>
    </w:tbl>
    <w:p w:rsidR="00515700" w:rsidRDefault="00515700" w:rsidP="007C1321">
      <w:pPr>
        <w:spacing w:before="240"/>
        <w:rPr>
          <w:rFonts w:ascii="Times New Roman" w:hAnsi="Times New Roman"/>
          <w:b/>
          <w:sz w:val="28"/>
          <w:szCs w:val="28"/>
        </w:rPr>
      </w:pPr>
    </w:p>
    <w:p w:rsidR="005D19DB" w:rsidRPr="00A9636C" w:rsidRDefault="005D19DB" w:rsidP="007C1321">
      <w:pPr>
        <w:spacing w:before="240"/>
        <w:rPr>
          <w:rFonts w:ascii="Times New Roman" w:hAnsi="Times New Roman"/>
          <w:b/>
          <w:sz w:val="30"/>
          <w:szCs w:val="30"/>
        </w:rPr>
      </w:pPr>
      <w:r w:rsidRPr="00A9636C">
        <w:rPr>
          <w:rFonts w:ascii="Times New Roman" w:hAnsi="Times New Roman"/>
          <w:b/>
          <w:sz w:val="30"/>
          <w:szCs w:val="30"/>
        </w:rPr>
        <w:t>ОТРАСЛЕВЫЕ НОРМ</w:t>
      </w:r>
      <w:r w:rsidR="00BE3430" w:rsidRPr="00A9636C">
        <w:rPr>
          <w:rFonts w:ascii="Times New Roman" w:hAnsi="Times New Roman"/>
          <w:b/>
          <w:sz w:val="30"/>
          <w:szCs w:val="30"/>
        </w:rPr>
        <w:t>АТИВНЫЕ МАТЕРИАЛЫ</w:t>
      </w:r>
    </w:p>
    <w:p w:rsidR="00456FE2" w:rsidRDefault="00BE3430" w:rsidP="00456FE2">
      <w:pPr>
        <w:rPr>
          <w:rFonts w:ascii="Times New Roman" w:hAnsi="Times New Roman"/>
          <w:b/>
          <w:sz w:val="30"/>
          <w:szCs w:val="30"/>
        </w:rPr>
      </w:pPr>
      <w:r w:rsidRPr="00A9636C">
        <w:rPr>
          <w:rFonts w:ascii="Times New Roman" w:hAnsi="Times New Roman"/>
          <w:b/>
          <w:sz w:val="30"/>
          <w:szCs w:val="30"/>
        </w:rPr>
        <w:t xml:space="preserve">для нормирования труда </w:t>
      </w:r>
      <w:r w:rsidR="005228AC">
        <w:rPr>
          <w:rFonts w:ascii="Times New Roman" w:hAnsi="Times New Roman"/>
          <w:b/>
          <w:sz w:val="30"/>
          <w:szCs w:val="30"/>
        </w:rPr>
        <w:t>работников, занятых</w:t>
      </w:r>
    </w:p>
    <w:p w:rsidR="00BE3430" w:rsidRPr="00A9636C" w:rsidRDefault="00456FE2" w:rsidP="00456FE2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обслуживанием</w:t>
      </w:r>
      <w:r w:rsidR="00BE3430" w:rsidRPr="00A9636C">
        <w:rPr>
          <w:rFonts w:ascii="Times New Roman" w:hAnsi="Times New Roman"/>
          <w:b/>
          <w:sz w:val="30"/>
          <w:szCs w:val="30"/>
        </w:rPr>
        <w:t xml:space="preserve"> свиней в организациях,</w:t>
      </w:r>
    </w:p>
    <w:p w:rsidR="00515700" w:rsidRPr="00A9636C" w:rsidRDefault="00BE3430" w:rsidP="007C1321">
      <w:pPr>
        <w:rPr>
          <w:rFonts w:ascii="Times New Roman" w:hAnsi="Times New Roman"/>
          <w:b/>
          <w:sz w:val="30"/>
          <w:szCs w:val="30"/>
        </w:rPr>
      </w:pPr>
      <w:r w:rsidRPr="00A9636C">
        <w:rPr>
          <w:rFonts w:ascii="Times New Roman" w:hAnsi="Times New Roman"/>
          <w:b/>
          <w:sz w:val="30"/>
          <w:szCs w:val="30"/>
        </w:rPr>
        <w:t>имеющи</w:t>
      </w:r>
      <w:r w:rsidR="00515700" w:rsidRPr="00A9636C">
        <w:rPr>
          <w:rFonts w:ascii="Times New Roman" w:hAnsi="Times New Roman"/>
          <w:b/>
          <w:sz w:val="30"/>
          <w:szCs w:val="30"/>
        </w:rPr>
        <w:t>х комплексы по производству</w:t>
      </w:r>
    </w:p>
    <w:p w:rsidR="00BE3430" w:rsidRPr="00A9636C" w:rsidRDefault="00BE3430" w:rsidP="007C1321">
      <w:pPr>
        <w:rPr>
          <w:rFonts w:ascii="Times New Roman" w:hAnsi="Times New Roman"/>
          <w:b/>
          <w:sz w:val="30"/>
          <w:szCs w:val="30"/>
        </w:rPr>
      </w:pPr>
      <w:r w:rsidRPr="00A9636C">
        <w:rPr>
          <w:rFonts w:ascii="Times New Roman" w:hAnsi="Times New Roman"/>
          <w:b/>
          <w:sz w:val="30"/>
          <w:szCs w:val="30"/>
        </w:rPr>
        <w:t>свинины на 24 тыс. голов</w:t>
      </w:r>
      <w:r w:rsidR="00515700" w:rsidRPr="00A9636C">
        <w:rPr>
          <w:rFonts w:ascii="Times New Roman" w:hAnsi="Times New Roman"/>
          <w:b/>
          <w:sz w:val="30"/>
          <w:szCs w:val="30"/>
        </w:rPr>
        <w:t>, на 2018-2022 годы</w:t>
      </w:r>
    </w:p>
    <w:p w:rsidR="00377400" w:rsidRPr="00000749" w:rsidRDefault="00284A32" w:rsidP="002C53EE">
      <w:pPr>
        <w:spacing w:before="360"/>
        <w:jc w:val="center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ГЛАВА 1</w:t>
      </w:r>
    </w:p>
    <w:p w:rsidR="005D19DB" w:rsidRPr="00000749" w:rsidRDefault="005D19DB" w:rsidP="002C53EE">
      <w:pPr>
        <w:spacing w:after="120"/>
        <w:jc w:val="center"/>
        <w:rPr>
          <w:rFonts w:ascii="Times New Roman" w:hAnsi="Times New Roman"/>
          <w:bCs/>
          <w:sz w:val="30"/>
          <w:szCs w:val="30"/>
        </w:rPr>
      </w:pPr>
      <w:r w:rsidRPr="00000749">
        <w:rPr>
          <w:rFonts w:ascii="Times New Roman" w:hAnsi="Times New Roman"/>
          <w:bCs/>
          <w:sz w:val="30"/>
          <w:szCs w:val="30"/>
        </w:rPr>
        <w:t>ОБЩАЯ ЧАСТЬ</w:t>
      </w:r>
      <w:bookmarkEnd w:id="0"/>
    </w:p>
    <w:p w:rsidR="0065404B" w:rsidRPr="00000749" w:rsidRDefault="0065404B" w:rsidP="00515700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1. </w:t>
      </w:r>
      <w:r w:rsidR="00456FE2" w:rsidRPr="00000749">
        <w:rPr>
          <w:rFonts w:ascii="Times New Roman" w:hAnsi="Times New Roman"/>
          <w:sz w:val="30"/>
          <w:szCs w:val="30"/>
        </w:rPr>
        <w:t xml:space="preserve">Настоящие </w:t>
      </w:r>
      <w:r w:rsidR="00EA0AEE" w:rsidRPr="00000749">
        <w:rPr>
          <w:rFonts w:ascii="Times New Roman" w:hAnsi="Times New Roman"/>
          <w:sz w:val="30"/>
          <w:szCs w:val="30"/>
        </w:rPr>
        <w:t>отраслевые</w:t>
      </w:r>
      <w:r w:rsidRPr="00000749">
        <w:rPr>
          <w:rFonts w:ascii="Times New Roman" w:hAnsi="Times New Roman"/>
          <w:sz w:val="30"/>
          <w:szCs w:val="30"/>
        </w:rPr>
        <w:t xml:space="preserve"> нормативные материалы предназначены для </w:t>
      </w:r>
      <w:r w:rsidR="00515700" w:rsidRPr="00000749">
        <w:rPr>
          <w:rFonts w:ascii="Times New Roman" w:hAnsi="Times New Roman"/>
          <w:sz w:val="30"/>
          <w:szCs w:val="30"/>
        </w:rPr>
        <w:t>нормирования труда</w:t>
      </w:r>
      <w:r w:rsidRPr="00000749">
        <w:rPr>
          <w:rFonts w:ascii="Times New Roman" w:hAnsi="Times New Roman"/>
          <w:sz w:val="30"/>
          <w:szCs w:val="30"/>
        </w:rPr>
        <w:t xml:space="preserve"> работников</w:t>
      </w:r>
      <w:r w:rsidR="00515700" w:rsidRPr="00000749">
        <w:rPr>
          <w:rFonts w:ascii="Times New Roman" w:hAnsi="Times New Roman"/>
          <w:sz w:val="30"/>
          <w:szCs w:val="30"/>
        </w:rPr>
        <w:t xml:space="preserve">, занятых </w:t>
      </w:r>
      <w:r w:rsidR="00EA0AEE" w:rsidRPr="00000749">
        <w:rPr>
          <w:rFonts w:ascii="Times New Roman" w:hAnsi="Times New Roman"/>
          <w:sz w:val="30"/>
          <w:szCs w:val="30"/>
        </w:rPr>
        <w:t>обслуживанием</w:t>
      </w:r>
      <w:r w:rsidR="005D2738" w:rsidRPr="00000749">
        <w:rPr>
          <w:rFonts w:ascii="Times New Roman" w:hAnsi="Times New Roman"/>
          <w:sz w:val="30"/>
          <w:szCs w:val="30"/>
        </w:rPr>
        <w:t xml:space="preserve"> </w:t>
      </w:r>
      <w:r w:rsidR="00456FE2" w:rsidRPr="00000749">
        <w:rPr>
          <w:rFonts w:ascii="Times New Roman" w:hAnsi="Times New Roman"/>
          <w:sz w:val="30"/>
          <w:szCs w:val="30"/>
        </w:rPr>
        <w:t>свиней в организациях, имеющих комплексы</w:t>
      </w:r>
      <w:r w:rsidR="00366FDB" w:rsidRPr="00000749">
        <w:rPr>
          <w:rFonts w:ascii="Times New Roman" w:hAnsi="Times New Roman"/>
          <w:sz w:val="30"/>
          <w:szCs w:val="30"/>
        </w:rPr>
        <w:t xml:space="preserve"> </w:t>
      </w:r>
      <w:r w:rsidRPr="00000749">
        <w:rPr>
          <w:rFonts w:ascii="Times New Roman" w:hAnsi="Times New Roman"/>
          <w:sz w:val="30"/>
          <w:szCs w:val="30"/>
        </w:rPr>
        <w:t>по производству свинины на 24 тыс. голов</w:t>
      </w:r>
      <w:r w:rsidR="005D2738" w:rsidRPr="00000749">
        <w:rPr>
          <w:rFonts w:ascii="Times New Roman" w:hAnsi="Times New Roman"/>
          <w:sz w:val="30"/>
          <w:szCs w:val="30"/>
        </w:rPr>
        <w:t xml:space="preserve"> (далее – комплексы)</w:t>
      </w:r>
      <w:r w:rsidR="00EB6A02" w:rsidRPr="00000749">
        <w:rPr>
          <w:rFonts w:ascii="Times New Roman" w:hAnsi="Times New Roman"/>
          <w:sz w:val="30"/>
          <w:szCs w:val="30"/>
        </w:rPr>
        <w:t>,</w:t>
      </w:r>
      <w:r w:rsidR="005D2738" w:rsidRPr="00000749">
        <w:rPr>
          <w:rFonts w:ascii="Times New Roman" w:hAnsi="Times New Roman"/>
          <w:sz w:val="30"/>
          <w:szCs w:val="30"/>
        </w:rPr>
        <w:t xml:space="preserve"> </w:t>
      </w:r>
      <w:r w:rsidR="00F55F56" w:rsidRPr="00000749">
        <w:rPr>
          <w:rFonts w:ascii="Times New Roman" w:hAnsi="Times New Roman"/>
          <w:sz w:val="30"/>
          <w:szCs w:val="30"/>
        </w:rPr>
        <w:t>на 2018-2022 годы</w:t>
      </w:r>
      <w:r w:rsidRPr="00000749">
        <w:rPr>
          <w:rFonts w:ascii="Times New Roman" w:hAnsi="Times New Roman"/>
          <w:sz w:val="30"/>
          <w:szCs w:val="30"/>
        </w:rPr>
        <w:t>.</w:t>
      </w:r>
    </w:p>
    <w:p w:rsidR="005466A8" w:rsidRPr="00000749" w:rsidRDefault="005466A8" w:rsidP="005D273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2. </w:t>
      </w:r>
      <w:r w:rsidR="00F55F56" w:rsidRPr="00000749">
        <w:rPr>
          <w:rFonts w:ascii="Times New Roman" w:hAnsi="Times New Roman"/>
          <w:sz w:val="30"/>
          <w:szCs w:val="30"/>
        </w:rPr>
        <w:t xml:space="preserve">Настоящие отраслевые </w:t>
      </w:r>
      <w:r w:rsidR="005D2738" w:rsidRPr="00000749">
        <w:rPr>
          <w:rFonts w:ascii="Times New Roman" w:hAnsi="Times New Roman"/>
          <w:sz w:val="30"/>
          <w:szCs w:val="30"/>
        </w:rPr>
        <w:t>н</w:t>
      </w:r>
      <w:r w:rsidR="00FA75D6" w:rsidRPr="00000749">
        <w:rPr>
          <w:rFonts w:ascii="Times New Roman" w:hAnsi="Times New Roman"/>
          <w:sz w:val="30"/>
          <w:szCs w:val="30"/>
        </w:rPr>
        <w:t>орм</w:t>
      </w:r>
      <w:r w:rsidR="00547055" w:rsidRPr="00000749">
        <w:rPr>
          <w:rFonts w:ascii="Times New Roman" w:hAnsi="Times New Roman"/>
          <w:sz w:val="30"/>
          <w:szCs w:val="30"/>
        </w:rPr>
        <w:t xml:space="preserve">ативные материалы </w:t>
      </w:r>
      <w:r w:rsidR="005D19DB" w:rsidRPr="00000749">
        <w:rPr>
          <w:rFonts w:ascii="Times New Roman" w:hAnsi="Times New Roman"/>
          <w:sz w:val="30"/>
          <w:szCs w:val="30"/>
        </w:rPr>
        <w:t>носят рекомендательный характер</w:t>
      </w:r>
      <w:r w:rsidR="00B5277C" w:rsidRPr="00000749">
        <w:rPr>
          <w:rFonts w:ascii="Times New Roman" w:hAnsi="Times New Roman"/>
          <w:sz w:val="30"/>
          <w:szCs w:val="30"/>
        </w:rPr>
        <w:t>.</w:t>
      </w:r>
    </w:p>
    <w:p w:rsidR="005466A8" w:rsidRPr="00000749" w:rsidRDefault="005466A8" w:rsidP="005D2738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3.</w:t>
      </w:r>
      <w:r w:rsidR="009D22B1" w:rsidRPr="00000749">
        <w:rPr>
          <w:rFonts w:ascii="Times New Roman" w:hAnsi="Times New Roman"/>
          <w:sz w:val="30"/>
          <w:szCs w:val="30"/>
        </w:rPr>
        <w:t xml:space="preserve"> </w:t>
      </w:r>
      <w:r w:rsidR="00F55F56" w:rsidRPr="00000749">
        <w:rPr>
          <w:rFonts w:ascii="Times New Roman" w:hAnsi="Times New Roman"/>
          <w:sz w:val="30"/>
          <w:szCs w:val="30"/>
        </w:rPr>
        <w:t>В организациях, осуществляющ</w:t>
      </w:r>
      <w:r w:rsidR="00156BDD" w:rsidRPr="00000749">
        <w:rPr>
          <w:rFonts w:ascii="Times New Roman" w:hAnsi="Times New Roman"/>
          <w:sz w:val="30"/>
          <w:szCs w:val="30"/>
        </w:rPr>
        <w:t>их деятельность по разведению св</w:t>
      </w:r>
      <w:r w:rsidR="00F55F56" w:rsidRPr="00000749">
        <w:rPr>
          <w:rFonts w:ascii="Times New Roman" w:hAnsi="Times New Roman"/>
          <w:sz w:val="30"/>
          <w:szCs w:val="30"/>
        </w:rPr>
        <w:t>иней,</w:t>
      </w:r>
      <w:r w:rsidR="00E65CB1" w:rsidRPr="00000749">
        <w:rPr>
          <w:rFonts w:ascii="Times New Roman" w:hAnsi="Times New Roman"/>
          <w:sz w:val="30"/>
          <w:szCs w:val="30"/>
        </w:rPr>
        <w:t xml:space="preserve"> </w:t>
      </w:r>
      <w:r w:rsidR="005D2738" w:rsidRPr="00000749">
        <w:rPr>
          <w:rFonts w:ascii="Times New Roman" w:hAnsi="Times New Roman"/>
          <w:sz w:val="30"/>
          <w:szCs w:val="30"/>
        </w:rPr>
        <w:t xml:space="preserve">с </w:t>
      </w:r>
      <w:r w:rsidR="0004049C" w:rsidRPr="00000749">
        <w:rPr>
          <w:rFonts w:ascii="Times New Roman" w:hAnsi="Times New Roman"/>
          <w:sz w:val="30"/>
          <w:szCs w:val="30"/>
        </w:rPr>
        <w:t>друг</w:t>
      </w:r>
      <w:r w:rsidR="009D22B1" w:rsidRPr="00000749">
        <w:rPr>
          <w:rFonts w:ascii="Times New Roman" w:hAnsi="Times New Roman"/>
          <w:sz w:val="30"/>
          <w:szCs w:val="30"/>
        </w:rPr>
        <w:t>и</w:t>
      </w:r>
      <w:r w:rsidR="005D2738" w:rsidRPr="00000749">
        <w:rPr>
          <w:rFonts w:ascii="Times New Roman" w:hAnsi="Times New Roman"/>
          <w:sz w:val="30"/>
          <w:szCs w:val="30"/>
        </w:rPr>
        <w:t>ми</w:t>
      </w:r>
      <w:r w:rsidR="0004049C" w:rsidRPr="00000749">
        <w:rPr>
          <w:rFonts w:ascii="Times New Roman" w:hAnsi="Times New Roman"/>
          <w:sz w:val="30"/>
          <w:szCs w:val="30"/>
        </w:rPr>
        <w:t xml:space="preserve"> организационно-технологическ</w:t>
      </w:r>
      <w:r w:rsidR="009D22B1" w:rsidRPr="00000749">
        <w:rPr>
          <w:rFonts w:ascii="Times New Roman" w:hAnsi="Times New Roman"/>
          <w:sz w:val="30"/>
          <w:szCs w:val="30"/>
        </w:rPr>
        <w:t>и</w:t>
      </w:r>
      <w:r w:rsidR="005D2738" w:rsidRPr="00000749">
        <w:rPr>
          <w:rFonts w:ascii="Times New Roman" w:hAnsi="Times New Roman"/>
          <w:sz w:val="30"/>
          <w:szCs w:val="30"/>
        </w:rPr>
        <w:t>ми</w:t>
      </w:r>
      <w:r w:rsidR="0004049C" w:rsidRPr="00000749">
        <w:rPr>
          <w:rFonts w:ascii="Times New Roman" w:hAnsi="Times New Roman"/>
          <w:sz w:val="30"/>
          <w:szCs w:val="30"/>
        </w:rPr>
        <w:t xml:space="preserve"> </w:t>
      </w:r>
      <w:r w:rsidR="009D22B1" w:rsidRPr="00000749">
        <w:rPr>
          <w:rFonts w:ascii="Times New Roman" w:hAnsi="Times New Roman"/>
          <w:sz w:val="30"/>
          <w:szCs w:val="30"/>
        </w:rPr>
        <w:t>условия</w:t>
      </w:r>
      <w:r w:rsidR="005D2738" w:rsidRPr="00000749">
        <w:rPr>
          <w:rFonts w:ascii="Times New Roman" w:hAnsi="Times New Roman"/>
          <w:sz w:val="30"/>
          <w:szCs w:val="30"/>
        </w:rPr>
        <w:t>ми</w:t>
      </w:r>
      <w:r w:rsidR="00156BDD" w:rsidRPr="00000749">
        <w:rPr>
          <w:rFonts w:ascii="Times New Roman" w:hAnsi="Times New Roman"/>
          <w:sz w:val="30"/>
          <w:szCs w:val="30"/>
        </w:rPr>
        <w:t>,</w:t>
      </w:r>
      <w:r w:rsidR="00F55F56" w:rsidRPr="00000749">
        <w:rPr>
          <w:rFonts w:ascii="Times New Roman" w:hAnsi="Times New Roman"/>
          <w:sz w:val="30"/>
          <w:szCs w:val="30"/>
        </w:rPr>
        <w:t xml:space="preserve"> нормировани</w:t>
      </w:r>
      <w:r w:rsidR="00156BDD" w:rsidRPr="00000749">
        <w:rPr>
          <w:rFonts w:ascii="Times New Roman" w:hAnsi="Times New Roman"/>
          <w:sz w:val="30"/>
          <w:szCs w:val="30"/>
        </w:rPr>
        <w:t xml:space="preserve">е </w:t>
      </w:r>
      <w:r w:rsidR="00F55F56" w:rsidRPr="00000749">
        <w:rPr>
          <w:rFonts w:ascii="Times New Roman" w:hAnsi="Times New Roman"/>
          <w:sz w:val="30"/>
          <w:szCs w:val="30"/>
        </w:rPr>
        <w:t>труда работников, занятых обслуживанием свиней,</w:t>
      </w:r>
      <w:r w:rsidR="00E65CB1" w:rsidRPr="00000749">
        <w:rPr>
          <w:rFonts w:ascii="Times New Roman" w:hAnsi="Times New Roman"/>
          <w:sz w:val="30"/>
          <w:szCs w:val="30"/>
        </w:rPr>
        <w:t xml:space="preserve"> </w:t>
      </w:r>
      <w:r w:rsidR="00F55F56" w:rsidRPr="00000749">
        <w:rPr>
          <w:rFonts w:ascii="Times New Roman" w:hAnsi="Times New Roman"/>
          <w:sz w:val="30"/>
          <w:szCs w:val="30"/>
        </w:rPr>
        <w:t>осуществляется</w:t>
      </w:r>
      <w:r w:rsidR="00EB6A02" w:rsidRPr="00000749">
        <w:rPr>
          <w:rFonts w:ascii="Times New Roman" w:hAnsi="Times New Roman"/>
          <w:sz w:val="30"/>
          <w:szCs w:val="30"/>
        </w:rPr>
        <w:t>,</w:t>
      </w:r>
      <w:r w:rsidR="00E65CB1" w:rsidRPr="00000749">
        <w:rPr>
          <w:rFonts w:ascii="Times New Roman" w:hAnsi="Times New Roman"/>
          <w:sz w:val="30"/>
          <w:szCs w:val="30"/>
        </w:rPr>
        <w:t xml:space="preserve"> </w:t>
      </w:r>
      <w:r w:rsidR="009D22B1" w:rsidRPr="00000749">
        <w:rPr>
          <w:rFonts w:ascii="Times New Roman" w:hAnsi="Times New Roman"/>
          <w:sz w:val="30"/>
          <w:szCs w:val="30"/>
        </w:rPr>
        <w:t xml:space="preserve">исходя из технологии выполнения работ и нормативов времени, </w:t>
      </w:r>
      <w:r w:rsidR="005D2738" w:rsidRPr="00000749">
        <w:rPr>
          <w:rFonts w:ascii="Times New Roman" w:hAnsi="Times New Roman"/>
          <w:sz w:val="30"/>
          <w:szCs w:val="30"/>
        </w:rPr>
        <w:t xml:space="preserve">указанных </w:t>
      </w:r>
      <w:r w:rsidR="003D5749" w:rsidRPr="00000749">
        <w:rPr>
          <w:rFonts w:ascii="Times New Roman" w:hAnsi="Times New Roman"/>
          <w:sz w:val="30"/>
          <w:szCs w:val="30"/>
        </w:rPr>
        <w:t xml:space="preserve">в </w:t>
      </w:r>
      <w:r w:rsidR="004076A0" w:rsidRPr="00000749">
        <w:rPr>
          <w:rFonts w:ascii="Times New Roman" w:hAnsi="Times New Roman"/>
          <w:sz w:val="30"/>
          <w:szCs w:val="30"/>
        </w:rPr>
        <w:t>главе 4</w:t>
      </w:r>
      <w:r w:rsidR="003D5749" w:rsidRPr="00000749">
        <w:rPr>
          <w:rFonts w:ascii="Times New Roman" w:hAnsi="Times New Roman"/>
          <w:sz w:val="30"/>
          <w:szCs w:val="30"/>
        </w:rPr>
        <w:t xml:space="preserve"> настоящих отраслевых </w:t>
      </w:r>
      <w:r w:rsidR="009D22B1" w:rsidRPr="00000749">
        <w:rPr>
          <w:rFonts w:ascii="Times New Roman" w:hAnsi="Times New Roman"/>
          <w:sz w:val="30"/>
          <w:szCs w:val="30"/>
        </w:rPr>
        <w:t>нормативн</w:t>
      </w:r>
      <w:r w:rsidR="003D5749" w:rsidRPr="00000749">
        <w:rPr>
          <w:rFonts w:ascii="Times New Roman" w:hAnsi="Times New Roman"/>
          <w:sz w:val="30"/>
          <w:szCs w:val="30"/>
        </w:rPr>
        <w:t>ых</w:t>
      </w:r>
      <w:r w:rsidR="009D22B1" w:rsidRPr="00000749">
        <w:rPr>
          <w:rFonts w:ascii="Times New Roman" w:hAnsi="Times New Roman"/>
          <w:sz w:val="30"/>
          <w:szCs w:val="30"/>
        </w:rPr>
        <w:t xml:space="preserve"> материал</w:t>
      </w:r>
      <w:r w:rsidR="003D5749" w:rsidRPr="00000749">
        <w:rPr>
          <w:rFonts w:ascii="Times New Roman" w:hAnsi="Times New Roman"/>
          <w:sz w:val="30"/>
          <w:szCs w:val="30"/>
        </w:rPr>
        <w:t>ов</w:t>
      </w:r>
      <w:r w:rsidR="009D22B1" w:rsidRPr="00000749">
        <w:rPr>
          <w:rFonts w:ascii="Times New Roman" w:hAnsi="Times New Roman"/>
          <w:sz w:val="30"/>
          <w:szCs w:val="30"/>
        </w:rPr>
        <w:t>.</w:t>
      </w:r>
    </w:p>
    <w:p w:rsidR="005D19DB" w:rsidRPr="00000749" w:rsidRDefault="000E41CF" w:rsidP="003D5749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4.</w:t>
      </w:r>
      <w:r w:rsidR="00B5277C" w:rsidRPr="00000749">
        <w:rPr>
          <w:rFonts w:ascii="Times New Roman" w:hAnsi="Times New Roman"/>
          <w:sz w:val="30"/>
          <w:szCs w:val="30"/>
        </w:rPr>
        <w:t xml:space="preserve"> </w:t>
      </w:r>
      <w:r w:rsidR="003D5749" w:rsidRPr="00000749">
        <w:rPr>
          <w:rFonts w:ascii="Times New Roman" w:hAnsi="Times New Roman"/>
          <w:sz w:val="30"/>
          <w:szCs w:val="30"/>
        </w:rPr>
        <w:t>Настоящие отраслевые нормативные материалы разработаны на основе</w:t>
      </w:r>
      <w:r w:rsidR="005D19DB" w:rsidRPr="00000749">
        <w:rPr>
          <w:rFonts w:ascii="Times New Roman" w:hAnsi="Times New Roman"/>
          <w:sz w:val="30"/>
          <w:szCs w:val="30"/>
        </w:rPr>
        <w:t xml:space="preserve"> </w:t>
      </w:r>
      <w:r w:rsidR="00377400" w:rsidRPr="00000749">
        <w:rPr>
          <w:rFonts w:ascii="Times New Roman" w:hAnsi="Times New Roman"/>
          <w:sz w:val="30"/>
          <w:szCs w:val="30"/>
        </w:rPr>
        <w:t>результат</w:t>
      </w:r>
      <w:r w:rsidR="003D5749" w:rsidRPr="00000749">
        <w:rPr>
          <w:rFonts w:ascii="Times New Roman" w:hAnsi="Times New Roman"/>
          <w:sz w:val="30"/>
          <w:szCs w:val="30"/>
        </w:rPr>
        <w:t>ов</w:t>
      </w:r>
      <w:r w:rsidR="00377400" w:rsidRPr="00000749">
        <w:rPr>
          <w:rFonts w:ascii="Times New Roman" w:hAnsi="Times New Roman"/>
          <w:sz w:val="30"/>
          <w:szCs w:val="30"/>
        </w:rPr>
        <w:t xml:space="preserve"> </w:t>
      </w:r>
      <w:r w:rsidR="00D43B65" w:rsidRPr="00000749">
        <w:rPr>
          <w:rFonts w:ascii="Times New Roman" w:hAnsi="Times New Roman"/>
          <w:sz w:val="30"/>
          <w:szCs w:val="30"/>
        </w:rPr>
        <w:t>фотохронометражных</w:t>
      </w:r>
      <w:r w:rsidR="005D19DB" w:rsidRPr="00000749">
        <w:rPr>
          <w:rFonts w:ascii="Times New Roman" w:hAnsi="Times New Roman"/>
          <w:sz w:val="30"/>
          <w:szCs w:val="30"/>
        </w:rPr>
        <w:t xml:space="preserve"> наблюдени</w:t>
      </w:r>
      <w:r w:rsidR="00D43B65" w:rsidRPr="00000749">
        <w:rPr>
          <w:rFonts w:ascii="Times New Roman" w:hAnsi="Times New Roman"/>
          <w:sz w:val="30"/>
          <w:szCs w:val="30"/>
        </w:rPr>
        <w:t>й</w:t>
      </w:r>
      <w:r w:rsidR="005D19DB" w:rsidRPr="00000749">
        <w:rPr>
          <w:rFonts w:ascii="Times New Roman" w:hAnsi="Times New Roman"/>
          <w:sz w:val="30"/>
          <w:szCs w:val="30"/>
        </w:rPr>
        <w:t xml:space="preserve">, </w:t>
      </w:r>
      <w:r w:rsidR="00783E12" w:rsidRPr="00000749">
        <w:rPr>
          <w:rFonts w:ascii="Times New Roman" w:hAnsi="Times New Roman"/>
          <w:sz w:val="30"/>
          <w:szCs w:val="30"/>
        </w:rPr>
        <w:t>фотографии рабочего дня работник</w:t>
      </w:r>
      <w:r w:rsidR="00841FDA" w:rsidRPr="00000749">
        <w:rPr>
          <w:rFonts w:ascii="Times New Roman" w:hAnsi="Times New Roman"/>
          <w:sz w:val="30"/>
          <w:szCs w:val="30"/>
        </w:rPr>
        <w:t>ов</w:t>
      </w:r>
      <w:r w:rsidR="00FC3F52" w:rsidRPr="00000749">
        <w:rPr>
          <w:rFonts w:ascii="Times New Roman" w:hAnsi="Times New Roman"/>
          <w:sz w:val="30"/>
          <w:szCs w:val="30"/>
        </w:rPr>
        <w:t>,</w:t>
      </w:r>
      <w:r w:rsidR="00841FDA" w:rsidRPr="00000749">
        <w:rPr>
          <w:rFonts w:ascii="Times New Roman" w:hAnsi="Times New Roman"/>
          <w:sz w:val="30"/>
          <w:szCs w:val="30"/>
        </w:rPr>
        <w:t xml:space="preserve"> </w:t>
      </w:r>
      <w:r w:rsidR="00783E12" w:rsidRPr="00000749">
        <w:rPr>
          <w:rFonts w:ascii="Times New Roman" w:hAnsi="Times New Roman"/>
          <w:sz w:val="30"/>
          <w:szCs w:val="30"/>
        </w:rPr>
        <w:t xml:space="preserve">занятых обслуживанием свиней, </w:t>
      </w:r>
      <w:r w:rsidR="005D19DB" w:rsidRPr="00000749">
        <w:rPr>
          <w:rFonts w:ascii="Times New Roman" w:hAnsi="Times New Roman"/>
          <w:sz w:val="30"/>
          <w:szCs w:val="30"/>
        </w:rPr>
        <w:t>материал</w:t>
      </w:r>
      <w:r w:rsidR="00423AB4" w:rsidRPr="00000749">
        <w:rPr>
          <w:rFonts w:ascii="Times New Roman" w:hAnsi="Times New Roman"/>
          <w:sz w:val="30"/>
          <w:szCs w:val="30"/>
        </w:rPr>
        <w:t>ов</w:t>
      </w:r>
      <w:r w:rsidR="005D19DB" w:rsidRPr="00000749">
        <w:rPr>
          <w:rFonts w:ascii="Times New Roman" w:hAnsi="Times New Roman"/>
          <w:sz w:val="30"/>
          <w:szCs w:val="30"/>
        </w:rPr>
        <w:t xml:space="preserve"> паспортизации условий производства на комплексах,</w:t>
      </w:r>
      <w:r w:rsidR="00783E12" w:rsidRPr="00000749">
        <w:rPr>
          <w:rFonts w:ascii="Times New Roman" w:hAnsi="Times New Roman"/>
          <w:sz w:val="30"/>
          <w:szCs w:val="30"/>
        </w:rPr>
        <w:t xml:space="preserve"> </w:t>
      </w:r>
      <w:r w:rsidR="00FC3F52" w:rsidRPr="00000749">
        <w:rPr>
          <w:rFonts w:ascii="Times New Roman" w:hAnsi="Times New Roman"/>
          <w:sz w:val="30"/>
          <w:szCs w:val="30"/>
        </w:rPr>
        <w:t xml:space="preserve">методических </w:t>
      </w:r>
      <w:r w:rsidR="003D36F7" w:rsidRPr="00000749">
        <w:rPr>
          <w:rFonts w:ascii="Times New Roman" w:hAnsi="Times New Roman"/>
          <w:sz w:val="30"/>
          <w:szCs w:val="30"/>
        </w:rPr>
        <w:t xml:space="preserve">рекомендаций </w:t>
      </w:r>
      <w:r w:rsidR="00783E12" w:rsidRPr="00000749">
        <w:rPr>
          <w:rFonts w:ascii="Times New Roman" w:hAnsi="Times New Roman"/>
          <w:sz w:val="30"/>
          <w:szCs w:val="30"/>
        </w:rPr>
        <w:t xml:space="preserve">по разработке нормативных материалов для нормирования труда и </w:t>
      </w:r>
      <w:r w:rsidR="00FC3F52" w:rsidRPr="00000749">
        <w:rPr>
          <w:rFonts w:ascii="Times New Roman" w:hAnsi="Times New Roman"/>
          <w:sz w:val="30"/>
          <w:szCs w:val="30"/>
        </w:rPr>
        <w:t xml:space="preserve">другой справочной </w:t>
      </w:r>
      <w:r w:rsidR="00423AB4" w:rsidRPr="00000749">
        <w:rPr>
          <w:rFonts w:ascii="Times New Roman" w:hAnsi="Times New Roman"/>
          <w:sz w:val="30"/>
          <w:szCs w:val="30"/>
        </w:rPr>
        <w:t xml:space="preserve">и </w:t>
      </w:r>
      <w:r w:rsidR="00FC3F52" w:rsidRPr="00000749">
        <w:rPr>
          <w:rFonts w:ascii="Times New Roman" w:hAnsi="Times New Roman"/>
          <w:sz w:val="30"/>
          <w:szCs w:val="30"/>
        </w:rPr>
        <w:t xml:space="preserve">методической </w:t>
      </w:r>
      <w:r w:rsidR="00783E12" w:rsidRPr="00000749">
        <w:rPr>
          <w:rFonts w:ascii="Times New Roman" w:hAnsi="Times New Roman"/>
          <w:sz w:val="30"/>
          <w:szCs w:val="30"/>
        </w:rPr>
        <w:t>литератур</w:t>
      </w:r>
      <w:r w:rsidR="00FC3F52" w:rsidRPr="00000749">
        <w:rPr>
          <w:rFonts w:ascii="Times New Roman" w:hAnsi="Times New Roman"/>
          <w:sz w:val="30"/>
          <w:szCs w:val="30"/>
        </w:rPr>
        <w:t>ы</w:t>
      </w:r>
      <w:r w:rsidR="00783E12" w:rsidRPr="00000749">
        <w:rPr>
          <w:rFonts w:ascii="Times New Roman" w:hAnsi="Times New Roman"/>
          <w:sz w:val="30"/>
          <w:szCs w:val="30"/>
        </w:rPr>
        <w:t>.</w:t>
      </w:r>
    </w:p>
    <w:p w:rsidR="00A02949" w:rsidRPr="00000749" w:rsidRDefault="00423AB4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5</w:t>
      </w:r>
      <w:r w:rsidR="006E5B7F" w:rsidRPr="00000749">
        <w:rPr>
          <w:rFonts w:ascii="Times New Roman" w:hAnsi="Times New Roman"/>
          <w:sz w:val="30"/>
          <w:szCs w:val="30"/>
        </w:rPr>
        <w:t>. Нормы обслуживания,</w:t>
      </w:r>
      <w:r w:rsidRPr="00000749">
        <w:rPr>
          <w:rFonts w:ascii="Times New Roman" w:hAnsi="Times New Roman"/>
          <w:sz w:val="30"/>
          <w:szCs w:val="30"/>
        </w:rPr>
        <w:t xml:space="preserve"> нормативы численности</w:t>
      </w:r>
      <w:r w:rsidR="006E5B7F" w:rsidRPr="00000749">
        <w:rPr>
          <w:rFonts w:ascii="Times New Roman" w:hAnsi="Times New Roman"/>
          <w:sz w:val="30"/>
          <w:szCs w:val="30"/>
        </w:rPr>
        <w:t xml:space="preserve"> установлены</w:t>
      </w:r>
      <w:r w:rsidR="008C1B1F" w:rsidRPr="00000749">
        <w:rPr>
          <w:rFonts w:ascii="Times New Roman" w:hAnsi="Times New Roman"/>
          <w:sz w:val="30"/>
          <w:szCs w:val="30"/>
        </w:rPr>
        <w:t xml:space="preserve">: для основных работников, вспомогательных работников ветеринарной службы, уборщиков производственных и служебных помещений, </w:t>
      </w:r>
      <w:r w:rsidR="006E5B7F" w:rsidRPr="00000749">
        <w:rPr>
          <w:rFonts w:ascii="Times New Roman" w:hAnsi="Times New Roman"/>
          <w:sz w:val="30"/>
          <w:szCs w:val="30"/>
        </w:rPr>
        <w:t>исходя из продолжительности</w:t>
      </w:r>
      <w:r w:rsidR="00D70F55" w:rsidRPr="00000749">
        <w:rPr>
          <w:rFonts w:ascii="Times New Roman" w:hAnsi="Times New Roman"/>
          <w:sz w:val="30"/>
          <w:szCs w:val="30"/>
        </w:rPr>
        <w:t xml:space="preserve"> рабочего времени</w:t>
      </w:r>
      <w:r w:rsidR="006E5B7F" w:rsidRPr="00000749">
        <w:rPr>
          <w:rFonts w:ascii="Times New Roman" w:hAnsi="Times New Roman"/>
          <w:sz w:val="30"/>
          <w:szCs w:val="30"/>
        </w:rPr>
        <w:t xml:space="preserve"> 7 часов при 6-дневной рабочей неделе</w:t>
      </w:r>
      <w:r w:rsidR="00A02949" w:rsidRPr="00000749">
        <w:rPr>
          <w:rFonts w:ascii="Times New Roman" w:hAnsi="Times New Roman"/>
          <w:sz w:val="30"/>
          <w:szCs w:val="30"/>
        </w:rPr>
        <w:t>;</w:t>
      </w:r>
    </w:p>
    <w:p w:rsidR="00D70F55" w:rsidRPr="00000749" w:rsidRDefault="00DB5B31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0749">
        <w:rPr>
          <w:rFonts w:ascii="Times New Roman" w:hAnsi="Times New Roman"/>
          <w:sz w:val="30"/>
          <w:szCs w:val="30"/>
        </w:rPr>
        <w:t>д</w:t>
      </w:r>
      <w:r w:rsidR="006E5B7F" w:rsidRPr="00000749">
        <w:rPr>
          <w:rFonts w:ascii="Times New Roman" w:hAnsi="Times New Roman"/>
          <w:sz w:val="30"/>
          <w:szCs w:val="30"/>
        </w:rPr>
        <w:t xml:space="preserve">ля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>работников</w:t>
      </w:r>
      <w:r w:rsidR="00D70F55" w:rsidRPr="00000749">
        <w:rPr>
          <w:rFonts w:ascii="Times New Roman" w:hAnsi="Times New Roman"/>
          <w:sz w:val="30"/>
          <w:szCs w:val="30"/>
          <w:lang w:eastAsia="ru-RU"/>
        </w:rPr>
        <w:t>,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 xml:space="preserve"> занятых обслуживанием </w:t>
      </w:r>
      <w:r w:rsidR="00831D52" w:rsidRPr="00000749">
        <w:rPr>
          <w:rFonts w:ascii="Times New Roman" w:hAnsi="Times New Roman"/>
          <w:sz w:val="30"/>
          <w:szCs w:val="30"/>
          <w:lang w:eastAsia="ru-RU"/>
        </w:rPr>
        <w:t xml:space="preserve">сельскохозяйственных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>машин</w:t>
      </w:r>
      <w:r w:rsidR="00831D52" w:rsidRPr="00000749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>об</w:t>
      </w:r>
      <w:r w:rsidR="005B5F4E" w:rsidRPr="00000749">
        <w:rPr>
          <w:rFonts w:ascii="Times New Roman" w:hAnsi="Times New Roman"/>
          <w:sz w:val="30"/>
          <w:szCs w:val="30"/>
          <w:lang w:eastAsia="ru-RU"/>
        </w:rPr>
        <w:t xml:space="preserve">орудования, </w:t>
      </w:r>
      <w:r w:rsidR="00D70F55" w:rsidRPr="00000749">
        <w:rPr>
          <w:rFonts w:ascii="Times New Roman" w:hAnsi="Times New Roman"/>
          <w:sz w:val="30"/>
          <w:szCs w:val="30"/>
          <w:lang w:eastAsia="ru-RU"/>
        </w:rPr>
        <w:t>в т</w:t>
      </w:r>
      <w:r w:rsidR="004076A0" w:rsidRPr="00000749">
        <w:rPr>
          <w:rFonts w:ascii="Times New Roman" w:hAnsi="Times New Roman"/>
          <w:sz w:val="30"/>
          <w:szCs w:val="30"/>
          <w:lang w:eastAsia="ru-RU"/>
        </w:rPr>
        <w:t>ом</w:t>
      </w:r>
      <w:r w:rsidR="00D70F55" w:rsidRPr="00000749">
        <w:rPr>
          <w:rFonts w:ascii="Times New Roman" w:hAnsi="Times New Roman"/>
          <w:sz w:val="30"/>
          <w:szCs w:val="30"/>
          <w:lang w:eastAsia="ru-RU"/>
        </w:rPr>
        <w:t xml:space="preserve"> ч</w:t>
      </w:r>
      <w:r w:rsidR="004076A0" w:rsidRPr="00000749">
        <w:rPr>
          <w:rFonts w:ascii="Times New Roman" w:hAnsi="Times New Roman"/>
          <w:sz w:val="30"/>
          <w:szCs w:val="30"/>
          <w:lang w:eastAsia="ru-RU"/>
        </w:rPr>
        <w:t>исле</w:t>
      </w:r>
      <w:r w:rsidR="00D70F55" w:rsidRPr="0000074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B5F4E" w:rsidRPr="00000749">
        <w:rPr>
          <w:rFonts w:ascii="Times New Roman" w:hAnsi="Times New Roman"/>
          <w:sz w:val="30"/>
          <w:szCs w:val="30"/>
          <w:lang w:eastAsia="ru-RU"/>
        </w:rPr>
        <w:t>электрооборудования,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 xml:space="preserve"> очистных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lastRenderedPageBreak/>
        <w:t>сетей, водопровода, насосных станций</w:t>
      </w:r>
      <w:r w:rsidR="008C1B1F" w:rsidRPr="00000749">
        <w:rPr>
          <w:rFonts w:ascii="Times New Roman" w:hAnsi="Times New Roman"/>
          <w:sz w:val="30"/>
          <w:szCs w:val="30"/>
          <w:lang w:eastAsia="ru-RU"/>
        </w:rPr>
        <w:t>, исходя из 8 часов при 5-дневной рабочей неделе.</w:t>
      </w:r>
    </w:p>
    <w:p w:rsidR="00353F34" w:rsidRPr="00000749" w:rsidRDefault="00A162EB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0749">
        <w:rPr>
          <w:rFonts w:ascii="Times New Roman" w:hAnsi="Times New Roman"/>
          <w:sz w:val="30"/>
          <w:szCs w:val="30"/>
          <w:lang w:eastAsia="ru-RU"/>
        </w:rPr>
        <w:t>Р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 xml:space="preserve">аботники </w:t>
      </w:r>
      <w:r w:rsidR="003D36F7" w:rsidRPr="00000749">
        <w:rPr>
          <w:rFonts w:ascii="Times New Roman" w:hAnsi="Times New Roman"/>
          <w:sz w:val="30"/>
          <w:szCs w:val="30"/>
          <w:lang w:eastAsia="ru-RU"/>
        </w:rPr>
        <w:t>цеха</w:t>
      </w:r>
      <w:r w:rsidR="00033396" w:rsidRPr="00000749">
        <w:rPr>
          <w:rFonts w:ascii="Times New Roman" w:hAnsi="Times New Roman"/>
          <w:sz w:val="30"/>
          <w:szCs w:val="30"/>
          <w:lang w:eastAsia="ru-RU"/>
        </w:rPr>
        <w:t xml:space="preserve"> по приготовлению кормов</w:t>
      </w:r>
      <w:r w:rsidR="003D36F7" w:rsidRPr="0000074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 xml:space="preserve">работают по графику с продолжительностью </w:t>
      </w:r>
      <w:r w:rsidR="005B5F4E" w:rsidRPr="00000749">
        <w:rPr>
          <w:rFonts w:ascii="Times New Roman" w:hAnsi="Times New Roman"/>
          <w:sz w:val="30"/>
          <w:szCs w:val="30"/>
          <w:lang w:eastAsia="ru-RU"/>
        </w:rPr>
        <w:t xml:space="preserve">рабочего времени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>12 часов</w:t>
      </w:r>
      <w:r w:rsidR="006E0074" w:rsidRPr="0000074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6E5B7F" w:rsidRPr="00000749">
        <w:rPr>
          <w:rFonts w:ascii="Times New Roman" w:hAnsi="Times New Roman"/>
          <w:sz w:val="30"/>
          <w:szCs w:val="30"/>
          <w:lang w:eastAsia="ru-RU"/>
        </w:rPr>
        <w:t>не превышая г</w:t>
      </w:r>
      <w:r w:rsidR="00353F34" w:rsidRPr="00000749">
        <w:rPr>
          <w:rFonts w:ascii="Times New Roman" w:hAnsi="Times New Roman"/>
          <w:sz w:val="30"/>
          <w:szCs w:val="30"/>
          <w:lang w:eastAsia="ru-RU"/>
        </w:rPr>
        <w:t>одовую расчетную норму времени.</w:t>
      </w:r>
    </w:p>
    <w:p w:rsidR="006E5B7F" w:rsidRPr="00000749" w:rsidRDefault="006E5B7F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  <w:lang w:eastAsia="ru-RU"/>
        </w:rPr>
        <w:t>Работники котельной</w:t>
      </w:r>
      <w:r w:rsidR="002C7BFD" w:rsidRPr="00000749">
        <w:rPr>
          <w:rFonts w:ascii="Times New Roman" w:hAnsi="Times New Roman"/>
          <w:sz w:val="30"/>
          <w:szCs w:val="30"/>
          <w:lang w:eastAsia="ru-RU"/>
        </w:rPr>
        <w:t xml:space="preserve"> работают по расчетной норме продолжительности рабочего времени в зависимости от сезонности работ.</w:t>
      </w:r>
    </w:p>
    <w:p w:rsidR="00353F34" w:rsidRPr="00000749" w:rsidRDefault="00353F34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6</w:t>
      </w:r>
      <w:r w:rsidR="0030632F" w:rsidRPr="00000749">
        <w:rPr>
          <w:rFonts w:ascii="Times New Roman" w:hAnsi="Times New Roman"/>
          <w:sz w:val="30"/>
          <w:szCs w:val="30"/>
        </w:rPr>
        <w:t>.</w:t>
      </w:r>
      <w:r w:rsidR="001F67CC" w:rsidRPr="00000749">
        <w:rPr>
          <w:rFonts w:ascii="Times New Roman" w:hAnsi="Times New Roman"/>
          <w:sz w:val="30"/>
          <w:szCs w:val="30"/>
        </w:rPr>
        <w:t xml:space="preserve"> </w:t>
      </w:r>
      <w:r w:rsidRPr="00000749">
        <w:rPr>
          <w:rFonts w:ascii="Times New Roman" w:hAnsi="Times New Roman"/>
          <w:sz w:val="30"/>
          <w:szCs w:val="30"/>
        </w:rPr>
        <w:t xml:space="preserve">При расчете </w:t>
      </w:r>
      <w:r w:rsidR="00297BC8" w:rsidRPr="00000749">
        <w:rPr>
          <w:rFonts w:ascii="Times New Roman" w:hAnsi="Times New Roman"/>
          <w:sz w:val="30"/>
          <w:szCs w:val="30"/>
        </w:rPr>
        <w:t>н</w:t>
      </w:r>
      <w:r w:rsidRPr="00000749">
        <w:rPr>
          <w:rFonts w:ascii="Times New Roman" w:hAnsi="Times New Roman"/>
          <w:sz w:val="30"/>
          <w:szCs w:val="30"/>
        </w:rPr>
        <w:t>орм</w:t>
      </w:r>
      <w:r w:rsidR="005D19DB" w:rsidRPr="00000749">
        <w:rPr>
          <w:rFonts w:ascii="Times New Roman" w:hAnsi="Times New Roman"/>
          <w:sz w:val="30"/>
          <w:szCs w:val="30"/>
        </w:rPr>
        <w:t xml:space="preserve"> обслуживания</w:t>
      </w:r>
      <w:r w:rsidR="000E41CF" w:rsidRPr="00000749">
        <w:rPr>
          <w:rFonts w:ascii="Times New Roman" w:hAnsi="Times New Roman"/>
          <w:sz w:val="30"/>
          <w:szCs w:val="30"/>
        </w:rPr>
        <w:t xml:space="preserve"> свиней</w:t>
      </w:r>
      <w:r w:rsidR="005D04EF" w:rsidRPr="00000749">
        <w:rPr>
          <w:rFonts w:ascii="Times New Roman" w:hAnsi="Times New Roman"/>
          <w:sz w:val="30"/>
          <w:szCs w:val="30"/>
        </w:rPr>
        <w:t xml:space="preserve">, </w:t>
      </w:r>
      <w:r w:rsidRPr="00000749">
        <w:rPr>
          <w:rFonts w:ascii="Times New Roman" w:hAnsi="Times New Roman"/>
          <w:sz w:val="30"/>
          <w:szCs w:val="30"/>
        </w:rPr>
        <w:t xml:space="preserve">норматива </w:t>
      </w:r>
      <w:r w:rsidR="005D04EF" w:rsidRPr="00000749">
        <w:rPr>
          <w:rFonts w:ascii="Times New Roman" w:hAnsi="Times New Roman"/>
          <w:sz w:val="30"/>
          <w:szCs w:val="30"/>
        </w:rPr>
        <w:t>численности работников</w:t>
      </w:r>
      <w:r w:rsidR="0004049C" w:rsidRPr="00000749">
        <w:rPr>
          <w:rFonts w:ascii="Times New Roman" w:hAnsi="Times New Roman"/>
          <w:sz w:val="30"/>
          <w:szCs w:val="30"/>
        </w:rPr>
        <w:t xml:space="preserve"> </w:t>
      </w:r>
      <w:r w:rsidR="00D43B65" w:rsidRPr="00000749">
        <w:rPr>
          <w:rFonts w:ascii="Times New Roman" w:hAnsi="Times New Roman"/>
          <w:sz w:val="30"/>
          <w:szCs w:val="30"/>
        </w:rPr>
        <w:t xml:space="preserve">учтено время на подготовительно-заключительные </w:t>
      </w:r>
      <w:r w:rsidR="00A55883" w:rsidRPr="00000749">
        <w:rPr>
          <w:rFonts w:ascii="Times New Roman" w:hAnsi="Times New Roman"/>
          <w:sz w:val="30"/>
          <w:szCs w:val="30"/>
        </w:rPr>
        <w:t>операции</w:t>
      </w:r>
      <w:r w:rsidR="00D43B65" w:rsidRPr="00000749">
        <w:rPr>
          <w:rFonts w:ascii="Times New Roman" w:hAnsi="Times New Roman"/>
          <w:sz w:val="30"/>
          <w:szCs w:val="30"/>
        </w:rPr>
        <w:t>, отдых и личные надобности</w:t>
      </w:r>
      <w:r w:rsidRPr="00000749">
        <w:rPr>
          <w:rFonts w:ascii="Times New Roman" w:hAnsi="Times New Roman"/>
          <w:sz w:val="30"/>
          <w:szCs w:val="30"/>
        </w:rPr>
        <w:t>.</w:t>
      </w:r>
    </w:p>
    <w:p w:rsidR="00A55883" w:rsidRPr="00000749" w:rsidRDefault="00A55883" w:rsidP="00A02949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Нормативы времени рассчитаны на операции, входящие в обязанности работников по обслуживанию свиней, с учетом наиболее рационального способа выполнения работ.</w:t>
      </w:r>
    </w:p>
    <w:p w:rsidR="005D19DB" w:rsidRPr="00000749" w:rsidRDefault="00986FCB" w:rsidP="00353F34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Норм</w:t>
      </w:r>
      <w:r w:rsidR="00BB50D2" w:rsidRPr="00000749">
        <w:rPr>
          <w:rFonts w:ascii="Times New Roman" w:hAnsi="Times New Roman"/>
          <w:sz w:val="30"/>
          <w:szCs w:val="30"/>
        </w:rPr>
        <w:t>а обслуживания и</w:t>
      </w:r>
      <w:r w:rsidR="00353F34" w:rsidRPr="00000749">
        <w:rPr>
          <w:rFonts w:ascii="Times New Roman" w:hAnsi="Times New Roman"/>
          <w:sz w:val="30"/>
          <w:szCs w:val="30"/>
        </w:rPr>
        <w:t>змеряется в головах</w:t>
      </w:r>
      <w:r w:rsidRPr="00000749">
        <w:rPr>
          <w:rFonts w:ascii="Times New Roman" w:hAnsi="Times New Roman"/>
          <w:sz w:val="30"/>
          <w:szCs w:val="30"/>
        </w:rPr>
        <w:t xml:space="preserve">, численность </w:t>
      </w:r>
      <w:r w:rsidR="00AE5590" w:rsidRPr="00000749">
        <w:rPr>
          <w:rFonts w:ascii="Times New Roman" w:hAnsi="Times New Roman"/>
          <w:sz w:val="30"/>
          <w:szCs w:val="30"/>
        </w:rPr>
        <w:t>работников</w:t>
      </w:r>
      <w:r w:rsidR="009D7653" w:rsidRPr="00000749">
        <w:rPr>
          <w:rFonts w:ascii="Times New Roman" w:hAnsi="Times New Roman"/>
          <w:sz w:val="30"/>
          <w:szCs w:val="30"/>
        </w:rPr>
        <w:t xml:space="preserve"> в человеках</w:t>
      </w:r>
      <w:r w:rsidR="00786E6A" w:rsidRPr="00000749">
        <w:rPr>
          <w:rFonts w:ascii="Times New Roman" w:hAnsi="Times New Roman"/>
          <w:sz w:val="30"/>
          <w:szCs w:val="30"/>
        </w:rPr>
        <w:t>.</w:t>
      </w:r>
    </w:p>
    <w:p w:rsidR="005D19DB" w:rsidRPr="00000749" w:rsidRDefault="00821F6A" w:rsidP="00821F6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7</w:t>
      </w:r>
      <w:r w:rsidR="005D04EF" w:rsidRPr="00000749">
        <w:rPr>
          <w:rFonts w:ascii="Times New Roman" w:hAnsi="Times New Roman"/>
          <w:sz w:val="30"/>
          <w:szCs w:val="30"/>
        </w:rPr>
        <w:t xml:space="preserve">. </w:t>
      </w:r>
      <w:r w:rsidR="00986FCB" w:rsidRPr="00000749">
        <w:rPr>
          <w:rFonts w:ascii="Times New Roman" w:hAnsi="Times New Roman"/>
          <w:sz w:val="30"/>
          <w:szCs w:val="30"/>
        </w:rPr>
        <w:t>Н</w:t>
      </w:r>
      <w:r w:rsidR="005D19DB" w:rsidRPr="00000749">
        <w:rPr>
          <w:rFonts w:ascii="Times New Roman" w:hAnsi="Times New Roman"/>
          <w:sz w:val="30"/>
          <w:szCs w:val="30"/>
        </w:rPr>
        <w:t>орм</w:t>
      </w:r>
      <w:r w:rsidR="00986FCB" w:rsidRPr="00000749">
        <w:rPr>
          <w:rFonts w:ascii="Times New Roman" w:hAnsi="Times New Roman"/>
          <w:sz w:val="30"/>
          <w:szCs w:val="30"/>
        </w:rPr>
        <w:t>ы</w:t>
      </w:r>
      <w:r w:rsidR="005D19DB" w:rsidRPr="00000749">
        <w:rPr>
          <w:rFonts w:ascii="Times New Roman" w:hAnsi="Times New Roman"/>
          <w:sz w:val="30"/>
          <w:szCs w:val="30"/>
        </w:rPr>
        <w:t xml:space="preserve"> обслуживания </w:t>
      </w:r>
      <w:r w:rsidR="00143EFD" w:rsidRPr="00000749">
        <w:rPr>
          <w:rFonts w:ascii="Times New Roman" w:hAnsi="Times New Roman"/>
          <w:sz w:val="30"/>
          <w:szCs w:val="30"/>
        </w:rPr>
        <w:t>рассчитываются по формуле</w:t>
      </w:r>
      <w:r w:rsidR="005D19DB" w:rsidRPr="00000749">
        <w:rPr>
          <w:rFonts w:ascii="Times New Roman" w:hAnsi="Times New Roman"/>
          <w:sz w:val="30"/>
          <w:szCs w:val="30"/>
        </w:rPr>
        <w:t>:</w:t>
      </w:r>
    </w:p>
    <w:p w:rsidR="003D6FEF" w:rsidRPr="00A40378" w:rsidRDefault="00A40378" w:rsidP="00F66A4A">
      <w:pPr>
        <w:spacing w:before="120" w:after="120"/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</w:rPr>
                <m:t>Н</m:t>
              </m:r>
            </m:e>
            <m:sub>
              <m:r>
                <w:rPr>
                  <w:rFonts w:ascii="Cambria Math" w:hAnsi="Cambria Math"/>
                </w:rPr>
                <m:t>обс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eastAsia="Calibri" w:hAnsi="Cambria Math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см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пз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отл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Т</m:t>
                  </m:r>
                </m:e>
                <m:sub>
                  <m:r>
                    <w:rPr>
                      <w:rFonts w:ascii="Cambria Math" w:hAnsi="Cambria Math"/>
                    </w:rPr>
                    <m:t>обс</m:t>
                  </m:r>
                </m:sub>
              </m:sSub>
            </m:den>
          </m:f>
          <m:r>
            <w:rPr>
              <w:rFonts w:ascii="Cambria Math" w:hAnsi="Cambria Math"/>
            </w:rPr>
            <m:t>×10,</m:t>
          </m:r>
        </m:oMath>
      </m:oMathPara>
    </w:p>
    <w:p w:rsidR="005D19DB" w:rsidRPr="00000749" w:rsidRDefault="005D19DB" w:rsidP="00BE3430">
      <w:pPr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где Н</w:t>
      </w:r>
      <w:r w:rsidRPr="00000749">
        <w:rPr>
          <w:rFonts w:ascii="Times New Roman" w:hAnsi="Times New Roman"/>
          <w:sz w:val="30"/>
          <w:szCs w:val="30"/>
          <w:vertAlign w:val="subscript"/>
        </w:rPr>
        <w:t>обс</w:t>
      </w:r>
      <w:r w:rsidR="00F50A1C" w:rsidRPr="00000749">
        <w:rPr>
          <w:rFonts w:ascii="Times New Roman" w:hAnsi="Times New Roman"/>
          <w:sz w:val="30"/>
          <w:szCs w:val="30"/>
        </w:rPr>
        <w:t xml:space="preserve"> – </w:t>
      </w:r>
      <w:r w:rsidRPr="00000749">
        <w:rPr>
          <w:rFonts w:ascii="Times New Roman" w:hAnsi="Times New Roman"/>
          <w:sz w:val="30"/>
          <w:szCs w:val="30"/>
        </w:rPr>
        <w:t xml:space="preserve">норма обслуживания свиней одним </w:t>
      </w:r>
      <w:r w:rsidR="00220843" w:rsidRPr="00000749">
        <w:rPr>
          <w:rFonts w:ascii="Times New Roman" w:hAnsi="Times New Roman"/>
          <w:sz w:val="30"/>
          <w:szCs w:val="30"/>
        </w:rPr>
        <w:t>работником в течение смены, голов</w:t>
      </w:r>
      <w:r w:rsidRPr="00000749">
        <w:rPr>
          <w:rFonts w:ascii="Times New Roman" w:hAnsi="Times New Roman"/>
          <w:sz w:val="30"/>
          <w:szCs w:val="30"/>
        </w:rPr>
        <w:t>;</w:t>
      </w:r>
    </w:p>
    <w:p w:rsidR="005D19DB" w:rsidRPr="00000749" w:rsidRDefault="005D19DB" w:rsidP="002E0207">
      <w:pPr>
        <w:ind w:firstLine="574"/>
        <w:jc w:val="both"/>
        <w:rPr>
          <w:rFonts w:ascii="Times New Roman" w:hAnsi="Times New Roman"/>
          <w:sz w:val="30"/>
          <w:szCs w:val="30"/>
          <w:vertAlign w:val="subscript"/>
        </w:rPr>
      </w:pPr>
      <w:r w:rsidRPr="00000749">
        <w:rPr>
          <w:rFonts w:ascii="Times New Roman" w:hAnsi="Times New Roman"/>
          <w:sz w:val="30"/>
          <w:szCs w:val="30"/>
        </w:rPr>
        <w:t>Т</w:t>
      </w:r>
      <w:r w:rsidRPr="00000749">
        <w:rPr>
          <w:rFonts w:ascii="Times New Roman" w:hAnsi="Times New Roman"/>
          <w:sz w:val="30"/>
          <w:szCs w:val="30"/>
          <w:vertAlign w:val="subscript"/>
        </w:rPr>
        <w:t>см</w:t>
      </w:r>
      <w:r w:rsidR="00F50A1C" w:rsidRPr="00000749">
        <w:rPr>
          <w:rFonts w:ascii="Times New Roman" w:hAnsi="Times New Roman"/>
          <w:sz w:val="30"/>
          <w:szCs w:val="30"/>
        </w:rPr>
        <w:t xml:space="preserve"> –</w:t>
      </w:r>
      <w:r w:rsidR="00220843" w:rsidRPr="00000749">
        <w:rPr>
          <w:rFonts w:ascii="Times New Roman" w:hAnsi="Times New Roman"/>
          <w:sz w:val="30"/>
          <w:szCs w:val="30"/>
        </w:rPr>
        <w:t xml:space="preserve"> </w:t>
      </w:r>
      <w:r w:rsidR="00A702DC" w:rsidRPr="00000749">
        <w:rPr>
          <w:rFonts w:ascii="Times New Roman" w:hAnsi="Times New Roman"/>
          <w:sz w:val="30"/>
          <w:szCs w:val="30"/>
        </w:rPr>
        <w:t>установленная продолжительность рабочего времени</w:t>
      </w:r>
      <w:r w:rsidRPr="00000749">
        <w:rPr>
          <w:rFonts w:ascii="Times New Roman" w:hAnsi="Times New Roman"/>
          <w:sz w:val="30"/>
          <w:szCs w:val="30"/>
        </w:rPr>
        <w:t>, мин</w:t>
      </w:r>
      <w:r w:rsidR="00220843" w:rsidRPr="00000749">
        <w:rPr>
          <w:rFonts w:ascii="Times New Roman" w:hAnsi="Times New Roman"/>
          <w:sz w:val="30"/>
          <w:szCs w:val="30"/>
        </w:rPr>
        <w:t>.</w:t>
      </w:r>
      <w:r w:rsidRPr="00000749">
        <w:rPr>
          <w:rFonts w:ascii="Times New Roman" w:hAnsi="Times New Roman"/>
          <w:sz w:val="30"/>
          <w:szCs w:val="30"/>
        </w:rPr>
        <w:t>;</w:t>
      </w:r>
    </w:p>
    <w:p w:rsidR="005D19DB" w:rsidRPr="00000749" w:rsidRDefault="005D19DB" w:rsidP="002E0207">
      <w:pPr>
        <w:ind w:firstLine="574"/>
        <w:jc w:val="both"/>
        <w:rPr>
          <w:rFonts w:ascii="Times New Roman" w:hAnsi="Times New Roman"/>
          <w:sz w:val="30"/>
          <w:szCs w:val="30"/>
          <w:vertAlign w:val="subscript"/>
        </w:rPr>
      </w:pPr>
      <w:r w:rsidRPr="00000749">
        <w:rPr>
          <w:rFonts w:ascii="Times New Roman" w:hAnsi="Times New Roman"/>
          <w:sz w:val="30"/>
          <w:szCs w:val="30"/>
        </w:rPr>
        <w:t>Т</w:t>
      </w:r>
      <w:r w:rsidRPr="00000749">
        <w:rPr>
          <w:rFonts w:ascii="Times New Roman" w:hAnsi="Times New Roman"/>
          <w:sz w:val="30"/>
          <w:szCs w:val="30"/>
          <w:vertAlign w:val="subscript"/>
        </w:rPr>
        <w:t>пз</w:t>
      </w:r>
      <w:r w:rsidR="00F50A1C" w:rsidRPr="00000749">
        <w:rPr>
          <w:rFonts w:ascii="Times New Roman" w:hAnsi="Times New Roman"/>
          <w:sz w:val="30"/>
          <w:szCs w:val="30"/>
        </w:rPr>
        <w:t xml:space="preserve"> – </w:t>
      </w:r>
      <w:r w:rsidR="00A702DC" w:rsidRPr="00000749">
        <w:rPr>
          <w:rFonts w:ascii="Times New Roman" w:hAnsi="Times New Roman"/>
          <w:sz w:val="30"/>
          <w:szCs w:val="30"/>
        </w:rPr>
        <w:t>время</w:t>
      </w:r>
      <w:r w:rsidRPr="00000749">
        <w:rPr>
          <w:rFonts w:ascii="Times New Roman" w:hAnsi="Times New Roman"/>
          <w:sz w:val="30"/>
          <w:szCs w:val="30"/>
        </w:rPr>
        <w:t xml:space="preserve"> на подготовите</w:t>
      </w:r>
      <w:r w:rsidR="00A702DC" w:rsidRPr="00000749">
        <w:rPr>
          <w:rFonts w:ascii="Times New Roman" w:hAnsi="Times New Roman"/>
          <w:sz w:val="30"/>
          <w:szCs w:val="30"/>
        </w:rPr>
        <w:t>льно-</w:t>
      </w:r>
      <w:r w:rsidRPr="00000749">
        <w:rPr>
          <w:rFonts w:ascii="Times New Roman" w:hAnsi="Times New Roman"/>
          <w:sz w:val="30"/>
          <w:szCs w:val="30"/>
        </w:rPr>
        <w:t>заключительные операции, мин.;</w:t>
      </w:r>
    </w:p>
    <w:p w:rsidR="005D19DB" w:rsidRPr="00000749" w:rsidRDefault="005D19DB" w:rsidP="002E0207">
      <w:pPr>
        <w:ind w:firstLine="574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Т</w:t>
      </w:r>
      <w:r w:rsidRPr="00000749">
        <w:rPr>
          <w:rFonts w:ascii="Times New Roman" w:hAnsi="Times New Roman"/>
          <w:sz w:val="30"/>
          <w:szCs w:val="30"/>
          <w:vertAlign w:val="subscript"/>
        </w:rPr>
        <w:t>отл</w:t>
      </w:r>
      <w:r w:rsidR="00F50A1C" w:rsidRPr="00000749">
        <w:rPr>
          <w:rFonts w:ascii="Times New Roman" w:hAnsi="Times New Roman"/>
          <w:sz w:val="30"/>
          <w:szCs w:val="30"/>
        </w:rPr>
        <w:t xml:space="preserve"> –</w:t>
      </w:r>
      <w:r w:rsidR="00A702DC" w:rsidRPr="00000749">
        <w:rPr>
          <w:rFonts w:ascii="Times New Roman" w:hAnsi="Times New Roman"/>
          <w:sz w:val="30"/>
          <w:szCs w:val="30"/>
        </w:rPr>
        <w:t xml:space="preserve"> время</w:t>
      </w:r>
      <w:r w:rsidRPr="00000749">
        <w:rPr>
          <w:rFonts w:ascii="Times New Roman" w:hAnsi="Times New Roman"/>
          <w:sz w:val="30"/>
          <w:szCs w:val="30"/>
        </w:rPr>
        <w:t xml:space="preserve"> на отдых и личные надоб</w:t>
      </w:r>
      <w:r w:rsidR="006E0074" w:rsidRPr="00000749">
        <w:rPr>
          <w:rFonts w:ascii="Times New Roman" w:hAnsi="Times New Roman"/>
          <w:sz w:val="30"/>
          <w:szCs w:val="30"/>
        </w:rPr>
        <w:t xml:space="preserve">ности </w:t>
      </w:r>
      <w:r w:rsidR="00A702DC" w:rsidRPr="00000749">
        <w:rPr>
          <w:rFonts w:ascii="Times New Roman" w:hAnsi="Times New Roman"/>
          <w:sz w:val="30"/>
          <w:szCs w:val="30"/>
        </w:rPr>
        <w:t>за смену</w:t>
      </w:r>
      <w:r w:rsidR="006E0074" w:rsidRPr="00000749">
        <w:rPr>
          <w:rFonts w:ascii="Times New Roman" w:hAnsi="Times New Roman"/>
          <w:sz w:val="30"/>
          <w:szCs w:val="30"/>
        </w:rPr>
        <w:t>, мин.</w:t>
      </w:r>
      <w:r w:rsidRPr="00000749">
        <w:rPr>
          <w:rFonts w:ascii="Times New Roman" w:hAnsi="Times New Roman"/>
          <w:sz w:val="30"/>
          <w:szCs w:val="30"/>
        </w:rPr>
        <w:t>;</w:t>
      </w:r>
    </w:p>
    <w:p w:rsidR="005D19DB" w:rsidRPr="00000749" w:rsidRDefault="005D19DB" w:rsidP="002E0207">
      <w:pPr>
        <w:ind w:firstLine="574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Т</w:t>
      </w:r>
      <w:r w:rsidRPr="00000749">
        <w:rPr>
          <w:rFonts w:ascii="Times New Roman" w:hAnsi="Times New Roman"/>
          <w:sz w:val="30"/>
          <w:szCs w:val="30"/>
          <w:vertAlign w:val="subscript"/>
        </w:rPr>
        <w:t>обс</w:t>
      </w:r>
      <w:r w:rsidR="00F50A1C" w:rsidRPr="00000749">
        <w:rPr>
          <w:rFonts w:ascii="Times New Roman" w:hAnsi="Times New Roman"/>
          <w:sz w:val="30"/>
          <w:szCs w:val="30"/>
        </w:rPr>
        <w:t xml:space="preserve"> – </w:t>
      </w:r>
      <w:r w:rsidRPr="00000749">
        <w:rPr>
          <w:rFonts w:ascii="Times New Roman" w:hAnsi="Times New Roman"/>
          <w:sz w:val="30"/>
          <w:szCs w:val="30"/>
        </w:rPr>
        <w:t>норматив времени на обслуживание</w:t>
      </w:r>
      <w:r w:rsidR="006F4544" w:rsidRPr="00000749">
        <w:rPr>
          <w:rFonts w:ascii="Times New Roman" w:hAnsi="Times New Roman"/>
          <w:sz w:val="30"/>
          <w:szCs w:val="30"/>
        </w:rPr>
        <w:t>,</w:t>
      </w:r>
      <w:r w:rsidRPr="00000749">
        <w:rPr>
          <w:rFonts w:ascii="Times New Roman" w:hAnsi="Times New Roman"/>
          <w:sz w:val="30"/>
          <w:szCs w:val="30"/>
        </w:rPr>
        <w:t xml:space="preserve"> </w:t>
      </w:r>
      <w:r w:rsidR="006F4544" w:rsidRPr="00000749">
        <w:rPr>
          <w:rFonts w:ascii="Times New Roman" w:hAnsi="Times New Roman"/>
          <w:sz w:val="30"/>
          <w:szCs w:val="30"/>
        </w:rPr>
        <w:t>мин./10 голов,</w:t>
      </w:r>
      <w:r w:rsidRPr="00000749">
        <w:rPr>
          <w:rFonts w:ascii="Times New Roman" w:hAnsi="Times New Roman"/>
          <w:sz w:val="30"/>
          <w:szCs w:val="30"/>
        </w:rPr>
        <w:t xml:space="preserve"> который определяется суммированием нормативов времени на каждый вид </w:t>
      </w:r>
      <w:r w:rsidR="00913413" w:rsidRPr="00000749">
        <w:rPr>
          <w:rFonts w:ascii="Times New Roman" w:hAnsi="Times New Roman"/>
          <w:sz w:val="30"/>
          <w:szCs w:val="30"/>
        </w:rPr>
        <w:t>операции</w:t>
      </w:r>
      <w:r w:rsidRPr="00000749">
        <w:rPr>
          <w:rFonts w:ascii="Times New Roman" w:hAnsi="Times New Roman"/>
          <w:sz w:val="30"/>
          <w:szCs w:val="30"/>
        </w:rPr>
        <w:t xml:space="preserve"> по обслуживанию свиней;</w:t>
      </w:r>
    </w:p>
    <w:p w:rsidR="005D19DB" w:rsidRPr="00000749" w:rsidRDefault="00F50A1C" w:rsidP="00220843">
      <w:pPr>
        <w:ind w:firstLine="425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10 – </w:t>
      </w:r>
      <w:r w:rsidR="005D19DB" w:rsidRPr="00000749">
        <w:rPr>
          <w:rFonts w:ascii="Times New Roman" w:hAnsi="Times New Roman"/>
          <w:sz w:val="30"/>
          <w:szCs w:val="30"/>
        </w:rPr>
        <w:t xml:space="preserve">коэффициент </w:t>
      </w:r>
      <w:r w:rsidR="00821F6A" w:rsidRPr="00000749">
        <w:rPr>
          <w:rFonts w:ascii="Times New Roman" w:hAnsi="Times New Roman"/>
          <w:sz w:val="30"/>
          <w:szCs w:val="30"/>
        </w:rPr>
        <w:t>для выражения нормы обслуживания в головах свиней, так как нормативы времени даны в минутах на 10 голов.</w:t>
      </w:r>
    </w:p>
    <w:p w:rsidR="005D19DB" w:rsidRPr="00000749" w:rsidRDefault="00821F6A" w:rsidP="00821F6A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8</w:t>
      </w:r>
      <w:r w:rsidR="0030632F" w:rsidRPr="00000749">
        <w:rPr>
          <w:rFonts w:ascii="Times New Roman" w:hAnsi="Times New Roman"/>
          <w:sz w:val="30"/>
          <w:szCs w:val="30"/>
        </w:rPr>
        <w:t>.</w:t>
      </w:r>
      <w:r w:rsidR="007C1321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Норматив</w:t>
      </w:r>
      <w:r w:rsidR="00913413" w:rsidRPr="00000749">
        <w:rPr>
          <w:rFonts w:ascii="Times New Roman" w:hAnsi="Times New Roman"/>
          <w:sz w:val="30"/>
          <w:szCs w:val="30"/>
        </w:rPr>
        <w:t>ы</w:t>
      </w:r>
      <w:r w:rsidR="005D19DB" w:rsidRPr="00000749">
        <w:rPr>
          <w:rFonts w:ascii="Times New Roman" w:hAnsi="Times New Roman"/>
          <w:sz w:val="30"/>
          <w:szCs w:val="30"/>
        </w:rPr>
        <w:t xml:space="preserve"> времени обслуживания представля</w:t>
      </w:r>
      <w:r w:rsidR="00913413" w:rsidRPr="00000749">
        <w:rPr>
          <w:rFonts w:ascii="Times New Roman" w:hAnsi="Times New Roman"/>
          <w:sz w:val="30"/>
          <w:szCs w:val="30"/>
        </w:rPr>
        <w:t>ют</w:t>
      </w:r>
      <w:r w:rsidR="005D19DB" w:rsidRPr="00000749">
        <w:rPr>
          <w:rFonts w:ascii="Times New Roman" w:hAnsi="Times New Roman"/>
          <w:sz w:val="30"/>
          <w:szCs w:val="30"/>
        </w:rPr>
        <w:t xml:space="preserve"> собой сумму </w:t>
      </w:r>
      <w:r w:rsidR="00913413" w:rsidRPr="00000749">
        <w:rPr>
          <w:rFonts w:ascii="Times New Roman" w:hAnsi="Times New Roman"/>
          <w:sz w:val="30"/>
          <w:szCs w:val="30"/>
        </w:rPr>
        <w:t>нормативов времени на все операции по обслуживанию свиней</w:t>
      </w:r>
      <w:r w:rsidR="00033396" w:rsidRPr="00000749">
        <w:rPr>
          <w:rFonts w:ascii="Times New Roman" w:hAnsi="Times New Roman"/>
          <w:sz w:val="30"/>
          <w:szCs w:val="30"/>
        </w:rPr>
        <w:t xml:space="preserve">, </w:t>
      </w:r>
      <w:r w:rsidR="005D19DB" w:rsidRPr="00000749">
        <w:rPr>
          <w:rFonts w:ascii="Times New Roman" w:hAnsi="Times New Roman"/>
          <w:sz w:val="30"/>
          <w:szCs w:val="30"/>
        </w:rPr>
        <w:t xml:space="preserve">выполняемые </w:t>
      </w:r>
      <w:r w:rsidR="00913413" w:rsidRPr="00000749">
        <w:rPr>
          <w:rFonts w:ascii="Times New Roman" w:hAnsi="Times New Roman"/>
          <w:sz w:val="30"/>
          <w:szCs w:val="30"/>
        </w:rPr>
        <w:t>работником</w:t>
      </w:r>
      <w:r w:rsidR="005D19DB" w:rsidRPr="00000749">
        <w:rPr>
          <w:rFonts w:ascii="Times New Roman" w:hAnsi="Times New Roman"/>
          <w:sz w:val="30"/>
          <w:szCs w:val="30"/>
        </w:rPr>
        <w:t xml:space="preserve"> </w:t>
      </w:r>
      <w:r w:rsidR="0035038A" w:rsidRPr="00000749">
        <w:rPr>
          <w:rFonts w:ascii="Times New Roman" w:hAnsi="Times New Roman"/>
          <w:sz w:val="30"/>
          <w:szCs w:val="30"/>
        </w:rPr>
        <w:t>в течение рабочего времени</w:t>
      </w:r>
      <w:r w:rsidR="00033396" w:rsidRPr="00000749">
        <w:rPr>
          <w:rFonts w:ascii="Times New Roman" w:hAnsi="Times New Roman"/>
          <w:sz w:val="30"/>
          <w:szCs w:val="30"/>
        </w:rPr>
        <w:t>,</w:t>
      </w:r>
      <w:r w:rsidR="00913413" w:rsidRPr="00000749">
        <w:rPr>
          <w:rFonts w:ascii="Times New Roman" w:hAnsi="Times New Roman"/>
          <w:sz w:val="30"/>
          <w:szCs w:val="30"/>
        </w:rPr>
        <w:t xml:space="preserve"> и </w:t>
      </w:r>
      <w:r w:rsidR="00033396" w:rsidRPr="00000749">
        <w:rPr>
          <w:rFonts w:ascii="Times New Roman" w:hAnsi="Times New Roman"/>
          <w:sz w:val="30"/>
          <w:szCs w:val="30"/>
        </w:rPr>
        <w:t xml:space="preserve">определяются </w:t>
      </w:r>
      <w:r w:rsidR="005D19DB" w:rsidRPr="00000749">
        <w:rPr>
          <w:rFonts w:ascii="Times New Roman" w:hAnsi="Times New Roman"/>
          <w:sz w:val="30"/>
          <w:szCs w:val="30"/>
        </w:rPr>
        <w:t>по формуле:</w:t>
      </w:r>
    </w:p>
    <w:p w:rsidR="005D19DB" w:rsidRPr="00A40378" w:rsidRDefault="00A40378" w:rsidP="00F66A4A">
      <w:pPr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 xml:space="preserve">обс 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Т</m:t>
              </m:r>
            </m:e>
            <m:sub>
              <m:r>
                <w:rPr>
                  <w:rFonts w:ascii="Cambria Math" w:hAnsi="Cambria Math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,</m:t>
          </m:r>
        </m:oMath>
      </m:oMathPara>
    </w:p>
    <w:p w:rsidR="005D04EF" w:rsidRPr="00000749" w:rsidRDefault="005D19DB" w:rsidP="00BE3430">
      <w:pPr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где Т</w:t>
      </w:r>
      <w:r w:rsidRPr="00000749">
        <w:rPr>
          <w:rFonts w:ascii="Times New Roman" w:hAnsi="Times New Roman"/>
          <w:sz w:val="30"/>
          <w:szCs w:val="30"/>
          <w:vertAlign w:val="subscript"/>
        </w:rPr>
        <w:t>1</w:t>
      </w:r>
      <w:r w:rsidRPr="00000749">
        <w:rPr>
          <w:rFonts w:ascii="Times New Roman" w:hAnsi="Times New Roman"/>
          <w:sz w:val="30"/>
          <w:szCs w:val="30"/>
        </w:rPr>
        <w:t>, Т</w:t>
      </w:r>
      <w:r w:rsidRPr="00000749">
        <w:rPr>
          <w:rFonts w:ascii="Times New Roman" w:hAnsi="Times New Roman"/>
          <w:sz w:val="30"/>
          <w:szCs w:val="30"/>
          <w:vertAlign w:val="subscript"/>
        </w:rPr>
        <w:t>2</w:t>
      </w:r>
      <w:r w:rsidRPr="00000749">
        <w:rPr>
          <w:rFonts w:ascii="Times New Roman" w:hAnsi="Times New Roman"/>
          <w:sz w:val="30"/>
          <w:szCs w:val="30"/>
        </w:rPr>
        <w:t>, Т</w:t>
      </w:r>
      <w:r w:rsidRPr="00000749">
        <w:rPr>
          <w:rFonts w:ascii="Times New Roman" w:hAnsi="Times New Roman"/>
          <w:sz w:val="30"/>
          <w:szCs w:val="30"/>
          <w:vertAlign w:val="subscript"/>
        </w:rPr>
        <w:t>п</w:t>
      </w:r>
      <w:r w:rsidR="00F50A1C" w:rsidRPr="00000749">
        <w:rPr>
          <w:rFonts w:ascii="Times New Roman" w:hAnsi="Times New Roman"/>
          <w:sz w:val="30"/>
          <w:szCs w:val="30"/>
        </w:rPr>
        <w:t xml:space="preserve"> – </w:t>
      </w:r>
      <w:r w:rsidRPr="00000749">
        <w:rPr>
          <w:rFonts w:ascii="Times New Roman" w:hAnsi="Times New Roman"/>
          <w:sz w:val="30"/>
          <w:szCs w:val="30"/>
        </w:rPr>
        <w:t xml:space="preserve">нормативы времени, установленные на </w:t>
      </w:r>
      <w:r w:rsidR="00033396" w:rsidRPr="00000749">
        <w:rPr>
          <w:rFonts w:ascii="Times New Roman" w:hAnsi="Times New Roman"/>
          <w:sz w:val="30"/>
          <w:szCs w:val="30"/>
        </w:rPr>
        <w:t>операции</w:t>
      </w:r>
      <w:r w:rsidR="0065770F" w:rsidRPr="00000749">
        <w:rPr>
          <w:rFonts w:ascii="Times New Roman" w:hAnsi="Times New Roman"/>
          <w:sz w:val="30"/>
          <w:szCs w:val="30"/>
        </w:rPr>
        <w:t>, входящие в обязанности работника</w:t>
      </w:r>
      <w:r w:rsidRPr="00000749">
        <w:rPr>
          <w:rFonts w:ascii="Times New Roman" w:hAnsi="Times New Roman"/>
          <w:sz w:val="30"/>
          <w:szCs w:val="30"/>
        </w:rPr>
        <w:t xml:space="preserve"> </w:t>
      </w:r>
      <w:r w:rsidR="00057953" w:rsidRPr="00000749">
        <w:rPr>
          <w:rFonts w:ascii="Times New Roman" w:hAnsi="Times New Roman"/>
          <w:sz w:val="30"/>
          <w:szCs w:val="30"/>
        </w:rPr>
        <w:t>по обслуживанию свиней.</w:t>
      </w:r>
    </w:p>
    <w:p w:rsidR="005D19DB" w:rsidRPr="00000749" w:rsidRDefault="0065770F" w:rsidP="0065770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9</w:t>
      </w:r>
      <w:r w:rsidR="0030632F" w:rsidRPr="00000749">
        <w:rPr>
          <w:rFonts w:ascii="Times New Roman" w:hAnsi="Times New Roman"/>
          <w:sz w:val="30"/>
          <w:szCs w:val="30"/>
        </w:rPr>
        <w:t>.</w:t>
      </w:r>
      <w:r w:rsidR="007C1321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Численность основных работников комплекса рассчитывается на основании норм обслуживания по формуле:</w:t>
      </w:r>
    </w:p>
    <w:p w:rsidR="00F66A4A" w:rsidRPr="00A40378" w:rsidRDefault="00A40378" w:rsidP="00F66A4A">
      <w:pPr>
        <w:jc w:val="center"/>
        <w:rPr>
          <w:rFonts w:ascii="Times New Roman" w:hAnsi="Times New Roman"/>
          <w:sz w:val="30"/>
          <w:szCs w:val="30"/>
        </w:rPr>
      </w:pPr>
      <m:oMathPara>
        <m:oMath>
          <m:sSub>
            <m:sSubPr>
              <m:ctrlPr>
                <w:rPr>
                  <w:rFonts w:ascii="Cambria Math" w:eastAsia="Calibri" w:hAnsi="Times New Roman"/>
                  <w:sz w:val="30"/>
                  <w:szCs w:val="3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  <w:sz w:val="30"/>
                  <w:szCs w:val="30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  <w:sz w:val="30"/>
                  <w:szCs w:val="30"/>
                </w:rPr>
                <m:t>ч</m:t>
              </m:r>
            </m:sub>
          </m:sSub>
          <m:r>
            <m:rPr>
              <m:sty m:val="p"/>
            </m:rPr>
            <w:rPr>
              <w:rFonts w:ascii="Cambria Math" w:hAnsi="Times New Roman"/>
              <w:sz w:val="30"/>
              <w:szCs w:val="30"/>
            </w:rPr>
            <m:t>=</m:t>
          </m:r>
          <m:f>
            <m:fPr>
              <m:ctrlPr>
                <w:rPr>
                  <w:rFonts w:ascii="Cambria Math" w:eastAsia="Calibri" w:hAnsi="Times New Roman"/>
                  <w:sz w:val="30"/>
                  <w:szCs w:val="3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0"/>
                  <w:szCs w:val="30"/>
                  <w:lang w:val="en-US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eastAsia="Calibri" w:hAnsi="Times New Roman"/>
                      <w:sz w:val="30"/>
                      <w:szCs w:val="3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30"/>
                      <w:szCs w:val="30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30"/>
                      <w:szCs w:val="30"/>
                    </w:rPr>
                    <m:t>обс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/>
              <w:sz w:val="30"/>
              <w:szCs w:val="30"/>
            </w:rPr>
            <m:t>,</m:t>
          </m:r>
        </m:oMath>
      </m:oMathPara>
    </w:p>
    <w:p w:rsidR="005D19DB" w:rsidRPr="00000749" w:rsidRDefault="005D19DB" w:rsidP="00BE3430">
      <w:pPr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где </w:t>
      </w:r>
      <w:r w:rsidRPr="00000749">
        <w:rPr>
          <w:rFonts w:ascii="Times New Roman" w:hAnsi="Times New Roman"/>
          <w:sz w:val="30"/>
          <w:szCs w:val="30"/>
          <w:lang w:val="en-US"/>
        </w:rPr>
        <w:t>Q</w:t>
      </w:r>
      <w:r w:rsidRPr="00000749">
        <w:rPr>
          <w:rFonts w:ascii="Times New Roman" w:hAnsi="Times New Roman"/>
          <w:sz w:val="30"/>
          <w:szCs w:val="30"/>
        </w:rPr>
        <w:t xml:space="preserve"> – среднегодовое поголовье на</w:t>
      </w:r>
      <w:r w:rsidR="0065770F" w:rsidRPr="00000749">
        <w:rPr>
          <w:rFonts w:ascii="Times New Roman" w:hAnsi="Times New Roman"/>
          <w:sz w:val="30"/>
          <w:szCs w:val="30"/>
        </w:rPr>
        <w:t xml:space="preserve"> комплексе, в </w:t>
      </w:r>
      <w:r w:rsidR="002406D3" w:rsidRPr="00000749">
        <w:rPr>
          <w:rFonts w:ascii="Times New Roman" w:hAnsi="Times New Roman"/>
          <w:sz w:val="30"/>
          <w:szCs w:val="30"/>
        </w:rPr>
        <w:t>свинарнике</w:t>
      </w:r>
      <w:r w:rsidR="0065770F" w:rsidRPr="00000749">
        <w:rPr>
          <w:rFonts w:ascii="Times New Roman" w:hAnsi="Times New Roman"/>
          <w:sz w:val="30"/>
          <w:szCs w:val="30"/>
        </w:rPr>
        <w:t>.</w:t>
      </w:r>
    </w:p>
    <w:p w:rsidR="00730B2C" w:rsidRPr="00000749" w:rsidRDefault="0065770F" w:rsidP="0065770F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10</w:t>
      </w:r>
      <w:r w:rsidR="005D04EF" w:rsidRPr="00000749">
        <w:rPr>
          <w:rFonts w:ascii="Times New Roman" w:hAnsi="Times New Roman"/>
          <w:sz w:val="30"/>
          <w:szCs w:val="30"/>
        </w:rPr>
        <w:t xml:space="preserve">. </w:t>
      </w:r>
      <w:r w:rsidR="00730B2C" w:rsidRPr="00000749">
        <w:rPr>
          <w:rFonts w:ascii="Times New Roman" w:hAnsi="Times New Roman"/>
          <w:sz w:val="30"/>
          <w:szCs w:val="30"/>
        </w:rPr>
        <w:t>Численность вспомогатель</w:t>
      </w:r>
      <w:r w:rsidR="007C1321" w:rsidRPr="00000749">
        <w:rPr>
          <w:rFonts w:ascii="Times New Roman" w:hAnsi="Times New Roman"/>
          <w:sz w:val="30"/>
          <w:szCs w:val="30"/>
        </w:rPr>
        <w:t xml:space="preserve">ных работников </w:t>
      </w:r>
      <w:r w:rsidR="00730B2C" w:rsidRPr="00000749">
        <w:rPr>
          <w:rFonts w:ascii="Times New Roman" w:hAnsi="Times New Roman"/>
          <w:sz w:val="30"/>
          <w:szCs w:val="30"/>
        </w:rPr>
        <w:t>рассчитыва</w:t>
      </w:r>
      <w:r w:rsidR="00AC1DC0" w:rsidRPr="00000749">
        <w:rPr>
          <w:rFonts w:ascii="Times New Roman" w:hAnsi="Times New Roman"/>
          <w:sz w:val="30"/>
          <w:szCs w:val="30"/>
        </w:rPr>
        <w:t>ется</w:t>
      </w:r>
      <w:r w:rsidR="000512A4" w:rsidRPr="00000749">
        <w:rPr>
          <w:rFonts w:ascii="Times New Roman" w:hAnsi="Times New Roman"/>
          <w:sz w:val="30"/>
          <w:szCs w:val="30"/>
        </w:rPr>
        <w:t>,</w:t>
      </w:r>
      <w:r w:rsidR="00730B2C" w:rsidRPr="00000749">
        <w:rPr>
          <w:rFonts w:ascii="Times New Roman" w:hAnsi="Times New Roman"/>
          <w:sz w:val="30"/>
          <w:szCs w:val="30"/>
        </w:rPr>
        <w:t xml:space="preserve"> </w:t>
      </w:r>
      <w:r w:rsidR="00730B2C" w:rsidRPr="00000749">
        <w:rPr>
          <w:rFonts w:ascii="Times New Roman" w:hAnsi="Times New Roman"/>
          <w:sz w:val="30"/>
          <w:szCs w:val="30"/>
        </w:rPr>
        <w:lastRenderedPageBreak/>
        <w:t xml:space="preserve">исходя из нормативов годовой трудоемкости </w:t>
      </w:r>
      <w:r w:rsidR="00AC1DC0" w:rsidRPr="00000749">
        <w:rPr>
          <w:rFonts w:ascii="Times New Roman" w:hAnsi="Times New Roman"/>
          <w:sz w:val="30"/>
          <w:szCs w:val="30"/>
        </w:rPr>
        <w:t>по обслуживанию</w:t>
      </w:r>
      <w:r w:rsidR="00730B2C" w:rsidRPr="00000749">
        <w:rPr>
          <w:rFonts w:ascii="Times New Roman" w:hAnsi="Times New Roman"/>
          <w:sz w:val="30"/>
          <w:szCs w:val="30"/>
        </w:rPr>
        <w:t xml:space="preserve"> и планового годового фонда рабочего времени по формуле:</w:t>
      </w:r>
    </w:p>
    <w:p w:rsidR="00F66A4A" w:rsidRPr="00000749" w:rsidRDefault="00A40378" w:rsidP="00F66A4A">
      <w:pPr>
        <w:jc w:val="center"/>
        <w:rPr>
          <w:rFonts w:ascii="Times New Roman" w:hAnsi="Times New Roman"/>
          <w:sz w:val="30"/>
          <w:szCs w:val="30"/>
        </w:rPr>
      </w:pPr>
      <m:oMath>
        <m:r>
          <m:rPr>
            <m:sty m:val="p"/>
          </m:rPr>
          <w:rPr>
            <w:rFonts w:ascii="Cambria Math" w:hAnsi="Times New Roman"/>
            <w:sz w:val="30"/>
            <w:szCs w:val="30"/>
          </w:rPr>
          <m:t>Ч</m:t>
        </m:r>
        <m:r>
          <m:rPr>
            <m:sty m:val="p"/>
          </m:rPr>
          <w:rPr>
            <w:rFonts w:ascii="Cambria Math" w:hAnsi="Times New Roman"/>
            <w:sz w:val="30"/>
            <w:szCs w:val="30"/>
          </w:rPr>
          <m:t>=</m:t>
        </m:r>
        <m:f>
          <m:fPr>
            <m:ctrlPr>
              <w:rPr>
                <w:rFonts w:ascii="Cambria Math" w:eastAsia="Calibri" w:hAnsi="Times New Roman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eastAsia="Calibri" w:hAnsi="Times New Roman"/>
                    <w:sz w:val="30"/>
                    <w:szCs w:val="3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/>
                    <w:sz w:val="30"/>
                    <w:szCs w:val="30"/>
                  </w:rPr>
                  <m:t>Т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/>
                    <w:sz w:val="30"/>
                    <w:szCs w:val="30"/>
                  </w:rPr>
                  <m:t>н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/>
                <w:sz w:val="30"/>
                <w:szCs w:val="30"/>
              </w:rPr>
              <m:t>Ф</m:t>
            </m:r>
          </m:den>
        </m:f>
      </m:oMath>
      <w:r w:rsidR="00F66A4A" w:rsidRPr="00000749">
        <w:rPr>
          <w:rFonts w:ascii="Times New Roman" w:hAnsi="Times New Roman"/>
          <w:sz w:val="30"/>
          <w:szCs w:val="30"/>
        </w:rPr>
        <w:t>,</w:t>
      </w:r>
    </w:p>
    <w:p w:rsidR="00730B2C" w:rsidRPr="00000749" w:rsidRDefault="00F50A1C" w:rsidP="00730B2C">
      <w:pPr>
        <w:widowControl w:val="0"/>
        <w:tabs>
          <w:tab w:val="left" w:pos="1418"/>
        </w:tabs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где Ч </w:t>
      </w:r>
      <w:r w:rsidR="00730B2C" w:rsidRPr="00000749">
        <w:rPr>
          <w:rFonts w:ascii="Times New Roman" w:hAnsi="Times New Roman"/>
          <w:sz w:val="30"/>
          <w:szCs w:val="30"/>
        </w:rPr>
        <w:t>–</w:t>
      </w:r>
      <w:r w:rsidRPr="00000749">
        <w:rPr>
          <w:rFonts w:ascii="Times New Roman" w:hAnsi="Times New Roman"/>
          <w:sz w:val="30"/>
          <w:szCs w:val="30"/>
        </w:rPr>
        <w:t xml:space="preserve"> </w:t>
      </w:r>
      <w:r w:rsidR="00730B2C" w:rsidRPr="00000749">
        <w:rPr>
          <w:rFonts w:ascii="Times New Roman" w:hAnsi="Times New Roman"/>
          <w:sz w:val="30"/>
          <w:szCs w:val="30"/>
        </w:rPr>
        <w:t>численность работников;</w:t>
      </w:r>
    </w:p>
    <w:p w:rsidR="00730B2C" w:rsidRPr="00000749" w:rsidRDefault="00730B2C" w:rsidP="002E0207">
      <w:pPr>
        <w:widowControl w:val="0"/>
        <w:ind w:firstLine="476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Т</w:t>
      </w:r>
      <w:r w:rsidRPr="00000749">
        <w:rPr>
          <w:rFonts w:ascii="Times New Roman" w:hAnsi="Times New Roman"/>
          <w:sz w:val="30"/>
          <w:szCs w:val="30"/>
          <w:vertAlign w:val="subscript"/>
        </w:rPr>
        <w:t>н</w:t>
      </w:r>
      <w:r w:rsidR="00F50A1C" w:rsidRPr="00000749">
        <w:rPr>
          <w:rFonts w:ascii="Times New Roman" w:hAnsi="Times New Roman"/>
          <w:sz w:val="30"/>
          <w:szCs w:val="30"/>
        </w:rPr>
        <w:t xml:space="preserve"> – </w:t>
      </w:r>
      <w:r w:rsidRPr="00000749">
        <w:rPr>
          <w:rFonts w:ascii="Times New Roman" w:hAnsi="Times New Roman"/>
          <w:sz w:val="30"/>
          <w:szCs w:val="30"/>
        </w:rPr>
        <w:t>нормативная трудоёмкость, чел./часов;</w:t>
      </w:r>
    </w:p>
    <w:p w:rsidR="000512A4" w:rsidRPr="00000749" w:rsidRDefault="00F50A1C" w:rsidP="002E0207">
      <w:pPr>
        <w:widowControl w:val="0"/>
        <w:ind w:firstLine="476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Ф </w:t>
      </w:r>
      <w:r w:rsidR="00730B2C" w:rsidRPr="00000749">
        <w:rPr>
          <w:rFonts w:ascii="Times New Roman" w:hAnsi="Times New Roman"/>
          <w:sz w:val="30"/>
          <w:szCs w:val="30"/>
        </w:rPr>
        <w:t>–</w:t>
      </w:r>
      <w:r w:rsidRPr="00000749">
        <w:rPr>
          <w:rFonts w:ascii="Times New Roman" w:hAnsi="Times New Roman"/>
          <w:sz w:val="30"/>
          <w:szCs w:val="30"/>
        </w:rPr>
        <w:t xml:space="preserve"> </w:t>
      </w:r>
      <w:r w:rsidR="00730B2C" w:rsidRPr="00000749">
        <w:rPr>
          <w:rFonts w:ascii="Times New Roman" w:hAnsi="Times New Roman"/>
          <w:sz w:val="30"/>
          <w:szCs w:val="30"/>
        </w:rPr>
        <w:t>эффективный фонд рабочего времени.</w:t>
      </w:r>
    </w:p>
    <w:p w:rsidR="00730B2C" w:rsidRPr="00000749" w:rsidRDefault="00730B2C" w:rsidP="000512A4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 xml:space="preserve">Трудоемкость установлена на основании фотохронометражных наблюдений, проектированием нормативных величин затрат труда по </w:t>
      </w:r>
      <w:r w:rsidR="00AB052A" w:rsidRPr="00000749">
        <w:rPr>
          <w:rFonts w:ascii="Times New Roman" w:hAnsi="Times New Roman"/>
          <w:sz w:val="30"/>
          <w:szCs w:val="30"/>
        </w:rPr>
        <w:t>производственным операциям</w:t>
      </w:r>
      <w:r w:rsidRPr="00000749">
        <w:rPr>
          <w:rFonts w:ascii="Times New Roman" w:hAnsi="Times New Roman"/>
          <w:sz w:val="30"/>
          <w:szCs w:val="30"/>
        </w:rPr>
        <w:t xml:space="preserve"> </w:t>
      </w:r>
      <w:r w:rsidR="00AB052A" w:rsidRPr="00000749">
        <w:rPr>
          <w:rFonts w:ascii="Times New Roman" w:hAnsi="Times New Roman"/>
          <w:sz w:val="30"/>
          <w:szCs w:val="30"/>
        </w:rPr>
        <w:t>технологического</w:t>
      </w:r>
      <w:r w:rsidR="001C4F72" w:rsidRPr="00000749">
        <w:rPr>
          <w:rFonts w:ascii="Times New Roman" w:hAnsi="Times New Roman"/>
          <w:sz w:val="30"/>
          <w:szCs w:val="30"/>
        </w:rPr>
        <w:t xml:space="preserve"> </w:t>
      </w:r>
      <w:r w:rsidR="00AB052A" w:rsidRPr="00000749">
        <w:rPr>
          <w:rFonts w:ascii="Times New Roman" w:hAnsi="Times New Roman"/>
          <w:sz w:val="30"/>
          <w:szCs w:val="30"/>
        </w:rPr>
        <w:t>процесса</w:t>
      </w:r>
      <w:r w:rsidRPr="00000749">
        <w:rPr>
          <w:rFonts w:ascii="Times New Roman" w:hAnsi="Times New Roman"/>
          <w:sz w:val="30"/>
          <w:szCs w:val="30"/>
        </w:rPr>
        <w:t>, уточнением факторов вл</w:t>
      </w:r>
      <w:r w:rsidR="0035038A" w:rsidRPr="00000749">
        <w:rPr>
          <w:rFonts w:ascii="Times New Roman" w:hAnsi="Times New Roman"/>
          <w:sz w:val="30"/>
          <w:szCs w:val="30"/>
        </w:rPr>
        <w:t xml:space="preserve">ияющих на величину трудозатрат. </w:t>
      </w:r>
      <w:r w:rsidRPr="00000749">
        <w:rPr>
          <w:rFonts w:ascii="Times New Roman" w:hAnsi="Times New Roman"/>
          <w:sz w:val="30"/>
          <w:szCs w:val="30"/>
        </w:rPr>
        <w:t xml:space="preserve">Для определения трудоемкости объема работы на обслуживание, ремонт оборудования установлена условная единица </w:t>
      </w:r>
      <w:r w:rsidR="00576AA3" w:rsidRPr="00000749">
        <w:rPr>
          <w:rFonts w:ascii="Times New Roman" w:hAnsi="Times New Roman"/>
          <w:sz w:val="30"/>
          <w:szCs w:val="30"/>
        </w:rPr>
        <w:t>измерения</w:t>
      </w:r>
      <w:r w:rsidRPr="00000749">
        <w:rPr>
          <w:rFonts w:ascii="Times New Roman" w:hAnsi="Times New Roman"/>
          <w:sz w:val="30"/>
          <w:szCs w:val="30"/>
        </w:rPr>
        <w:t xml:space="preserve"> – чел./часов</w:t>
      </w:r>
      <w:r w:rsidR="001F67CC" w:rsidRPr="00000749">
        <w:rPr>
          <w:rFonts w:ascii="Times New Roman" w:hAnsi="Times New Roman"/>
          <w:sz w:val="30"/>
          <w:szCs w:val="30"/>
        </w:rPr>
        <w:t xml:space="preserve">. </w:t>
      </w:r>
      <w:r w:rsidRPr="00000749">
        <w:rPr>
          <w:rFonts w:ascii="Times New Roman" w:hAnsi="Times New Roman"/>
          <w:sz w:val="30"/>
          <w:szCs w:val="30"/>
        </w:rPr>
        <w:t>Нормативы годов</w:t>
      </w:r>
      <w:r w:rsidR="001F67CC" w:rsidRPr="00000749">
        <w:rPr>
          <w:rFonts w:ascii="Times New Roman" w:hAnsi="Times New Roman"/>
          <w:sz w:val="30"/>
          <w:szCs w:val="30"/>
        </w:rPr>
        <w:t>ой трудоемкости</w:t>
      </w:r>
      <w:r w:rsidRPr="00000749">
        <w:rPr>
          <w:rFonts w:ascii="Times New Roman" w:hAnsi="Times New Roman"/>
          <w:sz w:val="30"/>
          <w:szCs w:val="30"/>
        </w:rPr>
        <w:t xml:space="preserve"> могут быть скорректированы </w:t>
      </w:r>
      <w:r w:rsidR="00576AA3" w:rsidRPr="00000749">
        <w:rPr>
          <w:rFonts w:ascii="Times New Roman" w:hAnsi="Times New Roman"/>
          <w:sz w:val="30"/>
          <w:szCs w:val="30"/>
        </w:rPr>
        <w:t>в случае</w:t>
      </w:r>
      <w:r w:rsidRPr="00000749">
        <w:rPr>
          <w:rFonts w:ascii="Times New Roman" w:hAnsi="Times New Roman"/>
          <w:sz w:val="30"/>
          <w:szCs w:val="30"/>
        </w:rPr>
        <w:t xml:space="preserve"> изменени</w:t>
      </w:r>
      <w:r w:rsidR="00576AA3" w:rsidRPr="00000749">
        <w:rPr>
          <w:rFonts w:ascii="Times New Roman" w:hAnsi="Times New Roman"/>
          <w:sz w:val="30"/>
          <w:szCs w:val="30"/>
        </w:rPr>
        <w:t>я</w:t>
      </w:r>
      <w:r w:rsidRPr="00000749">
        <w:rPr>
          <w:rFonts w:ascii="Times New Roman" w:hAnsi="Times New Roman"/>
          <w:sz w:val="30"/>
          <w:szCs w:val="30"/>
        </w:rPr>
        <w:t xml:space="preserve"> технических, технологических условий производства.</w:t>
      </w:r>
    </w:p>
    <w:p w:rsidR="005D19DB" w:rsidRPr="00000749" w:rsidRDefault="006A096F" w:rsidP="006A096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11</w:t>
      </w:r>
      <w:r w:rsidR="009C2EDB" w:rsidRPr="00000749">
        <w:rPr>
          <w:rFonts w:ascii="Times New Roman" w:hAnsi="Times New Roman"/>
          <w:sz w:val="30"/>
          <w:szCs w:val="30"/>
        </w:rPr>
        <w:t>.</w:t>
      </w:r>
      <w:r w:rsidR="007C1321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Должности служа</w:t>
      </w:r>
      <w:r w:rsidR="0011095C" w:rsidRPr="00000749">
        <w:rPr>
          <w:rFonts w:ascii="Times New Roman" w:hAnsi="Times New Roman"/>
          <w:sz w:val="30"/>
          <w:szCs w:val="30"/>
        </w:rPr>
        <w:t xml:space="preserve">щих, профессий рабочих </w:t>
      </w:r>
      <w:r w:rsidR="00AC1DC0" w:rsidRPr="00000749">
        <w:rPr>
          <w:rFonts w:ascii="Times New Roman" w:hAnsi="Times New Roman"/>
          <w:sz w:val="30"/>
          <w:szCs w:val="30"/>
        </w:rPr>
        <w:t xml:space="preserve">с присвоенными квалификационными разрядами работ </w:t>
      </w:r>
      <w:r w:rsidR="005D19DB" w:rsidRPr="00000749">
        <w:rPr>
          <w:rFonts w:ascii="Times New Roman" w:hAnsi="Times New Roman"/>
          <w:sz w:val="30"/>
          <w:szCs w:val="30"/>
        </w:rPr>
        <w:t xml:space="preserve">установлены на основании </w:t>
      </w:r>
      <w:r w:rsidRPr="00000749">
        <w:rPr>
          <w:rFonts w:ascii="Times New Roman" w:hAnsi="Times New Roman"/>
          <w:sz w:val="30"/>
          <w:szCs w:val="30"/>
        </w:rPr>
        <w:t>Единого квалификационного</w:t>
      </w:r>
      <w:r w:rsidR="005D19DB" w:rsidRPr="00000749">
        <w:rPr>
          <w:rFonts w:ascii="Times New Roman" w:hAnsi="Times New Roman"/>
          <w:sz w:val="30"/>
          <w:szCs w:val="30"/>
        </w:rPr>
        <w:t xml:space="preserve"> справочник</w:t>
      </w:r>
      <w:r w:rsidRPr="00000749">
        <w:rPr>
          <w:rFonts w:ascii="Times New Roman" w:hAnsi="Times New Roman"/>
          <w:sz w:val="30"/>
          <w:szCs w:val="30"/>
        </w:rPr>
        <w:t>а должностей служащих, Единого</w:t>
      </w:r>
      <w:r w:rsidR="005D19DB" w:rsidRPr="00000749">
        <w:rPr>
          <w:rFonts w:ascii="Times New Roman" w:hAnsi="Times New Roman"/>
          <w:sz w:val="30"/>
          <w:szCs w:val="30"/>
        </w:rPr>
        <w:t xml:space="preserve"> тарифно-квалифик</w:t>
      </w:r>
      <w:r w:rsidRPr="00000749">
        <w:rPr>
          <w:rFonts w:ascii="Times New Roman" w:hAnsi="Times New Roman"/>
          <w:sz w:val="30"/>
          <w:szCs w:val="30"/>
        </w:rPr>
        <w:t>ационного</w:t>
      </w:r>
      <w:r w:rsidR="005D19DB" w:rsidRPr="00000749">
        <w:rPr>
          <w:rFonts w:ascii="Times New Roman" w:hAnsi="Times New Roman"/>
          <w:sz w:val="30"/>
          <w:szCs w:val="30"/>
        </w:rPr>
        <w:t xml:space="preserve"> справочник</w:t>
      </w:r>
      <w:r w:rsidRPr="00000749">
        <w:rPr>
          <w:rFonts w:ascii="Times New Roman" w:hAnsi="Times New Roman"/>
          <w:sz w:val="30"/>
          <w:szCs w:val="30"/>
        </w:rPr>
        <w:t>а</w:t>
      </w:r>
      <w:r w:rsidR="005D19DB" w:rsidRPr="00000749">
        <w:rPr>
          <w:rFonts w:ascii="Times New Roman" w:hAnsi="Times New Roman"/>
          <w:sz w:val="30"/>
          <w:szCs w:val="30"/>
        </w:rPr>
        <w:t xml:space="preserve"> работ и профессий рабочих утвержденны</w:t>
      </w:r>
      <w:r w:rsidRPr="00000749">
        <w:rPr>
          <w:rFonts w:ascii="Times New Roman" w:hAnsi="Times New Roman"/>
          <w:sz w:val="30"/>
          <w:szCs w:val="30"/>
        </w:rPr>
        <w:t>ми</w:t>
      </w:r>
      <w:r w:rsidR="005D19DB" w:rsidRPr="00000749">
        <w:rPr>
          <w:rFonts w:ascii="Times New Roman" w:hAnsi="Times New Roman"/>
          <w:sz w:val="30"/>
          <w:szCs w:val="30"/>
        </w:rPr>
        <w:t xml:space="preserve"> постановлени</w:t>
      </w:r>
      <w:r w:rsidRPr="00000749">
        <w:rPr>
          <w:rFonts w:ascii="Times New Roman" w:hAnsi="Times New Roman"/>
          <w:sz w:val="30"/>
          <w:szCs w:val="30"/>
        </w:rPr>
        <w:t>ями</w:t>
      </w:r>
      <w:r w:rsidR="005D19DB" w:rsidRPr="00000749">
        <w:rPr>
          <w:rFonts w:ascii="Times New Roman" w:hAnsi="Times New Roman"/>
          <w:sz w:val="30"/>
          <w:szCs w:val="30"/>
        </w:rPr>
        <w:t xml:space="preserve"> Министерства труда и социальной защиты Республики Беларусь.</w:t>
      </w:r>
    </w:p>
    <w:p w:rsidR="00547055" w:rsidRPr="00000749" w:rsidRDefault="00547055" w:rsidP="00F50EC6">
      <w:pPr>
        <w:spacing w:before="240"/>
        <w:jc w:val="center"/>
        <w:rPr>
          <w:rFonts w:ascii="Times New Roman" w:hAnsi="Times New Roman"/>
          <w:bCs/>
          <w:sz w:val="30"/>
          <w:szCs w:val="30"/>
        </w:rPr>
      </w:pPr>
      <w:bookmarkStart w:id="2" w:name="_Toc489004628"/>
      <w:bookmarkStart w:id="3" w:name="_Toc489004910"/>
      <w:bookmarkStart w:id="4" w:name="_Toc489005063"/>
      <w:bookmarkStart w:id="5" w:name="_Toc488742440"/>
      <w:bookmarkStart w:id="6" w:name="_Toc488742985"/>
      <w:bookmarkStart w:id="7" w:name="_Toc487455965"/>
      <w:bookmarkStart w:id="8" w:name="_Toc487534102"/>
      <w:bookmarkStart w:id="9" w:name="_Toc487545884"/>
      <w:bookmarkStart w:id="10" w:name="_Toc487545959"/>
      <w:bookmarkStart w:id="11" w:name="_Toc487546086"/>
      <w:bookmarkStart w:id="12" w:name="_Toc488757629"/>
      <w:bookmarkStart w:id="13" w:name="_Toc488758013"/>
      <w:bookmarkStart w:id="14" w:name="_Toc488760643"/>
      <w:bookmarkStart w:id="15" w:name="_Toc488761057"/>
      <w:bookmarkStart w:id="16" w:name="_Toc488761119"/>
      <w:bookmarkStart w:id="17" w:name="_Toc490134477"/>
      <w:r w:rsidRPr="00000749">
        <w:rPr>
          <w:rFonts w:ascii="Times New Roman" w:hAnsi="Times New Roman"/>
          <w:bCs/>
          <w:sz w:val="30"/>
          <w:szCs w:val="30"/>
        </w:rPr>
        <w:t>ГЛАВА 2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F31B4" w:rsidRPr="00000749" w:rsidRDefault="009F31B4" w:rsidP="009F31B4">
      <w:pPr>
        <w:spacing w:after="120"/>
        <w:jc w:val="center"/>
        <w:rPr>
          <w:rFonts w:ascii="Times New Roman" w:hAnsi="Times New Roman"/>
          <w:bCs/>
          <w:sz w:val="30"/>
          <w:szCs w:val="30"/>
        </w:rPr>
      </w:pPr>
      <w:r w:rsidRPr="00000749">
        <w:rPr>
          <w:rFonts w:ascii="Times New Roman" w:hAnsi="Times New Roman"/>
          <w:bCs/>
          <w:sz w:val="30"/>
          <w:szCs w:val="30"/>
        </w:rPr>
        <w:t>ХАРАКТЕРИСТИКА ПРИМЕНЯЕМОГО ОБОРУДОВАНИЯ</w:t>
      </w:r>
      <w:r w:rsidR="00FE2549" w:rsidRPr="00000749">
        <w:rPr>
          <w:rFonts w:ascii="Times New Roman" w:hAnsi="Times New Roman"/>
          <w:bCs/>
          <w:sz w:val="30"/>
          <w:szCs w:val="30"/>
        </w:rPr>
        <w:t xml:space="preserve"> </w:t>
      </w:r>
      <w:r w:rsidRPr="00000749">
        <w:rPr>
          <w:rFonts w:ascii="Times New Roman" w:hAnsi="Times New Roman"/>
          <w:bCs/>
          <w:sz w:val="30"/>
          <w:szCs w:val="30"/>
        </w:rPr>
        <w:t>И ТЕХНОЛОГИЯ РАБОТЫ</w:t>
      </w:r>
    </w:p>
    <w:p w:rsidR="00413E55" w:rsidRPr="00000749" w:rsidRDefault="00413E55" w:rsidP="00413E55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hAnsi="Times New Roman"/>
          <w:bCs/>
          <w:iCs/>
          <w:sz w:val="30"/>
          <w:szCs w:val="30"/>
        </w:rPr>
        <w:t>12.</w:t>
      </w:r>
      <w:r w:rsidRPr="00000749">
        <w:rPr>
          <w:rFonts w:ascii="Times New Roman" w:eastAsia="Calibri" w:hAnsi="Times New Roman"/>
          <w:sz w:val="30"/>
          <w:szCs w:val="30"/>
        </w:rPr>
        <w:t xml:space="preserve"> На комплексах </w:t>
      </w:r>
      <w:r w:rsidR="00033396" w:rsidRPr="00000749">
        <w:rPr>
          <w:rFonts w:ascii="Times New Roman" w:eastAsia="Calibri" w:hAnsi="Times New Roman"/>
          <w:sz w:val="30"/>
          <w:szCs w:val="30"/>
        </w:rPr>
        <w:t xml:space="preserve">применяется </w:t>
      </w:r>
      <w:r w:rsidRPr="00000749">
        <w:rPr>
          <w:rFonts w:ascii="Times New Roman" w:eastAsia="Calibri" w:hAnsi="Times New Roman"/>
          <w:sz w:val="30"/>
          <w:szCs w:val="30"/>
        </w:rPr>
        <w:t>автоматическая система жидкого кормления свиней. Приготовление и раздача жидких кормовых смесей для всех технологических групп осуществляется автоматизированной установкой с</w:t>
      </w:r>
      <w:r w:rsidRPr="00000749">
        <w:rPr>
          <w:rFonts w:ascii="Times New Roman" w:eastAsia="Calibri" w:hAnsi="Times New Roman"/>
          <w:color w:val="FF0000"/>
          <w:sz w:val="30"/>
          <w:szCs w:val="30"/>
        </w:rPr>
        <w:t xml:space="preserve"> </w:t>
      </w:r>
      <w:r w:rsidRPr="00000749">
        <w:rPr>
          <w:rFonts w:ascii="Times New Roman" w:eastAsia="Calibri" w:hAnsi="Times New Roman"/>
          <w:sz w:val="30"/>
          <w:szCs w:val="30"/>
        </w:rPr>
        <w:t>программным управлением.</w:t>
      </w:r>
      <w:r w:rsidRPr="00000749">
        <w:rPr>
          <w:rFonts w:ascii="Times New Roman" w:hAnsi="Times New Roman"/>
          <w:sz w:val="30"/>
          <w:szCs w:val="30"/>
          <w:lang w:eastAsia="ru-RU"/>
        </w:rPr>
        <w:t xml:space="preserve"> Система кормления не имеет слива остатков корма и воды в канализацию в процессе кормления.</w:t>
      </w:r>
      <w:r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Pr="00000749">
        <w:rPr>
          <w:rFonts w:ascii="Times New Roman" w:hAnsi="Times New Roman"/>
          <w:sz w:val="30"/>
          <w:szCs w:val="30"/>
          <w:lang w:eastAsia="ru-RU"/>
        </w:rPr>
        <w:t>Вода и остатки корма поступают в емкость использованной воды и идут на приготовление очередной порции корма.</w:t>
      </w:r>
      <w:r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Pr="00000749">
        <w:rPr>
          <w:rFonts w:ascii="Times New Roman" w:hAnsi="Times New Roman"/>
          <w:sz w:val="30"/>
          <w:szCs w:val="30"/>
          <w:lang w:eastAsia="ru-RU"/>
        </w:rPr>
        <w:t>Кормление свиней производится по секциям. Количество кормлений в день, количество корма на каждую кормушку устанавливается автоматически. Количество корма на кормушку рассчитывается, исходя из количества и возраста свиней, и автоматически регулируется после каждого кормового дня.</w:t>
      </w:r>
    </w:p>
    <w:p w:rsidR="00413E55" w:rsidRPr="00000749" w:rsidRDefault="00413E55" w:rsidP="00413E55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eastAsia="Calibri" w:hAnsi="Times New Roman"/>
          <w:sz w:val="30"/>
          <w:szCs w:val="30"/>
        </w:rPr>
        <w:t xml:space="preserve">13. Уборка навозных стоков из навозных ванн </w:t>
      </w:r>
      <w:r w:rsidR="00ED2064" w:rsidRPr="00000749">
        <w:rPr>
          <w:rFonts w:ascii="Times New Roman" w:eastAsia="Calibri" w:hAnsi="Times New Roman"/>
          <w:sz w:val="30"/>
          <w:szCs w:val="30"/>
        </w:rPr>
        <w:t xml:space="preserve">осуществляется </w:t>
      </w:r>
      <w:r w:rsidRPr="00000749">
        <w:rPr>
          <w:rFonts w:ascii="Times New Roman" w:eastAsia="Calibri" w:hAnsi="Times New Roman"/>
          <w:sz w:val="30"/>
          <w:szCs w:val="30"/>
        </w:rPr>
        <w:t>по системе навозопроводов в навозоприемник</w:t>
      </w:r>
      <w:r w:rsidR="00ED2064" w:rsidRPr="00000749">
        <w:rPr>
          <w:rFonts w:ascii="Times New Roman" w:eastAsia="Calibri" w:hAnsi="Times New Roman"/>
          <w:sz w:val="30"/>
          <w:szCs w:val="30"/>
        </w:rPr>
        <w:t>,</w:t>
      </w:r>
      <w:r w:rsidRPr="00000749">
        <w:rPr>
          <w:rFonts w:ascii="Times New Roman" w:eastAsia="Calibri" w:hAnsi="Times New Roman"/>
          <w:sz w:val="30"/>
          <w:szCs w:val="30"/>
        </w:rPr>
        <w:t xml:space="preserve"> далее насосом для перекачки навозных стоков в цех разделения навоза на фракции, далее жидкая фракция попадает в лагуны, а твердая часть навоза после сепарации перемещается в навозохранилище для буртования.</w:t>
      </w:r>
    </w:p>
    <w:p w:rsidR="00413E55" w:rsidRPr="00000749" w:rsidRDefault="00413E55" w:rsidP="00413E55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eastAsia="Calibri" w:hAnsi="Times New Roman"/>
          <w:sz w:val="30"/>
          <w:szCs w:val="30"/>
        </w:rPr>
        <w:t xml:space="preserve">14. Взвешивание поголовья свиней осуществляется на электронных </w:t>
      </w:r>
      <w:r w:rsidRPr="00000749">
        <w:rPr>
          <w:rFonts w:ascii="Times New Roman" w:eastAsia="Calibri" w:hAnsi="Times New Roman"/>
          <w:sz w:val="30"/>
          <w:szCs w:val="30"/>
        </w:rPr>
        <w:lastRenderedPageBreak/>
        <w:t>весах.</w:t>
      </w:r>
    </w:p>
    <w:p w:rsidR="00413E55" w:rsidRPr="00000749" w:rsidRDefault="00413E55" w:rsidP="00413E55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eastAsia="Calibri" w:hAnsi="Times New Roman"/>
          <w:sz w:val="30"/>
          <w:szCs w:val="30"/>
        </w:rPr>
        <w:t xml:space="preserve">15. Санитарно-ветеринарную обработку помещений для содержания свиней производят с помощью моющего аппарата высокого давления и генератора горячего тумана </w:t>
      </w:r>
      <w:r w:rsidRPr="00000749">
        <w:rPr>
          <w:rFonts w:ascii="Times New Roman" w:eastAsia="Calibri" w:hAnsi="Times New Roman"/>
          <w:sz w:val="30"/>
          <w:szCs w:val="30"/>
          <w:lang w:val="en-US"/>
        </w:rPr>
        <w:t>TF</w:t>
      </w:r>
      <w:r w:rsidRPr="00000749">
        <w:rPr>
          <w:rFonts w:ascii="Times New Roman" w:eastAsia="Calibri" w:hAnsi="Times New Roman"/>
          <w:sz w:val="30"/>
          <w:szCs w:val="30"/>
        </w:rPr>
        <w:t xml:space="preserve"> – 35.</w:t>
      </w:r>
    </w:p>
    <w:p w:rsidR="00413E55" w:rsidRPr="00000749" w:rsidRDefault="00413E55" w:rsidP="00413E55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hAnsi="Times New Roman"/>
          <w:bCs/>
          <w:iCs/>
          <w:sz w:val="30"/>
          <w:szCs w:val="30"/>
        </w:rPr>
        <w:t xml:space="preserve">16. </w:t>
      </w:r>
      <w:r w:rsidRPr="00000749">
        <w:rPr>
          <w:rFonts w:ascii="Times New Roman" w:eastAsia="Calibri" w:hAnsi="Times New Roman"/>
          <w:sz w:val="30"/>
          <w:szCs w:val="30"/>
        </w:rPr>
        <w:t>Поение поголовья свиней осуществляется из сосковых автопоилок водой питьевого качества.</w:t>
      </w:r>
    </w:p>
    <w:p w:rsidR="00413E55" w:rsidRPr="00000749" w:rsidRDefault="00413E55" w:rsidP="00F66A4A">
      <w:pPr>
        <w:spacing w:before="240"/>
        <w:jc w:val="center"/>
        <w:rPr>
          <w:rFonts w:ascii="Times New Roman" w:hAnsi="Times New Roman"/>
          <w:bCs/>
          <w:sz w:val="30"/>
          <w:szCs w:val="30"/>
        </w:rPr>
      </w:pPr>
      <w:r w:rsidRPr="00000749">
        <w:rPr>
          <w:rFonts w:ascii="Times New Roman" w:hAnsi="Times New Roman"/>
          <w:bCs/>
          <w:sz w:val="30"/>
          <w:szCs w:val="30"/>
        </w:rPr>
        <w:t>ГЛАВА 3</w:t>
      </w:r>
    </w:p>
    <w:p w:rsidR="00413E55" w:rsidRPr="00000749" w:rsidRDefault="00413E55" w:rsidP="00413E55">
      <w:pPr>
        <w:spacing w:after="120"/>
        <w:jc w:val="center"/>
        <w:rPr>
          <w:rFonts w:ascii="Times New Roman" w:hAnsi="Times New Roman"/>
          <w:bCs/>
          <w:sz w:val="30"/>
          <w:szCs w:val="30"/>
        </w:rPr>
      </w:pPr>
      <w:r w:rsidRPr="00000749">
        <w:rPr>
          <w:rFonts w:ascii="Times New Roman" w:hAnsi="Times New Roman"/>
          <w:bCs/>
          <w:sz w:val="30"/>
          <w:szCs w:val="30"/>
        </w:rPr>
        <w:t>ОРГАНИЗАЦИЯ ТРУДА</w:t>
      </w:r>
    </w:p>
    <w:p w:rsidR="005D19DB" w:rsidRPr="00000749" w:rsidRDefault="009F31B4" w:rsidP="00CC659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1</w:t>
      </w:r>
      <w:r w:rsidR="00413E55" w:rsidRPr="00000749">
        <w:rPr>
          <w:rFonts w:ascii="Times New Roman" w:hAnsi="Times New Roman"/>
          <w:sz w:val="30"/>
          <w:szCs w:val="30"/>
        </w:rPr>
        <w:t>7</w:t>
      </w:r>
      <w:r w:rsidR="00986FCB" w:rsidRPr="00000749">
        <w:rPr>
          <w:rFonts w:ascii="Times New Roman" w:hAnsi="Times New Roman"/>
          <w:sz w:val="30"/>
          <w:szCs w:val="30"/>
        </w:rPr>
        <w:t xml:space="preserve">. </w:t>
      </w:r>
      <w:r w:rsidR="00CC6593" w:rsidRPr="00000749">
        <w:rPr>
          <w:rFonts w:ascii="Times New Roman" w:hAnsi="Times New Roman"/>
          <w:sz w:val="30"/>
          <w:szCs w:val="30"/>
        </w:rPr>
        <w:t>Комплекс</w:t>
      </w:r>
      <w:r w:rsidR="005D19DB" w:rsidRPr="00000749">
        <w:rPr>
          <w:rFonts w:ascii="Times New Roman" w:hAnsi="Times New Roman"/>
          <w:sz w:val="30"/>
          <w:szCs w:val="30"/>
        </w:rPr>
        <w:t xml:space="preserve"> предназначен для круглогодового равномерного</w:t>
      </w:r>
      <w:r w:rsidR="00A31048" w:rsidRPr="00000749">
        <w:rPr>
          <w:rFonts w:ascii="Times New Roman" w:hAnsi="Times New Roman"/>
          <w:sz w:val="30"/>
          <w:szCs w:val="30"/>
        </w:rPr>
        <w:t xml:space="preserve"> выращивания свиней на промышленной основе.</w:t>
      </w:r>
    </w:p>
    <w:p w:rsidR="00413E55" w:rsidRPr="00000749" w:rsidRDefault="00B866FB" w:rsidP="00413E55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18</w:t>
      </w:r>
      <w:r w:rsidR="00371C85" w:rsidRPr="00000749">
        <w:rPr>
          <w:rFonts w:ascii="Times New Roman" w:hAnsi="Times New Roman"/>
          <w:sz w:val="30"/>
          <w:szCs w:val="30"/>
        </w:rPr>
        <w:t>.</w:t>
      </w:r>
      <w:r w:rsidR="007C1321" w:rsidRPr="00000749">
        <w:rPr>
          <w:rFonts w:ascii="Times New Roman" w:hAnsi="Times New Roman"/>
          <w:sz w:val="30"/>
          <w:szCs w:val="30"/>
        </w:rPr>
        <w:t xml:space="preserve"> </w:t>
      </w:r>
      <w:r w:rsidR="00CC6593" w:rsidRPr="00000749">
        <w:rPr>
          <w:rFonts w:ascii="Times New Roman" w:hAnsi="Times New Roman"/>
          <w:sz w:val="30"/>
          <w:szCs w:val="30"/>
        </w:rPr>
        <w:t>Комплекс</w:t>
      </w:r>
      <w:r w:rsidR="005D19DB" w:rsidRPr="00000749">
        <w:rPr>
          <w:rFonts w:ascii="Times New Roman" w:hAnsi="Times New Roman"/>
          <w:sz w:val="30"/>
          <w:szCs w:val="30"/>
        </w:rPr>
        <w:t xml:space="preserve"> условно</w:t>
      </w:r>
      <w:r w:rsidR="00CC6593" w:rsidRPr="00000749">
        <w:rPr>
          <w:rFonts w:ascii="Times New Roman" w:hAnsi="Times New Roman"/>
          <w:sz w:val="30"/>
          <w:szCs w:val="30"/>
        </w:rPr>
        <w:t xml:space="preserve"> разделен</w:t>
      </w:r>
      <w:r w:rsidR="005D19DB" w:rsidRPr="00000749">
        <w:rPr>
          <w:rFonts w:ascii="Times New Roman" w:hAnsi="Times New Roman"/>
          <w:sz w:val="30"/>
          <w:szCs w:val="30"/>
        </w:rPr>
        <w:t xml:space="preserve"> на зоны: </w:t>
      </w:r>
      <w:r w:rsidR="00F24171" w:rsidRPr="00000749">
        <w:rPr>
          <w:rFonts w:ascii="Times New Roman" w:hAnsi="Times New Roman"/>
          <w:sz w:val="30"/>
          <w:szCs w:val="30"/>
        </w:rPr>
        <w:t>производственн</w:t>
      </w:r>
      <w:r w:rsidR="00CC6593" w:rsidRPr="00000749">
        <w:rPr>
          <w:rFonts w:ascii="Times New Roman" w:hAnsi="Times New Roman"/>
          <w:sz w:val="30"/>
          <w:szCs w:val="30"/>
        </w:rPr>
        <w:t>ую</w:t>
      </w:r>
      <w:r w:rsidR="00F24171" w:rsidRPr="00000749">
        <w:rPr>
          <w:rFonts w:ascii="Times New Roman" w:hAnsi="Times New Roman"/>
          <w:sz w:val="30"/>
          <w:szCs w:val="30"/>
        </w:rPr>
        <w:t xml:space="preserve"> (</w:t>
      </w:r>
      <w:r w:rsidR="005D19DB" w:rsidRPr="00000749">
        <w:rPr>
          <w:rFonts w:ascii="Times New Roman" w:hAnsi="Times New Roman"/>
          <w:sz w:val="30"/>
          <w:szCs w:val="30"/>
        </w:rPr>
        <w:t>репродукторное и откормочное отделения</w:t>
      </w:r>
      <w:r w:rsidR="00F24171" w:rsidRPr="00000749">
        <w:rPr>
          <w:rFonts w:ascii="Times New Roman" w:hAnsi="Times New Roman"/>
          <w:sz w:val="30"/>
          <w:szCs w:val="30"/>
        </w:rPr>
        <w:t>)</w:t>
      </w:r>
      <w:r w:rsidR="005D19DB" w:rsidRPr="00000749">
        <w:rPr>
          <w:rFonts w:ascii="Times New Roman" w:hAnsi="Times New Roman"/>
          <w:sz w:val="30"/>
          <w:szCs w:val="30"/>
        </w:rPr>
        <w:t>, административно-хозяйственн</w:t>
      </w:r>
      <w:r w:rsidR="00CC6593" w:rsidRPr="00000749">
        <w:rPr>
          <w:rFonts w:ascii="Times New Roman" w:hAnsi="Times New Roman"/>
          <w:sz w:val="30"/>
          <w:szCs w:val="30"/>
        </w:rPr>
        <w:t>ую</w:t>
      </w:r>
      <w:r w:rsidR="005D19DB" w:rsidRPr="00000749">
        <w:rPr>
          <w:rFonts w:ascii="Times New Roman" w:hAnsi="Times New Roman"/>
          <w:sz w:val="30"/>
          <w:szCs w:val="30"/>
        </w:rPr>
        <w:t xml:space="preserve">, </w:t>
      </w:r>
      <w:r w:rsidR="00036FB3" w:rsidRPr="00000749">
        <w:rPr>
          <w:rFonts w:ascii="Times New Roman" w:hAnsi="Times New Roman"/>
          <w:sz w:val="30"/>
          <w:szCs w:val="30"/>
        </w:rPr>
        <w:t>цех</w:t>
      </w:r>
      <w:r w:rsidR="00CD4BDF" w:rsidRPr="00000749">
        <w:rPr>
          <w:rFonts w:ascii="Times New Roman" w:hAnsi="Times New Roman"/>
          <w:sz w:val="30"/>
          <w:szCs w:val="30"/>
        </w:rPr>
        <w:t>а</w:t>
      </w:r>
      <w:r w:rsidR="00036FB3" w:rsidRPr="00000749">
        <w:rPr>
          <w:rFonts w:ascii="Times New Roman" w:hAnsi="Times New Roman"/>
          <w:sz w:val="30"/>
          <w:szCs w:val="30"/>
        </w:rPr>
        <w:t xml:space="preserve"> по приготовлению кормов</w:t>
      </w:r>
      <w:r w:rsidR="005D19DB" w:rsidRPr="00000749">
        <w:rPr>
          <w:rFonts w:ascii="Times New Roman" w:hAnsi="Times New Roman"/>
          <w:sz w:val="30"/>
          <w:szCs w:val="30"/>
        </w:rPr>
        <w:t>, хранения н</w:t>
      </w:r>
      <w:r w:rsidR="000402E4" w:rsidRPr="00000749">
        <w:rPr>
          <w:rFonts w:ascii="Times New Roman" w:hAnsi="Times New Roman"/>
          <w:sz w:val="30"/>
          <w:szCs w:val="30"/>
        </w:rPr>
        <w:t>авоза, очистных сооружений, здани</w:t>
      </w:r>
      <w:r w:rsidR="00CC6593" w:rsidRPr="00000749">
        <w:rPr>
          <w:rFonts w:ascii="Times New Roman" w:hAnsi="Times New Roman"/>
          <w:sz w:val="30"/>
          <w:szCs w:val="30"/>
        </w:rPr>
        <w:t>й</w:t>
      </w:r>
      <w:r w:rsidR="000402E4" w:rsidRPr="00000749">
        <w:rPr>
          <w:rFonts w:ascii="Times New Roman" w:hAnsi="Times New Roman"/>
          <w:sz w:val="30"/>
          <w:szCs w:val="30"/>
        </w:rPr>
        <w:t xml:space="preserve"> и сооружени</w:t>
      </w:r>
      <w:r w:rsidR="00CC6593" w:rsidRPr="00000749">
        <w:rPr>
          <w:rFonts w:ascii="Times New Roman" w:hAnsi="Times New Roman"/>
          <w:sz w:val="30"/>
          <w:szCs w:val="30"/>
        </w:rPr>
        <w:t>й</w:t>
      </w:r>
      <w:r w:rsidR="000402E4" w:rsidRPr="00000749">
        <w:rPr>
          <w:rFonts w:ascii="Times New Roman" w:hAnsi="Times New Roman"/>
          <w:sz w:val="30"/>
          <w:szCs w:val="30"/>
        </w:rPr>
        <w:t xml:space="preserve"> инженерного обеспечения.</w:t>
      </w:r>
    </w:p>
    <w:p w:rsidR="002544A2" w:rsidRPr="00000749" w:rsidRDefault="00E60D23" w:rsidP="00CC6593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1</w:t>
      </w:r>
      <w:r w:rsidR="001801B0" w:rsidRPr="00000749">
        <w:rPr>
          <w:rFonts w:ascii="Times New Roman" w:hAnsi="Times New Roman"/>
          <w:sz w:val="30"/>
          <w:szCs w:val="30"/>
        </w:rPr>
        <w:t>9</w:t>
      </w:r>
      <w:r w:rsidR="00A31048" w:rsidRPr="00000749">
        <w:rPr>
          <w:rFonts w:ascii="Times New Roman" w:hAnsi="Times New Roman"/>
          <w:sz w:val="30"/>
          <w:szCs w:val="30"/>
        </w:rPr>
        <w:t xml:space="preserve">. </w:t>
      </w:r>
      <w:r w:rsidR="00F24171" w:rsidRPr="00000749">
        <w:rPr>
          <w:rFonts w:ascii="Times New Roman" w:hAnsi="Times New Roman"/>
          <w:sz w:val="30"/>
          <w:szCs w:val="30"/>
        </w:rPr>
        <w:t>Производственная зона предназначена д</w:t>
      </w:r>
      <w:r w:rsidR="005D19DB" w:rsidRPr="00000749">
        <w:rPr>
          <w:rFonts w:ascii="Times New Roman" w:hAnsi="Times New Roman"/>
          <w:sz w:val="30"/>
          <w:szCs w:val="30"/>
        </w:rPr>
        <w:t>л</w:t>
      </w:r>
      <w:r w:rsidR="00F24171" w:rsidRPr="00000749">
        <w:rPr>
          <w:rFonts w:ascii="Times New Roman" w:hAnsi="Times New Roman"/>
          <w:sz w:val="30"/>
          <w:szCs w:val="30"/>
        </w:rPr>
        <w:t xml:space="preserve">я размещения </w:t>
      </w:r>
      <w:r w:rsidR="00634A1D" w:rsidRPr="00000749">
        <w:rPr>
          <w:rFonts w:ascii="Times New Roman" w:hAnsi="Times New Roman"/>
          <w:sz w:val="30"/>
          <w:szCs w:val="30"/>
        </w:rPr>
        <w:t xml:space="preserve">и обслуживания </w:t>
      </w:r>
      <w:r w:rsidR="00F24171" w:rsidRPr="00000749">
        <w:rPr>
          <w:rFonts w:ascii="Times New Roman" w:hAnsi="Times New Roman"/>
          <w:sz w:val="30"/>
          <w:szCs w:val="30"/>
        </w:rPr>
        <w:t xml:space="preserve">поголовья </w:t>
      </w:r>
      <w:r w:rsidR="00634A1D" w:rsidRPr="00000749">
        <w:rPr>
          <w:rFonts w:ascii="Times New Roman" w:hAnsi="Times New Roman"/>
          <w:sz w:val="30"/>
          <w:szCs w:val="30"/>
        </w:rPr>
        <w:t>свиней</w:t>
      </w:r>
      <w:r w:rsidR="00F24171" w:rsidRPr="00000749">
        <w:rPr>
          <w:rFonts w:ascii="Times New Roman" w:hAnsi="Times New Roman"/>
          <w:sz w:val="30"/>
          <w:szCs w:val="30"/>
        </w:rPr>
        <w:t xml:space="preserve">: </w:t>
      </w:r>
      <w:r w:rsidR="005D19DB" w:rsidRPr="00000749">
        <w:rPr>
          <w:rFonts w:ascii="Times New Roman" w:hAnsi="Times New Roman"/>
          <w:sz w:val="30"/>
          <w:szCs w:val="30"/>
        </w:rPr>
        <w:t>свинарник для холостых</w:t>
      </w:r>
      <w:r w:rsidR="00E05A00" w:rsidRPr="00000749">
        <w:rPr>
          <w:rFonts w:ascii="Times New Roman" w:hAnsi="Times New Roman"/>
          <w:sz w:val="30"/>
          <w:szCs w:val="30"/>
        </w:rPr>
        <w:t xml:space="preserve">, </w:t>
      </w:r>
      <w:r w:rsidR="005D19DB" w:rsidRPr="00000749">
        <w:rPr>
          <w:rFonts w:ascii="Times New Roman" w:hAnsi="Times New Roman"/>
          <w:sz w:val="30"/>
          <w:szCs w:val="30"/>
        </w:rPr>
        <w:t xml:space="preserve">условно-супоросных </w:t>
      </w:r>
      <w:r w:rsidR="00E9596A" w:rsidRPr="00000749">
        <w:rPr>
          <w:rFonts w:ascii="Times New Roman" w:hAnsi="Times New Roman"/>
          <w:sz w:val="30"/>
          <w:szCs w:val="30"/>
        </w:rPr>
        <w:t>свино</w:t>
      </w:r>
      <w:r w:rsidR="005D19DB" w:rsidRPr="00000749">
        <w:rPr>
          <w:rFonts w:ascii="Times New Roman" w:hAnsi="Times New Roman"/>
          <w:sz w:val="30"/>
          <w:szCs w:val="30"/>
        </w:rPr>
        <w:t>маток на 420 голов</w:t>
      </w:r>
      <w:r w:rsidR="00F81ABE" w:rsidRPr="00000749">
        <w:rPr>
          <w:rFonts w:ascii="Times New Roman" w:hAnsi="Times New Roman"/>
          <w:sz w:val="30"/>
          <w:szCs w:val="30"/>
        </w:rPr>
        <w:t>;</w:t>
      </w:r>
      <w:r w:rsidR="005D19DB" w:rsidRPr="00000749">
        <w:rPr>
          <w:rFonts w:ascii="Times New Roman" w:hAnsi="Times New Roman"/>
          <w:sz w:val="30"/>
          <w:szCs w:val="30"/>
        </w:rPr>
        <w:t xml:space="preserve"> суп</w:t>
      </w:r>
      <w:r w:rsidR="00F81ABE" w:rsidRPr="00000749">
        <w:rPr>
          <w:rFonts w:ascii="Times New Roman" w:hAnsi="Times New Roman"/>
          <w:sz w:val="30"/>
          <w:szCs w:val="30"/>
        </w:rPr>
        <w:t>оросных свиноматок на 840 голов;</w:t>
      </w:r>
      <w:r w:rsidR="005D19DB" w:rsidRPr="00000749">
        <w:rPr>
          <w:rFonts w:ascii="Times New Roman" w:hAnsi="Times New Roman"/>
          <w:sz w:val="30"/>
          <w:szCs w:val="30"/>
        </w:rPr>
        <w:t xml:space="preserve"> хрячник на 12 голов</w:t>
      </w:r>
      <w:r w:rsidR="00F81ABE" w:rsidRPr="00000749">
        <w:rPr>
          <w:rFonts w:ascii="Times New Roman" w:hAnsi="Times New Roman"/>
          <w:sz w:val="30"/>
          <w:szCs w:val="30"/>
        </w:rPr>
        <w:t>;</w:t>
      </w:r>
      <w:r w:rsidR="005D19DB" w:rsidRPr="00000749">
        <w:rPr>
          <w:rFonts w:ascii="Times New Roman" w:hAnsi="Times New Roman"/>
          <w:sz w:val="30"/>
          <w:szCs w:val="30"/>
        </w:rPr>
        <w:t xml:space="preserve"> лаборатория;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 xml:space="preserve">свинарник супоросных свиноматок и опороса на 300 голов; свинарник для </w:t>
      </w:r>
      <w:r w:rsidR="00986FCB" w:rsidRPr="00000749">
        <w:rPr>
          <w:rFonts w:ascii="Times New Roman" w:hAnsi="Times New Roman"/>
          <w:sz w:val="30"/>
          <w:szCs w:val="30"/>
        </w:rPr>
        <w:t>поросят-отъемышей на 5000 голов;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свинарник-откормочник № 1 на 3000 голов;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свинарник-откормочник № 2 на 3000 голов; свинарник-откормочник № 3</w:t>
      </w:r>
      <w:r w:rsidR="00F24171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на 3000 голов;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галерея;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5D19DB" w:rsidRPr="00000749">
        <w:rPr>
          <w:rFonts w:ascii="Times New Roman" w:hAnsi="Times New Roman"/>
          <w:sz w:val="30"/>
          <w:szCs w:val="30"/>
        </w:rPr>
        <w:t>зона для отгрузки скота;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657358" w:rsidRPr="00000749">
        <w:rPr>
          <w:rFonts w:ascii="Times New Roman" w:hAnsi="Times New Roman"/>
          <w:sz w:val="30"/>
          <w:szCs w:val="30"/>
        </w:rPr>
        <w:t>комбикормовый цех.</w:t>
      </w:r>
    </w:p>
    <w:p w:rsidR="005D19DB" w:rsidRPr="00000749" w:rsidRDefault="001801B0" w:rsidP="002B565F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20</w:t>
      </w:r>
      <w:r w:rsidR="002544A2" w:rsidRPr="00000749">
        <w:rPr>
          <w:rFonts w:ascii="Times New Roman" w:hAnsi="Times New Roman"/>
          <w:sz w:val="30"/>
          <w:szCs w:val="30"/>
        </w:rPr>
        <w:t>.</w:t>
      </w:r>
      <w:r w:rsidR="00A31048" w:rsidRPr="00000749">
        <w:rPr>
          <w:rFonts w:ascii="Times New Roman" w:hAnsi="Times New Roman"/>
          <w:sz w:val="30"/>
          <w:szCs w:val="30"/>
        </w:rPr>
        <w:t xml:space="preserve"> </w:t>
      </w:r>
      <w:r w:rsidR="00634A1D" w:rsidRPr="00000749">
        <w:rPr>
          <w:rFonts w:ascii="Times New Roman" w:hAnsi="Times New Roman"/>
          <w:sz w:val="30"/>
          <w:szCs w:val="30"/>
        </w:rPr>
        <w:t>Зона</w:t>
      </w:r>
      <w:r w:rsidR="00A31048" w:rsidRPr="00000749">
        <w:rPr>
          <w:rFonts w:ascii="Times New Roman" w:hAnsi="Times New Roman"/>
          <w:sz w:val="30"/>
          <w:szCs w:val="30"/>
        </w:rPr>
        <w:t xml:space="preserve"> производственного назначения соединен</w:t>
      </w:r>
      <w:r w:rsidR="000572B1" w:rsidRPr="00000749">
        <w:rPr>
          <w:rFonts w:ascii="Times New Roman" w:hAnsi="Times New Roman"/>
          <w:sz w:val="30"/>
          <w:szCs w:val="30"/>
        </w:rPr>
        <w:t>а</w:t>
      </w:r>
      <w:r w:rsidR="00A31048" w:rsidRPr="00000749">
        <w:rPr>
          <w:rFonts w:ascii="Times New Roman" w:hAnsi="Times New Roman"/>
          <w:sz w:val="30"/>
          <w:szCs w:val="30"/>
        </w:rPr>
        <w:t xml:space="preserve"> галереей</w:t>
      </w:r>
      <w:r w:rsidR="000572B1" w:rsidRPr="00000749">
        <w:rPr>
          <w:rFonts w:ascii="Times New Roman" w:hAnsi="Times New Roman"/>
          <w:sz w:val="30"/>
          <w:szCs w:val="30"/>
        </w:rPr>
        <w:t xml:space="preserve"> со зданием сан</w:t>
      </w:r>
      <w:r w:rsidR="00C8054F" w:rsidRPr="00000749">
        <w:rPr>
          <w:rFonts w:ascii="Times New Roman" w:hAnsi="Times New Roman"/>
          <w:sz w:val="30"/>
          <w:szCs w:val="30"/>
        </w:rPr>
        <w:t xml:space="preserve">итарного </w:t>
      </w:r>
      <w:r w:rsidR="000572B1" w:rsidRPr="00000749">
        <w:rPr>
          <w:rFonts w:ascii="Times New Roman" w:hAnsi="Times New Roman"/>
          <w:sz w:val="30"/>
          <w:szCs w:val="30"/>
        </w:rPr>
        <w:t xml:space="preserve">пропускника на 50 человек, предназначенного для санитарной обработки и пропуска </w:t>
      </w:r>
      <w:r w:rsidR="00033396" w:rsidRPr="00000749">
        <w:rPr>
          <w:rFonts w:ascii="Times New Roman" w:hAnsi="Times New Roman"/>
          <w:sz w:val="30"/>
          <w:szCs w:val="30"/>
        </w:rPr>
        <w:t>работников</w:t>
      </w:r>
      <w:r w:rsidR="000572B1" w:rsidRPr="00000749">
        <w:rPr>
          <w:rFonts w:ascii="Times New Roman" w:hAnsi="Times New Roman"/>
          <w:sz w:val="30"/>
          <w:szCs w:val="30"/>
        </w:rPr>
        <w:t xml:space="preserve"> в свинарник</w:t>
      </w:r>
      <w:r w:rsidR="00033396" w:rsidRPr="00000749">
        <w:rPr>
          <w:rFonts w:ascii="Times New Roman" w:hAnsi="Times New Roman"/>
          <w:sz w:val="30"/>
          <w:szCs w:val="30"/>
        </w:rPr>
        <w:t>и</w:t>
      </w:r>
      <w:r w:rsidR="002B565F" w:rsidRPr="00000749">
        <w:rPr>
          <w:rFonts w:ascii="Times New Roman" w:hAnsi="Times New Roman"/>
          <w:sz w:val="30"/>
          <w:szCs w:val="30"/>
        </w:rPr>
        <w:t>.</w:t>
      </w:r>
      <w:r w:rsidR="009E7366" w:rsidRPr="00000749">
        <w:rPr>
          <w:rFonts w:ascii="Times New Roman" w:hAnsi="Times New Roman"/>
          <w:sz w:val="30"/>
          <w:szCs w:val="30"/>
        </w:rPr>
        <w:t xml:space="preserve"> Перегоны свиней осуществляются по галере</w:t>
      </w:r>
      <w:r w:rsidR="00265C0A" w:rsidRPr="00000749">
        <w:rPr>
          <w:rFonts w:ascii="Times New Roman" w:hAnsi="Times New Roman"/>
          <w:sz w:val="30"/>
          <w:szCs w:val="30"/>
        </w:rPr>
        <w:t>е</w:t>
      </w:r>
      <w:r w:rsidR="009E7366" w:rsidRPr="00000749">
        <w:rPr>
          <w:rFonts w:ascii="Times New Roman" w:hAnsi="Times New Roman"/>
          <w:sz w:val="30"/>
          <w:szCs w:val="30"/>
        </w:rPr>
        <w:t>.</w:t>
      </w:r>
    </w:p>
    <w:p w:rsidR="00DE727E" w:rsidRPr="00000749" w:rsidRDefault="00B866FB" w:rsidP="00DE727E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21</w:t>
      </w:r>
      <w:r w:rsidR="00DE727E" w:rsidRPr="00000749">
        <w:rPr>
          <w:rFonts w:ascii="Times New Roman" w:hAnsi="Times New Roman"/>
          <w:sz w:val="30"/>
          <w:szCs w:val="30"/>
        </w:rPr>
        <w:t xml:space="preserve">. </w:t>
      </w:r>
      <w:r w:rsidR="00DE727E" w:rsidRPr="00000749">
        <w:rPr>
          <w:rFonts w:ascii="Times New Roman" w:eastAsia="Calibri" w:hAnsi="Times New Roman"/>
          <w:sz w:val="30"/>
          <w:szCs w:val="30"/>
        </w:rPr>
        <w:t xml:space="preserve">В зависимости от участия работников в основном технологическом процессе по производству свинины, их подразделяют на основных </w:t>
      </w:r>
      <w:r w:rsidR="00C04B51" w:rsidRPr="00000749">
        <w:rPr>
          <w:rFonts w:ascii="Times New Roman" w:eastAsia="Calibri" w:hAnsi="Times New Roman"/>
          <w:sz w:val="30"/>
          <w:szCs w:val="30"/>
        </w:rPr>
        <w:t>и вспомогательных работников.</w:t>
      </w:r>
    </w:p>
    <w:p w:rsidR="00C279A0" w:rsidRPr="00000749" w:rsidRDefault="006F093C" w:rsidP="00574C7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0749">
        <w:rPr>
          <w:rFonts w:ascii="Times New Roman" w:hAnsi="Times New Roman"/>
          <w:sz w:val="30"/>
          <w:szCs w:val="30"/>
          <w:lang w:eastAsia="ru-RU"/>
        </w:rPr>
        <w:t xml:space="preserve">К основным работникам относят операторов по обслуживанию свиней, операторов по искусственному осеменению. Основные работники </w:t>
      </w:r>
      <w:r w:rsidR="00C279A0" w:rsidRPr="00000749">
        <w:rPr>
          <w:rFonts w:ascii="Times New Roman" w:hAnsi="Times New Roman"/>
          <w:sz w:val="30"/>
          <w:szCs w:val="30"/>
          <w:lang w:eastAsia="ru-RU"/>
        </w:rPr>
        <w:t>выполняют все о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>перации по обслуживанию свиней.</w:t>
      </w:r>
    </w:p>
    <w:p w:rsidR="00574C7D" w:rsidRPr="00000749" w:rsidRDefault="00AE3E05" w:rsidP="00574C7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0749">
        <w:rPr>
          <w:rFonts w:ascii="Times New Roman" w:hAnsi="Times New Roman"/>
          <w:sz w:val="30"/>
          <w:szCs w:val="30"/>
          <w:lang w:eastAsia="ru-RU"/>
        </w:rPr>
        <w:t xml:space="preserve">Вспомогательные работники 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 xml:space="preserve">выполняют </w:t>
      </w:r>
      <w:r w:rsidR="00C32659" w:rsidRPr="00000749">
        <w:rPr>
          <w:rFonts w:ascii="Times New Roman" w:hAnsi="Times New Roman"/>
          <w:sz w:val="30"/>
          <w:szCs w:val="30"/>
          <w:lang w:eastAsia="ru-RU"/>
        </w:rPr>
        <w:t>операции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>,</w:t>
      </w:r>
      <w:r w:rsidR="00C32659" w:rsidRPr="0000074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279A0" w:rsidRPr="00000749">
        <w:rPr>
          <w:rFonts w:ascii="Times New Roman" w:hAnsi="Times New Roman"/>
          <w:sz w:val="30"/>
          <w:szCs w:val="30"/>
          <w:lang w:eastAsia="ru-RU"/>
        </w:rPr>
        <w:t>обеспечива</w:t>
      </w:r>
      <w:r w:rsidR="00C32659" w:rsidRPr="00000749">
        <w:rPr>
          <w:rFonts w:ascii="Times New Roman" w:hAnsi="Times New Roman"/>
          <w:sz w:val="30"/>
          <w:szCs w:val="30"/>
          <w:lang w:eastAsia="ru-RU"/>
        </w:rPr>
        <w:t>ющие</w:t>
      </w:r>
      <w:r w:rsidR="00C279A0" w:rsidRPr="00000749">
        <w:rPr>
          <w:rFonts w:ascii="Times New Roman" w:hAnsi="Times New Roman"/>
          <w:sz w:val="30"/>
          <w:szCs w:val="30"/>
          <w:lang w:eastAsia="ru-RU"/>
        </w:rPr>
        <w:t xml:space="preserve"> непрерывн</w:t>
      </w:r>
      <w:r w:rsidR="00C32659" w:rsidRPr="00000749">
        <w:rPr>
          <w:rFonts w:ascii="Times New Roman" w:hAnsi="Times New Roman"/>
          <w:sz w:val="30"/>
          <w:szCs w:val="30"/>
          <w:lang w:eastAsia="ru-RU"/>
        </w:rPr>
        <w:t xml:space="preserve">ую работу комплекса. 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>Операции</w:t>
      </w:r>
      <w:r w:rsidR="00574C7D" w:rsidRPr="00000749">
        <w:rPr>
          <w:rFonts w:ascii="Times New Roman" w:hAnsi="Times New Roman"/>
          <w:sz w:val="30"/>
          <w:szCs w:val="30"/>
          <w:lang w:eastAsia="ru-RU"/>
        </w:rPr>
        <w:t xml:space="preserve">, выполняемые вспомогательными работниками, отличаются от 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 xml:space="preserve">операций </w:t>
      </w:r>
      <w:r w:rsidR="00574C7D" w:rsidRPr="00000749">
        <w:rPr>
          <w:rFonts w:ascii="Times New Roman" w:hAnsi="Times New Roman"/>
          <w:sz w:val="30"/>
          <w:szCs w:val="30"/>
          <w:lang w:eastAsia="ru-RU"/>
        </w:rPr>
        <w:t>основных работников неоднородностью, отсутствием регулярной повторяемости, отсутствием постоянного рабочего места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>.</w:t>
      </w:r>
      <w:r w:rsidR="00574C7D"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="00574C7D" w:rsidRPr="00000749">
        <w:rPr>
          <w:rFonts w:ascii="Times New Roman" w:hAnsi="Times New Roman"/>
          <w:sz w:val="30"/>
          <w:szCs w:val="30"/>
          <w:lang w:eastAsia="ru-RU"/>
        </w:rPr>
        <w:t xml:space="preserve">Объем </w:t>
      </w:r>
      <w:r w:rsidR="00186745" w:rsidRPr="00000749">
        <w:rPr>
          <w:rFonts w:ascii="Times New Roman" w:hAnsi="Times New Roman"/>
          <w:sz w:val="30"/>
          <w:szCs w:val="30"/>
          <w:lang w:eastAsia="ru-RU"/>
        </w:rPr>
        <w:t xml:space="preserve">операций </w:t>
      </w:r>
      <w:r w:rsidR="00574C7D" w:rsidRPr="00000749">
        <w:rPr>
          <w:rFonts w:ascii="Times New Roman" w:hAnsi="Times New Roman"/>
          <w:sz w:val="30"/>
          <w:szCs w:val="30"/>
          <w:lang w:eastAsia="ru-RU"/>
        </w:rPr>
        <w:t xml:space="preserve">вспомогательных работников значительно колеблется в различные дни, а также в течение смены. Затраты труда, как правило, не находят непосредственного отражения в количестве производимой продукции. </w:t>
      </w:r>
      <w:r w:rsidR="00574C7D" w:rsidRPr="00000749">
        <w:rPr>
          <w:rFonts w:ascii="Times New Roman" w:eastAsia="Calibri" w:hAnsi="Times New Roman"/>
          <w:sz w:val="30"/>
          <w:szCs w:val="30"/>
        </w:rPr>
        <w:t xml:space="preserve">Нормирование одних работников осуществляется через нормативную </w:t>
      </w:r>
      <w:r w:rsidR="00574C7D" w:rsidRPr="00000749">
        <w:rPr>
          <w:rFonts w:ascii="Times New Roman" w:eastAsia="Calibri" w:hAnsi="Times New Roman"/>
          <w:sz w:val="30"/>
          <w:szCs w:val="30"/>
        </w:rPr>
        <w:lastRenderedPageBreak/>
        <w:t>трудоемкость, других через норму времени с последующим расчетом численности.</w:t>
      </w:r>
    </w:p>
    <w:p w:rsidR="00B866FB" w:rsidRPr="00000749" w:rsidRDefault="00186745" w:rsidP="00574C7D">
      <w:pPr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0749">
        <w:rPr>
          <w:rFonts w:ascii="Times New Roman" w:eastAsia="Calibri" w:hAnsi="Times New Roman"/>
          <w:sz w:val="30"/>
          <w:szCs w:val="30"/>
        </w:rPr>
        <w:t>К в</w:t>
      </w:r>
      <w:r w:rsidR="00DE727E" w:rsidRPr="00000749">
        <w:rPr>
          <w:rFonts w:ascii="Times New Roman" w:eastAsia="Calibri" w:hAnsi="Times New Roman"/>
          <w:sz w:val="30"/>
          <w:szCs w:val="30"/>
        </w:rPr>
        <w:t>спомогательным</w:t>
      </w:r>
      <w:r w:rsidR="00B866FB" w:rsidRPr="00000749">
        <w:rPr>
          <w:rFonts w:ascii="Times New Roman" w:eastAsia="Calibri" w:hAnsi="Times New Roman"/>
          <w:sz w:val="30"/>
          <w:szCs w:val="30"/>
        </w:rPr>
        <w:t xml:space="preserve"> работникам</w:t>
      </w:r>
      <w:r w:rsidR="00DE727E"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="00CC2149" w:rsidRPr="00000749">
        <w:rPr>
          <w:rFonts w:ascii="Times New Roman" w:eastAsia="Calibri" w:hAnsi="Times New Roman"/>
          <w:sz w:val="30"/>
          <w:szCs w:val="30"/>
        </w:rPr>
        <w:t>относят</w:t>
      </w:r>
      <w:r w:rsidR="00DE727E"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 xml:space="preserve">работников </w:t>
      </w:r>
      <w:r w:rsidR="00CD4BDF" w:rsidRPr="00000749">
        <w:rPr>
          <w:rFonts w:ascii="Times New Roman" w:hAnsi="Times New Roman"/>
          <w:sz w:val="30"/>
          <w:szCs w:val="30"/>
          <w:lang w:eastAsia="ru-RU"/>
        </w:rPr>
        <w:t>цеха по приготовлению кормов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 xml:space="preserve">ветеринарной службы, 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>котельной, работник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>ов</w:t>
      </w:r>
      <w:r w:rsidR="00B866FB" w:rsidRPr="00000749">
        <w:rPr>
          <w:rFonts w:ascii="Times New Roman" w:hAnsi="Times New Roman"/>
          <w:sz w:val="30"/>
          <w:szCs w:val="30"/>
          <w:lang w:eastAsia="ru-RU"/>
        </w:rPr>
        <w:t>,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 xml:space="preserve"> заняты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>х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 xml:space="preserve"> обслуживанием </w:t>
      </w:r>
      <w:r w:rsidR="00484501" w:rsidRPr="00000749">
        <w:rPr>
          <w:rFonts w:ascii="Times New Roman" w:hAnsi="Times New Roman"/>
          <w:sz w:val="30"/>
          <w:szCs w:val="30"/>
          <w:lang w:eastAsia="ru-RU"/>
        </w:rPr>
        <w:t xml:space="preserve">сельскохозяйственных 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 xml:space="preserve">машин и оборудования, </w:t>
      </w:r>
      <w:r w:rsidR="00B866FB" w:rsidRPr="00000749">
        <w:rPr>
          <w:rFonts w:ascii="Times New Roman" w:hAnsi="Times New Roman"/>
          <w:sz w:val="30"/>
          <w:szCs w:val="30"/>
          <w:lang w:eastAsia="ru-RU"/>
        </w:rPr>
        <w:t xml:space="preserve">в том числе 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>электрооборудования, очистных сооружений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 xml:space="preserve">насосных станций водопровода и канализации, </w:t>
      </w:r>
      <w:r w:rsidR="00CC2149" w:rsidRPr="00000749">
        <w:rPr>
          <w:rFonts w:ascii="Times New Roman" w:hAnsi="Times New Roman"/>
          <w:sz w:val="30"/>
          <w:szCs w:val="30"/>
          <w:lang w:eastAsia="ru-RU"/>
        </w:rPr>
        <w:t xml:space="preserve">работников </w:t>
      </w:r>
      <w:r w:rsidR="00DE727E" w:rsidRPr="00000749">
        <w:rPr>
          <w:rFonts w:ascii="Times New Roman" w:hAnsi="Times New Roman"/>
          <w:sz w:val="30"/>
          <w:szCs w:val="30"/>
          <w:lang w:eastAsia="ru-RU"/>
        </w:rPr>
        <w:t>по уборке помещений (производственных, служебных).</w:t>
      </w:r>
    </w:p>
    <w:p w:rsidR="002544A2" w:rsidRPr="00000749" w:rsidRDefault="001A1ECA" w:rsidP="00EA42D4">
      <w:pPr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22</w:t>
      </w:r>
      <w:r w:rsidR="002544A2" w:rsidRPr="00000749">
        <w:rPr>
          <w:rFonts w:ascii="Times New Roman" w:hAnsi="Times New Roman"/>
          <w:sz w:val="30"/>
          <w:szCs w:val="30"/>
        </w:rPr>
        <w:t>.</w:t>
      </w:r>
      <w:r w:rsidR="007C1321" w:rsidRPr="00000749">
        <w:rPr>
          <w:rFonts w:ascii="Times New Roman" w:hAnsi="Times New Roman"/>
          <w:sz w:val="30"/>
          <w:szCs w:val="30"/>
        </w:rPr>
        <w:t xml:space="preserve"> </w:t>
      </w:r>
      <w:r w:rsidR="002544A2" w:rsidRPr="00000749">
        <w:rPr>
          <w:rFonts w:ascii="Times New Roman" w:eastAsia="Calibri" w:hAnsi="Times New Roman"/>
          <w:sz w:val="30"/>
          <w:szCs w:val="30"/>
        </w:rPr>
        <w:t>Основные технологически</w:t>
      </w:r>
      <w:r w:rsidR="005B344E" w:rsidRPr="00000749">
        <w:rPr>
          <w:rFonts w:ascii="Times New Roman" w:eastAsia="Calibri" w:hAnsi="Times New Roman"/>
          <w:sz w:val="30"/>
          <w:szCs w:val="30"/>
        </w:rPr>
        <w:t>е</w:t>
      </w:r>
      <w:r w:rsidR="002544A2" w:rsidRPr="00000749">
        <w:rPr>
          <w:rFonts w:ascii="Times New Roman" w:eastAsia="Calibri" w:hAnsi="Times New Roman"/>
          <w:sz w:val="30"/>
          <w:szCs w:val="30"/>
        </w:rPr>
        <w:t xml:space="preserve"> </w:t>
      </w:r>
      <w:r w:rsidR="009E7366" w:rsidRPr="00000749">
        <w:rPr>
          <w:rFonts w:ascii="Times New Roman" w:eastAsia="Calibri" w:hAnsi="Times New Roman"/>
          <w:sz w:val="30"/>
          <w:szCs w:val="30"/>
        </w:rPr>
        <w:t>показатели</w:t>
      </w:r>
      <w:r w:rsidR="002544A2" w:rsidRPr="00000749">
        <w:rPr>
          <w:rFonts w:ascii="Times New Roman" w:eastAsia="Calibri" w:hAnsi="Times New Roman"/>
          <w:sz w:val="30"/>
          <w:szCs w:val="30"/>
        </w:rPr>
        <w:t xml:space="preserve"> выращивания свиней</w:t>
      </w:r>
      <w:r w:rsidR="009E7366" w:rsidRPr="00000749">
        <w:rPr>
          <w:rFonts w:ascii="Times New Roman" w:eastAsia="Calibri" w:hAnsi="Times New Roman"/>
          <w:sz w:val="30"/>
          <w:szCs w:val="30"/>
        </w:rPr>
        <w:t xml:space="preserve"> приведены в таблице 1.</w:t>
      </w:r>
    </w:p>
    <w:p w:rsidR="00417B38" w:rsidRPr="00000749" w:rsidRDefault="00417B38" w:rsidP="008967FC">
      <w:pPr>
        <w:tabs>
          <w:tab w:val="left" w:pos="7515"/>
        </w:tabs>
        <w:spacing w:before="120"/>
        <w:jc w:val="right"/>
        <w:rPr>
          <w:rFonts w:ascii="Times New Roman" w:hAnsi="Times New Roman"/>
          <w:sz w:val="30"/>
          <w:szCs w:val="30"/>
        </w:rPr>
      </w:pPr>
      <w:r w:rsidRPr="00000749">
        <w:rPr>
          <w:rFonts w:ascii="Times New Roman" w:hAnsi="Times New Roman"/>
          <w:sz w:val="30"/>
          <w:szCs w:val="30"/>
        </w:rPr>
        <w:t>Таблица</w:t>
      </w:r>
      <w:r w:rsidR="00726FE6" w:rsidRPr="00000749">
        <w:rPr>
          <w:rFonts w:ascii="Times New Roman" w:hAnsi="Times New Roman"/>
          <w:sz w:val="30"/>
          <w:szCs w:val="30"/>
        </w:rPr>
        <w:t xml:space="preserve"> </w:t>
      </w:r>
      <w:r w:rsidRPr="00000749">
        <w:rPr>
          <w:rFonts w:ascii="Times New Roman" w:hAnsi="Times New Roman"/>
          <w:sz w:val="30"/>
          <w:szCs w:val="30"/>
        </w:rPr>
        <w:t>1</w:t>
      </w:r>
    </w:p>
    <w:tbl>
      <w:tblPr>
        <w:tblpPr w:leftFromText="180" w:rightFromText="180" w:vertAnchor="text" w:tblpX="108" w:tblpY="1"/>
        <w:tblOverlap w:val="never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418"/>
        <w:gridCol w:w="1701"/>
      </w:tblGrid>
      <w:tr w:rsidR="0025475E" w:rsidRPr="007C1321" w:rsidTr="00CF386A">
        <w:tc>
          <w:tcPr>
            <w:tcW w:w="6487" w:type="dxa"/>
            <w:vAlign w:val="center"/>
          </w:tcPr>
          <w:p w:rsidR="002544A2" w:rsidRPr="00000749" w:rsidRDefault="002544A2" w:rsidP="00EA42D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Наименование показател</w:t>
            </w:r>
            <w:r w:rsidR="00EA42D4" w:rsidRPr="00000749">
              <w:rPr>
                <w:rFonts w:ascii="Times New Roman" w:eastAsia="Calibri" w:hAnsi="Times New Roman"/>
                <w:sz w:val="26"/>
                <w:szCs w:val="26"/>
              </w:rPr>
              <w:t>я</w:t>
            </w:r>
          </w:p>
        </w:tc>
        <w:tc>
          <w:tcPr>
            <w:tcW w:w="1418" w:type="dxa"/>
            <w:vAlign w:val="center"/>
          </w:tcPr>
          <w:p w:rsidR="002544A2" w:rsidRPr="00000749" w:rsidRDefault="002544A2" w:rsidP="009E7366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Ед</w:t>
            </w:r>
            <w:r w:rsidR="00634A1D" w:rsidRPr="00000749">
              <w:rPr>
                <w:rFonts w:ascii="Times New Roman" w:eastAsia="Calibri" w:hAnsi="Times New Roman"/>
                <w:sz w:val="26"/>
                <w:szCs w:val="26"/>
              </w:rPr>
              <w:t>иниц</w:t>
            </w:r>
            <w:r w:rsidR="009E7366" w:rsidRPr="00000749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="00634A1D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701" w:type="dxa"/>
            <w:vAlign w:val="center"/>
          </w:tcPr>
          <w:p w:rsidR="002544A2" w:rsidRPr="00000749" w:rsidRDefault="00374A93" w:rsidP="009E7366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Числовое значение показателя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EA42D4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Ритм производства </w:t>
            </w:r>
          </w:p>
        </w:tc>
        <w:tc>
          <w:tcPr>
            <w:tcW w:w="1418" w:type="dxa"/>
          </w:tcPr>
          <w:p w:rsidR="002544A2" w:rsidRPr="00000749" w:rsidRDefault="009E7366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дни</w:t>
            </w:r>
          </w:p>
        </w:tc>
        <w:tc>
          <w:tcPr>
            <w:tcW w:w="1701" w:type="dxa"/>
          </w:tcPr>
          <w:p w:rsidR="002544A2" w:rsidRPr="00000749" w:rsidRDefault="00A5751B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7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2. Количество продуктивных свиноматок</w:t>
            </w:r>
          </w:p>
        </w:tc>
        <w:tc>
          <w:tcPr>
            <w:tcW w:w="1418" w:type="dxa"/>
          </w:tcPr>
          <w:p w:rsidR="002544A2" w:rsidRPr="00000749" w:rsidRDefault="00374A93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1701" w:type="dxa"/>
          </w:tcPr>
          <w:p w:rsidR="002544A2" w:rsidRPr="00000749" w:rsidRDefault="00A5751B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1250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3. Уровень опороса </w:t>
            </w:r>
          </w:p>
        </w:tc>
        <w:tc>
          <w:tcPr>
            <w:tcW w:w="1418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544A2" w:rsidRPr="00000749" w:rsidRDefault="00A5751B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85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4. Количество свиноматок с первым приплодом </w:t>
            </w:r>
          </w:p>
        </w:tc>
        <w:tc>
          <w:tcPr>
            <w:tcW w:w="1418" w:type="dxa"/>
          </w:tcPr>
          <w:p w:rsidR="002544A2" w:rsidRPr="00000749" w:rsidRDefault="00A5751B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2544A2" w:rsidRPr="00000749" w:rsidRDefault="00A5751B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="00C04B51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. Процент замещения свиноматок 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>(ежегодно)</w:t>
            </w:r>
          </w:p>
        </w:tc>
        <w:tc>
          <w:tcPr>
            <w:tcW w:w="1418" w:type="dxa"/>
          </w:tcPr>
          <w:p w:rsidR="002544A2" w:rsidRPr="00000749" w:rsidRDefault="00A5751B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2544A2" w:rsidRPr="00000749" w:rsidRDefault="00A5751B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40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6. Возраст ремонтных свинок по прибытию для замены свиноматок </w:t>
            </w:r>
          </w:p>
        </w:tc>
        <w:tc>
          <w:tcPr>
            <w:tcW w:w="1418" w:type="dxa"/>
          </w:tcPr>
          <w:p w:rsidR="002544A2" w:rsidRPr="00000749" w:rsidRDefault="009E7366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1701" w:type="dxa"/>
          </w:tcPr>
          <w:p w:rsidR="002544A2" w:rsidRPr="00000749" w:rsidRDefault="00A5751B" w:rsidP="00A5751B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10–14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7. Средний возраст ремонтных свинок для замены свиноматок при первом осеменении</w:t>
            </w:r>
          </w:p>
        </w:tc>
        <w:tc>
          <w:tcPr>
            <w:tcW w:w="1418" w:type="dxa"/>
          </w:tcPr>
          <w:p w:rsidR="002544A2" w:rsidRPr="00000749" w:rsidRDefault="00A5751B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32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8. Средний отбор % ремонтных свиноматок от прибытия до первого осеменения </w:t>
            </w:r>
          </w:p>
        </w:tc>
        <w:tc>
          <w:tcPr>
            <w:tcW w:w="1418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80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9. Количество опоросов на свиноматку в год </w:t>
            </w:r>
          </w:p>
        </w:tc>
        <w:tc>
          <w:tcPr>
            <w:tcW w:w="1418" w:type="dxa"/>
          </w:tcPr>
          <w:p w:rsidR="002544A2" w:rsidRPr="00000749" w:rsidRDefault="009E7366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опоросы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2,35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10. Возраст при переводе на доращивание </w:t>
            </w:r>
          </w:p>
        </w:tc>
        <w:tc>
          <w:tcPr>
            <w:tcW w:w="1418" w:type="dxa"/>
          </w:tcPr>
          <w:p w:rsidR="002544A2" w:rsidRPr="00000749" w:rsidRDefault="009E7366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дни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11. Количество поросят, переведенных на доращивание/опорос </w:t>
            </w:r>
          </w:p>
        </w:tc>
        <w:tc>
          <w:tcPr>
            <w:tcW w:w="1418" w:type="dxa"/>
          </w:tcPr>
          <w:p w:rsidR="002544A2" w:rsidRPr="00000749" w:rsidRDefault="002544A2" w:rsidP="009E7366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</w:t>
            </w:r>
            <w:r w:rsidR="009E7366" w:rsidRPr="00000749">
              <w:rPr>
                <w:rFonts w:ascii="Times New Roman" w:eastAsia="Calibri" w:hAnsi="Times New Roman"/>
                <w:sz w:val="26"/>
                <w:szCs w:val="26"/>
              </w:rPr>
              <w:t>овы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0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,8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12. Количество поросят, переведенных на доращивание в неделю</w:t>
            </w:r>
          </w:p>
        </w:tc>
        <w:tc>
          <w:tcPr>
            <w:tcW w:w="1418" w:type="dxa"/>
          </w:tcPr>
          <w:p w:rsidR="002544A2" w:rsidRPr="00000749" w:rsidRDefault="00A5751B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5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4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13. Среднесуточный привес поросят-сосунов</w:t>
            </w:r>
          </w:p>
        </w:tc>
        <w:tc>
          <w:tcPr>
            <w:tcW w:w="1418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180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14. Период пребывания в зоне доращивания </w:t>
            </w:r>
          </w:p>
        </w:tc>
        <w:tc>
          <w:tcPr>
            <w:tcW w:w="1418" w:type="dxa"/>
          </w:tcPr>
          <w:p w:rsidR="002544A2" w:rsidRPr="00000749" w:rsidRDefault="002544A2" w:rsidP="00EA42D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дн</w:t>
            </w:r>
            <w:r w:rsidR="00EA42D4" w:rsidRPr="00000749">
              <w:rPr>
                <w:rFonts w:ascii="Times New Roman" w:eastAsia="Calibri" w:hAnsi="Times New Roman"/>
                <w:sz w:val="26"/>
                <w:szCs w:val="26"/>
              </w:rPr>
              <w:t>и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63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15. Среднесуточный привес на доращивании </w:t>
            </w:r>
          </w:p>
        </w:tc>
        <w:tc>
          <w:tcPr>
            <w:tcW w:w="1418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>440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16. Вес при переводе на откорм </w:t>
            </w:r>
          </w:p>
        </w:tc>
        <w:tc>
          <w:tcPr>
            <w:tcW w:w="1418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кг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17. Количество товарных свиней</w:t>
            </w:r>
            <w:r w:rsidR="00EA42D4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на продажу в неделю</w:t>
            </w:r>
          </w:p>
        </w:tc>
        <w:tc>
          <w:tcPr>
            <w:tcW w:w="1418" w:type="dxa"/>
          </w:tcPr>
          <w:p w:rsidR="002544A2" w:rsidRPr="00000749" w:rsidRDefault="002544A2" w:rsidP="00EA42D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</w:t>
            </w:r>
            <w:r w:rsidR="00EA42D4" w:rsidRPr="00000749">
              <w:rPr>
                <w:rFonts w:ascii="Times New Roman" w:eastAsia="Calibri" w:hAnsi="Times New Roman"/>
                <w:sz w:val="26"/>
                <w:szCs w:val="26"/>
              </w:rPr>
              <w:t>овы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510</w:t>
            </w:r>
          </w:p>
        </w:tc>
      </w:tr>
      <w:tr w:rsidR="0025475E" w:rsidRPr="007C1321" w:rsidTr="00147C34">
        <w:tc>
          <w:tcPr>
            <w:tcW w:w="6487" w:type="dxa"/>
          </w:tcPr>
          <w:p w:rsidR="002544A2" w:rsidRPr="00000749" w:rsidRDefault="002544A2" w:rsidP="00147C34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18. Количество товарных свиней на продажу, в год</w:t>
            </w:r>
          </w:p>
        </w:tc>
        <w:tc>
          <w:tcPr>
            <w:tcW w:w="1418" w:type="dxa"/>
          </w:tcPr>
          <w:p w:rsidR="002544A2" w:rsidRPr="00000749" w:rsidRDefault="00A5751B" w:rsidP="00147C34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701" w:type="dxa"/>
          </w:tcPr>
          <w:p w:rsidR="002544A2" w:rsidRPr="00000749" w:rsidRDefault="00832D55" w:rsidP="00832D55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F81ABE" w:rsidRPr="00000749">
              <w:rPr>
                <w:rFonts w:ascii="Times New Roman" w:eastAsia="Calibri" w:hAnsi="Times New Roman"/>
                <w:sz w:val="26"/>
                <w:szCs w:val="26"/>
              </w:rPr>
              <w:t>26000</w:t>
            </w:r>
          </w:p>
        </w:tc>
      </w:tr>
    </w:tbl>
    <w:p w:rsidR="002544A2" w:rsidRPr="00A9636C" w:rsidRDefault="001A1ECA" w:rsidP="005F087B">
      <w:pPr>
        <w:tabs>
          <w:tab w:val="left" w:pos="-142"/>
        </w:tabs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23</w:t>
      </w:r>
      <w:r w:rsidR="002544A2" w:rsidRPr="00A9636C">
        <w:rPr>
          <w:rFonts w:ascii="Times New Roman" w:eastAsia="Calibri" w:hAnsi="Times New Roman"/>
          <w:sz w:val="30"/>
          <w:szCs w:val="30"/>
        </w:rPr>
        <w:t>.</w:t>
      </w:r>
      <w:r w:rsidR="00CF386A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2544A2" w:rsidRPr="00A9636C">
        <w:rPr>
          <w:rFonts w:ascii="Times New Roman" w:eastAsia="Calibri" w:hAnsi="Times New Roman"/>
          <w:sz w:val="30"/>
          <w:szCs w:val="30"/>
        </w:rPr>
        <w:t>Технология производства и расчет потребности в местах</w:t>
      </w:r>
      <w:r w:rsidR="00374A93">
        <w:rPr>
          <w:rFonts w:ascii="Times New Roman" w:eastAsia="Calibri" w:hAnsi="Times New Roman"/>
          <w:sz w:val="30"/>
          <w:szCs w:val="30"/>
        </w:rPr>
        <w:t xml:space="preserve"> приведены в таблице 2.</w:t>
      </w:r>
    </w:p>
    <w:p w:rsidR="00417B38" w:rsidRPr="00A9636C" w:rsidRDefault="002A4DD8" w:rsidP="008967FC">
      <w:pPr>
        <w:tabs>
          <w:tab w:val="left" w:pos="-142"/>
          <w:tab w:val="left" w:pos="7725"/>
        </w:tabs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A9636C">
        <w:rPr>
          <w:rFonts w:ascii="Times New Roman" w:eastAsia="Calibri" w:hAnsi="Times New Roman"/>
          <w:sz w:val="30"/>
          <w:szCs w:val="30"/>
        </w:rPr>
        <w:t>Таблица 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1445"/>
        <w:gridCol w:w="11"/>
        <w:gridCol w:w="2373"/>
        <w:tblGridChange w:id="18">
          <w:tblGrid>
            <w:gridCol w:w="5810"/>
            <w:gridCol w:w="1445"/>
            <w:gridCol w:w="11"/>
            <w:gridCol w:w="2373"/>
          </w:tblGrid>
        </w:tblGridChange>
      </w:tblGrid>
      <w:tr w:rsidR="005F087B" w:rsidRPr="007C1321" w:rsidTr="00676D7A">
        <w:tc>
          <w:tcPr>
            <w:tcW w:w="5810" w:type="dxa"/>
            <w:vAlign w:val="center"/>
          </w:tcPr>
          <w:p w:rsidR="005F087B" w:rsidRPr="00000749" w:rsidRDefault="00CE5734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45" w:type="dxa"/>
            <w:vAlign w:val="center"/>
          </w:tcPr>
          <w:p w:rsidR="005F087B" w:rsidRPr="00000749" w:rsidRDefault="005F087B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384" w:type="dxa"/>
            <w:gridSpan w:val="2"/>
            <w:vAlign w:val="center"/>
          </w:tcPr>
          <w:p w:rsidR="005F087B" w:rsidRPr="00000749" w:rsidRDefault="005F087B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Числовое значение показателя</w:t>
            </w:r>
          </w:p>
        </w:tc>
      </w:tr>
      <w:tr w:rsidR="00B571AF" w:rsidRPr="007C1321" w:rsidTr="00676D7A">
        <w:tc>
          <w:tcPr>
            <w:tcW w:w="5810" w:type="dxa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45" w:type="dxa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384" w:type="dxa"/>
            <w:gridSpan w:val="2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25475E" w:rsidRPr="007C1321" w:rsidTr="00B571AF">
        <w:tc>
          <w:tcPr>
            <w:tcW w:w="9639" w:type="dxa"/>
            <w:gridSpan w:val="4"/>
            <w:vAlign w:val="center"/>
          </w:tcPr>
          <w:p w:rsidR="002544A2" w:rsidRPr="00000749" w:rsidRDefault="004D20BA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Свинарник для холостых</w:t>
            </w:r>
            <w:r w:rsidR="00DE6A1D" w:rsidRPr="00000749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условно-супоросных, супоросных свиноматок</w:t>
            </w:r>
            <w:r w:rsidR="00C30A02">
              <w:rPr>
                <w:rFonts w:ascii="Times New Roman" w:eastAsia="Calibri" w:hAnsi="Times New Roman"/>
                <w:sz w:val="26"/>
                <w:szCs w:val="26"/>
              </w:rPr>
              <w:t>, хряков</w:t>
            </w:r>
          </w:p>
        </w:tc>
      </w:tr>
      <w:tr w:rsidR="00B571AF" w:rsidRPr="007C1321" w:rsidTr="00676D7A">
        <w:tc>
          <w:tcPr>
            <w:tcW w:w="5810" w:type="dxa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456" w:type="dxa"/>
            <w:gridSpan w:val="2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2373" w:type="dxa"/>
            <w:vAlign w:val="center"/>
          </w:tcPr>
          <w:p w:rsidR="00B571AF" w:rsidRPr="00000749" w:rsidRDefault="00B571AF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4D20BA" w:rsidRPr="007C1321" w:rsidTr="00B571AF">
        <w:tc>
          <w:tcPr>
            <w:tcW w:w="9639" w:type="dxa"/>
            <w:gridSpan w:val="4"/>
            <w:vAlign w:val="center"/>
          </w:tcPr>
          <w:p w:rsidR="004D20BA" w:rsidRPr="00000749" w:rsidRDefault="004D20BA" w:rsidP="003C001A">
            <w:pPr>
              <w:tabs>
                <w:tab w:val="left" w:pos="0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Секция холостых</w:t>
            </w:r>
            <w:r w:rsidR="00DE6A1D" w:rsidRPr="00000749">
              <w:rPr>
                <w:rFonts w:ascii="Times New Roman" w:eastAsia="Calibri" w:hAnsi="Times New Roman"/>
                <w:sz w:val="26"/>
                <w:szCs w:val="26"/>
              </w:rPr>
              <w:t>,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условно-супоросных</w:t>
            </w:r>
            <w:r w:rsidR="00CC2149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свиноматок</w:t>
            </w:r>
          </w:p>
        </w:tc>
      </w:tr>
      <w:tr w:rsidR="005F087B" w:rsidRPr="007C1321" w:rsidTr="00676D7A">
        <w:tc>
          <w:tcPr>
            <w:tcW w:w="5810" w:type="dxa"/>
            <w:vAlign w:val="center"/>
          </w:tcPr>
          <w:p w:rsidR="005F087B" w:rsidRPr="00000749" w:rsidRDefault="0027654B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Содержание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секции</w:t>
            </w:r>
          </w:p>
        </w:tc>
        <w:tc>
          <w:tcPr>
            <w:tcW w:w="1445" w:type="dxa"/>
            <w:vAlign w:val="center"/>
          </w:tcPr>
          <w:p w:rsidR="005F087B" w:rsidRPr="00000749" w:rsidRDefault="005F087B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2384" w:type="dxa"/>
            <w:gridSpan w:val="2"/>
            <w:vAlign w:val="center"/>
          </w:tcPr>
          <w:p w:rsidR="005F087B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5F087B" w:rsidRPr="007C1321" w:rsidTr="00676D7A">
        <w:tc>
          <w:tcPr>
            <w:tcW w:w="5810" w:type="dxa"/>
            <w:vAlign w:val="center"/>
          </w:tcPr>
          <w:p w:rsidR="005F087B" w:rsidRPr="00000749" w:rsidRDefault="005F087B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племенных свиноматок и ремонтных свинок в неделю</w:t>
            </w:r>
          </w:p>
        </w:tc>
        <w:tc>
          <w:tcPr>
            <w:tcW w:w="1445" w:type="dxa"/>
          </w:tcPr>
          <w:p w:rsidR="005F087B" w:rsidRPr="00000749" w:rsidRDefault="0027654B" w:rsidP="00676D7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</w:tcPr>
          <w:p w:rsidR="005F087B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>55</w:t>
            </w:r>
          </w:p>
        </w:tc>
      </w:tr>
      <w:tr w:rsidR="005F087B" w:rsidRPr="007C1321" w:rsidTr="00676D7A">
        <w:tc>
          <w:tcPr>
            <w:tcW w:w="5810" w:type="dxa"/>
            <w:vAlign w:val="center"/>
          </w:tcPr>
          <w:p w:rsidR="005F087B" w:rsidRPr="00000749" w:rsidRDefault="005F087B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Возвратов в неделю</w:t>
            </w:r>
          </w:p>
        </w:tc>
        <w:tc>
          <w:tcPr>
            <w:tcW w:w="1445" w:type="dxa"/>
            <w:vAlign w:val="center"/>
          </w:tcPr>
          <w:p w:rsidR="005F087B" w:rsidRPr="00000749" w:rsidRDefault="001A0E6B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5F087B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5F087B" w:rsidRPr="007C1321" w:rsidTr="00676D7A">
        <w:tc>
          <w:tcPr>
            <w:tcW w:w="5810" w:type="dxa"/>
            <w:vAlign w:val="center"/>
          </w:tcPr>
          <w:p w:rsidR="005F087B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>оличество мест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секции</w:t>
            </w:r>
            <w:r w:rsidR="00445A2F" w:rsidRPr="00000749">
              <w:rPr>
                <w:rFonts w:ascii="Times New Roman" w:eastAsia="Calibri" w:hAnsi="Times New Roman"/>
                <w:sz w:val="26"/>
                <w:szCs w:val="26"/>
              </w:rPr>
              <w:t>, всего</w:t>
            </w:r>
          </w:p>
        </w:tc>
        <w:tc>
          <w:tcPr>
            <w:tcW w:w="1445" w:type="dxa"/>
            <w:vAlign w:val="center"/>
          </w:tcPr>
          <w:p w:rsidR="005F087B" w:rsidRPr="00000749" w:rsidRDefault="001A0E6B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5F087B" w:rsidRPr="00000749" w:rsidRDefault="00676D7A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841ABD"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5F087B" w:rsidRPr="00000749">
              <w:rPr>
                <w:rFonts w:ascii="Times New Roman" w:eastAsia="Calibri" w:hAnsi="Times New Roman"/>
                <w:sz w:val="26"/>
                <w:szCs w:val="26"/>
              </w:rPr>
              <w:t>420</w:t>
            </w:r>
          </w:p>
        </w:tc>
      </w:tr>
      <w:tr w:rsidR="0025475E" w:rsidRPr="007C1321" w:rsidTr="00B571AF">
        <w:tc>
          <w:tcPr>
            <w:tcW w:w="9639" w:type="dxa"/>
            <w:gridSpan w:val="4"/>
            <w:vAlign w:val="center"/>
          </w:tcPr>
          <w:p w:rsidR="002544A2" w:rsidRPr="00000749" w:rsidRDefault="00EE03F5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Секция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супоросных свиноматок (ожидание)</w:t>
            </w:r>
          </w:p>
        </w:tc>
      </w:tr>
      <w:tr w:rsidR="00ED0D2E" w:rsidRPr="007C1321" w:rsidTr="00676D7A">
        <w:tc>
          <w:tcPr>
            <w:tcW w:w="5810" w:type="dxa"/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Содержание в секции</w:t>
            </w:r>
          </w:p>
        </w:tc>
        <w:tc>
          <w:tcPr>
            <w:tcW w:w="1445" w:type="dxa"/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</w:tr>
      <w:tr w:rsidR="00ED0D2E" w:rsidRPr="007C1321" w:rsidTr="00676D7A">
        <w:tc>
          <w:tcPr>
            <w:tcW w:w="5810" w:type="dxa"/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Поголовье свиноматок в неделю</w:t>
            </w:r>
          </w:p>
        </w:tc>
        <w:tc>
          <w:tcPr>
            <w:tcW w:w="1445" w:type="dxa"/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52</w:t>
            </w:r>
          </w:p>
        </w:tc>
      </w:tr>
      <w:tr w:rsidR="00ED0D2E" w:rsidRPr="007C1321" w:rsidTr="00676D7A">
        <w:tc>
          <w:tcPr>
            <w:tcW w:w="5810" w:type="dxa"/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отбракованных в неделю</w:t>
            </w:r>
          </w:p>
        </w:tc>
        <w:tc>
          <w:tcPr>
            <w:tcW w:w="1445" w:type="dxa"/>
            <w:vAlign w:val="center"/>
          </w:tcPr>
          <w:p w:rsidR="00ED0D2E" w:rsidRPr="00000749" w:rsidRDefault="001A0E6B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ED0D2E" w:rsidRPr="007C1321" w:rsidTr="00676D7A">
        <w:tc>
          <w:tcPr>
            <w:tcW w:w="5810" w:type="dxa"/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оличество мест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секции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, всего</w:t>
            </w:r>
          </w:p>
        </w:tc>
        <w:tc>
          <w:tcPr>
            <w:tcW w:w="1445" w:type="dxa"/>
            <w:vAlign w:val="center"/>
          </w:tcPr>
          <w:p w:rsidR="00ED0D2E" w:rsidRPr="00000749" w:rsidRDefault="001A0E6B" w:rsidP="001A0E6B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840</w:t>
            </w:r>
          </w:p>
        </w:tc>
      </w:tr>
      <w:tr w:rsidR="00537265" w:rsidRPr="007C1321" w:rsidTr="00537265">
        <w:tc>
          <w:tcPr>
            <w:tcW w:w="9639" w:type="dxa"/>
            <w:gridSpan w:val="4"/>
            <w:vAlign w:val="center"/>
          </w:tcPr>
          <w:p w:rsidR="00537265" w:rsidRDefault="00537265" w:rsidP="00537265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Секция для хряков</w:t>
            </w:r>
          </w:p>
        </w:tc>
      </w:tr>
      <w:tr w:rsidR="00537265" w:rsidRPr="007C1321" w:rsidTr="00676D7A">
        <w:tc>
          <w:tcPr>
            <w:tcW w:w="5810" w:type="dxa"/>
            <w:vAlign w:val="center"/>
          </w:tcPr>
          <w:p w:rsidR="00537265" w:rsidRPr="00000749" w:rsidRDefault="00537265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мест в секции, всего</w:t>
            </w:r>
          </w:p>
        </w:tc>
        <w:tc>
          <w:tcPr>
            <w:tcW w:w="1445" w:type="dxa"/>
            <w:vAlign w:val="center"/>
          </w:tcPr>
          <w:p w:rsidR="00537265" w:rsidRDefault="00537265" w:rsidP="001A0E6B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537265" w:rsidRDefault="00537265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12</w:t>
            </w:r>
          </w:p>
        </w:tc>
      </w:tr>
      <w:tr w:rsidR="0025475E" w:rsidRPr="007C1321" w:rsidTr="00B571AF">
        <w:tc>
          <w:tcPr>
            <w:tcW w:w="9639" w:type="dxa"/>
            <w:gridSpan w:val="4"/>
            <w:vAlign w:val="center"/>
          </w:tcPr>
          <w:p w:rsidR="002544A2" w:rsidRPr="00000749" w:rsidRDefault="002544A2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="004D20BA" w:rsidRPr="00000749">
              <w:rPr>
                <w:rFonts w:ascii="Times New Roman" w:eastAsia="Calibri" w:hAnsi="Times New Roman"/>
                <w:sz w:val="26"/>
                <w:szCs w:val="26"/>
              </w:rPr>
              <w:t>винарник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для опороса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Содержание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секции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Подсосный период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дни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28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Поголовье свиноматок в неделю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оличество мест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свинарнике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, всего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1A0E6B" w:rsidP="001A0E6B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300</w:t>
            </w:r>
          </w:p>
        </w:tc>
      </w:tr>
      <w:tr w:rsidR="0025475E" w:rsidRPr="007C1321" w:rsidTr="00B571AF">
        <w:tc>
          <w:tcPr>
            <w:tcW w:w="9639" w:type="dxa"/>
            <w:gridSpan w:val="4"/>
            <w:vAlign w:val="center"/>
          </w:tcPr>
          <w:p w:rsidR="002544A2" w:rsidRPr="00000749" w:rsidRDefault="004D20BA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Свинарник для поросят-отъемышей</w:t>
            </w:r>
            <w:r w:rsidR="002544A2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(доращивание)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Вес в начале периода выращивания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6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свиней в группе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841ABD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540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Период содержания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9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оличество мест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свинарнике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, всего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5000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Среднесуточный привес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440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Вес при передаче на откорм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0D2E" w:rsidRPr="00000749" w:rsidRDefault="00445A2F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</w:tr>
      <w:tr w:rsidR="003156CD" w:rsidRPr="007C1321" w:rsidTr="00676D7A">
        <w:tc>
          <w:tcPr>
            <w:tcW w:w="5810" w:type="dxa"/>
            <w:vAlign w:val="center"/>
          </w:tcPr>
          <w:p w:rsidR="003156CD" w:rsidRPr="00000749" w:rsidRDefault="003156CD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свиней в группе при передаче на откорм</w:t>
            </w:r>
          </w:p>
        </w:tc>
        <w:tc>
          <w:tcPr>
            <w:tcW w:w="1445" w:type="dxa"/>
          </w:tcPr>
          <w:p w:rsidR="003156CD" w:rsidRPr="00000749" w:rsidRDefault="003156CD" w:rsidP="00676D7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</w:tcPr>
          <w:p w:rsidR="003156CD" w:rsidRPr="00000749" w:rsidRDefault="00676D7A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</w:t>
            </w:r>
            <w:r w:rsidR="003156CD" w:rsidRPr="00000749">
              <w:rPr>
                <w:rFonts w:ascii="Times New Roman" w:eastAsia="Calibri" w:hAnsi="Times New Roman"/>
                <w:sz w:val="26"/>
                <w:szCs w:val="26"/>
              </w:rPr>
              <w:t>513</w:t>
            </w:r>
          </w:p>
        </w:tc>
      </w:tr>
      <w:tr w:rsidR="00676D7A" w:rsidRPr="007C1321" w:rsidTr="00FF1CD8">
        <w:tc>
          <w:tcPr>
            <w:tcW w:w="9639" w:type="dxa"/>
            <w:gridSpan w:val="4"/>
            <w:vAlign w:val="center"/>
          </w:tcPr>
          <w:p w:rsidR="00676D7A" w:rsidRPr="00000749" w:rsidRDefault="00676D7A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Свинарник-откормочник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Вес </w:t>
            </w:r>
            <w:r w:rsidR="003156CD" w:rsidRPr="00000749">
              <w:rPr>
                <w:rFonts w:ascii="Times New Roman" w:eastAsia="Calibri" w:hAnsi="Times New Roman"/>
                <w:sz w:val="26"/>
                <w:szCs w:val="26"/>
              </w:rPr>
              <w:t>в начале периода выращивания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34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свиней в группе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513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Период содержания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недели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оличество мест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 свинарнике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, всего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9000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Среднесуточный привес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700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Вес при сдаче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кг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117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Количество свиней в группе при сдаче на убой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3156CD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головы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A5751B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</w:t>
            </w:r>
            <w:r w:rsidR="00676D7A"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500</w:t>
            </w:r>
          </w:p>
        </w:tc>
      </w:tr>
      <w:tr w:rsidR="00ED0D2E" w:rsidRPr="007C1321" w:rsidTr="00676D7A">
        <w:tc>
          <w:tcPr>
            <w:tcW w:w="5810" w:type="dxa"/>
            <w:tcBorders>
              <w:right w:val="single" w:sz="4" w:space="0" w:color="auto"/>
            </w:tcBorders>
            <w:vAlign w:val="center"/>
          </w:tcPr>
          <w:p w:rsidR="00ED0D2E" w:rsidRPr="00000749" w:rsidRDefault="00ED0D2E" w:rsidP="003C001A">
            <w:pPr>
              <w:tabs>
                <w:tab w:val="left" w:pos="-142"/>
              </w:tabs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Производство свиней на откорме в год</w:t>
            </w:r>
          </w:p>
        </w:tc>
        <w:tc>
          <w:tcPr>
            <w:tcW w:w="1445" w:type="dxa"/>
            <w:tcBorders>
              <w:left w:val="single" w:sz="4" w:space="0" w:color="auto"/>
            </w:tcBorders>
            <w:vAlign w:val="center"/>
          </w:tcPr>
          <w:p w:rsidR="00ED0D2E" w:rsidRPr="00000749" w:rsidRDefault="001A0E6B" w:rsidP="003C001A">
            <w:pPr>
              <w:tabs>
                <w:tab w:val="left" w:pos="-142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2384" w:type="dxa"/>
            <w:gridSpan w:val="2"/>
            <w:vAlign w:val="center"/>
          </w:tcPr>
          <w:p w:rsidR="00ED0D2E" w:rsidRPr="00000749" w:rsidRDefault="00676D7A" w:rsidP="00676D7A">
            <w:pPr>
              <w:tabs>
                <w:tab w:val="left" w:pos="-142"/>
              </w:tabs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ED0D2E" w:rsidRPr="00000749">
              <w:rPr>
                <w:rFonts w:ascii="Times New Roman" w:eastAsia="Calibri" w:hAnsi="Times New Roman"/>
                <w:sz w:val="26"/>
                <w:szCs w:val="26"/>
              </w:rPr>
              <w:t>26000</w:t>
            </w:r>
          </w:p>
        </w:tc>
      </w:tr>
    </w:tbl>
    <w:p w:rsidR="00BE63DC" w:rsidRPr="00A9636C" w:rsidRDefault="001A1ECA" w:rsidP="00CE5734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24</w:t>
      </w:r>
      <w:r w:rsidR="00BE63DC" w:rsidRPr="00A9636C">
        <w:rPr>
          <w:rFonts w:ascii="Times New Roman" w:eastAsia="Calibri" w:hAnsi="Times New Roman"/>
          <w:sz w:val="30"/>
          <w:szCs w:val="30"/>
        </w:rPr>
        <w:t>. Расчет потребности в комбикормах</w:t>
      </w:r>
      <w:r w:rsidR="00CE5734">
        <w:rPr>
          <w:rFonts w:ascii="Times New Roman" w:eastAsia="Calibri" w:hAnsi="Times New Roman"/>
          <w:sz w:val="30"/>
          <w:szCs w:val="30"/>
        </w:rPr>
        <w:t xml:space="preserve"> </w:t>
      </w:r>
      <w:r w:rsidR="00CC2149">
        <w:rPr>
          <w:rFonts w:ascii="Times New Roman" w:eastAsia="Calibri" w:hAnsi="Times New Roman"/>
          <w:sz w:val="30"/>
          <w:szCs w:val="30"/>
        </w:rPr>
        <w:t xml:space="preserve">на комплексе </w:t>
      </w:r>
      <w:r w:rsidR="00CE5734">
        <w:rPr>
          <w:rFonts w:ascii="Times New Roman" w:eastAsia="Calibri" w:hAnsi="Times New Roman"/>
          <w:sz w:val="30"/>
          <w:szCs w:val="30"/>
        </w:rPr>
        <w:t>приведен в таблице 3.</w:t>
      </w:r>
    </w:p>
    <w:p w:rsidR="00BE63DC" w:rsidRPr="00A9636C" w:rsidRDefault="00B60446" w:rsidP="008967FC">
      <w:pPr>
        <w:widowControl w:val="0"/>
        <w:spacing w:before="120"/>
        <w:jc w:val="right"/>
        <w:rPr>
          <w:rFonts w:ascii="Times New Roman" w:eastAsia="Calibri" w:hAnsi="Times New Roman"/>
          <w:color w:val="000000"/>
          <w:sz w:val="30"/>
          <w:szCs w:val="30"/>
        </w:rPr>
      </w:pPr>
      <w:r>
        <w:rPr>
          <w:rFonts w:ascii="Times New Roman" w:eastAsia="Calibri" w:hAnsi="Times New Roman"/>
          <w:color w:val="000000"/>
          <w:sz w:val="30"/>
          <w:szCs w:val="30"/>
        </w:rPr>
        <w:br w:type="page"/>
      </w:r>
      <w:r w:rsidR="00155C21" w:rsidRPr="00A9636C">
        <w:rPr>
          <w:rFonts w:ascii="Times New Roman" w:eastAsia="Calibri" w:hAnsi="Times New Roman"/>
          <w:color w:val="000000"/>
          <w:sz w:val="30"/>
          <w:szCs w:val="30"/>
        </w:rPr>
        <w:lastRenderedPageBreak/>
        <w:t>Таблица 3</w:t>
      </w:r>
    </w:p>
    <w:tbl>
      <w:tblPr>
        <w:tblW w:w="96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134"/>
        <w:gridCol w:w="1531"/>
        <w:gridCol w:w="1763"/>
        <w:gridCol w:w="1829"/>
        <w:tblGridChange w:id="19">
          <w:tblGrid>
            <w:gridCol w:w="3402"/>
            <w:gridCol w:w="1134"/>
            <w:gridCol w:w="1531"/>
            <w:gridCol w:w="1763"/>
            <w:gridCol w:w="1829"/>
          </w:tblGrid>
        </w:tblGridChange>
      </w:tblGrid>
      <w:tr w:rsidR="00BE63DC" w:rsidRPr="007C1321" w:rsidTr="00B60446">
        <w:tc>
          <w:tcPr>
            <w:tcW w:w="3402" w:type="dxa"/>
            <w:vAlign w:val="center"/>
          </w:tcPr>
          <w:p w:rsidR="00BE63DC" w:rsidRPr="002C53EE" w:rsidRDefault="008D6E0D" w:rsidP="008D6E0D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Наименование </w:t>
            </w:r>
            <w:r w:rsidR="00190B8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свинарника</w:t>
            </w:r>
          </w:p>
        </w:tc>
        <w:tc>
          <w:tcPr>
            <w:tcW w:w="1134" w:type="dxa"/>
            <w:vAlign w:val="center"/>
          </w:tcPr>
          <w:p w:rsidR="00BE63DC" w:rsidRPr="002C53EE" w:rsidRDefault="00BE63DC" w:rsidP="003C001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Вес,</w:t>
            </w:r>
          </w:p>
          <w:p w:rsidR="00BE63DC" w:rsidRPr="002C53EE" w:rsidRDefault="00190B84" w:rsidP="003C001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 гол. (кг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531" w:type="dxa"/>
            <w:vAlign w:val="center"/>
          </w:tcPr>
          <w:p w:rsidR="00BE63DC" w:rsidRPr="002C53EE" w:rsidRDefault="00BE63DC" w:rsidP="003C001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Количество</w:t>
            </w:r>
            <w:r w:rsidR="00190B8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голов</w:t>
            </w:r>
          </w:p>
        </w:tc>
        <w:tc>
          <w:tcPr>
            <w:tcW w:w="1763" w:type="dxa"/>
            <w:vAlign w:val="center"/>
          </w:tcPr>
          <w:p w:rsidR="00BE63DC" w:rsidRPr="002C53EE" w:rsidRDefault="00190B84" w:rsidP="003C001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Потребление за день (кг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гол./день)</w:t>
            </w:r>
          </w:p>
        </w:tc>
        <w:tc>
          <w:tcPr>
            <w:tcW w:w="1829" w:type="dxa"/>
            <w:vAlign w:val="center"/>
          </w:tcPr>
          <w:p w:rsidR="00BE63DC" w:rsidRPr="002C53EE" w:rsidRDefault="00190B84" w:rsidP="003C001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Потребление за день (кг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итог/день)</w:t>
            </w:r>
          </w:p>
        </w:tc>
      </w:tr>
      <w:tr w:rsidR="00A44F1E" w:rsidRPr="007C1321" w:rsidTr="00B60446">
        <w:tc>
          <w:tcPr>
            <w:tcW w:w="3402" w:type="dxa"/>
            <w:vAlign w:val="center"/>
          </w:tcPr>
          <w:p w:rsidR="00B60446" w:rsidRDefault="00B60446" w:rsidP="00A44F1E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Свинарник для холостых, условно-супоросных, супоросных свиноматок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, хря</w:t>
            </w:r>
            <w:r w:rsidR="00C30A02">
              <w:rPr>
                <w:rFonts w:ascii="Times New Roman" w:eastAsia="Calibri" w:hAnsi="Times New Roman"/>
                <w:sz w:val="26"/>
                <w:szCs w:val="26"/>
              </w:rPr>
              <w:t>ков</w:t>
            </w:r>
          </w:p>
          <w:p w:rsidR="00A44F1E" w:rsidRDefault="00A44F1E" w:rsidP="00C30A02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Секция для хряков</w:t>
            </w:r>
          </w:p>
          <w:p w:rsidR="00B60446" w:rsidRDefault="00B60446" w:rsidP="00C30A02">
            <w:pPr>
              <w:widowControl w:val="0"/>
              <w:ind w:left="743" w:hanging="34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Секции для холостых, у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словно-супоросны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и супоросны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свиномат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134" w:type="dxa"/>
            <w:vAlign w:val="center"/>
          </w:tcPr>
          <w:p w:rsidR="00C30A02" w:rsidRDefault="00C30A02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A44F1E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300</w:t>
            </w:r>
          </w:p>
          <w:p w:rsidR="00B60446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200</w:t>
            </w:r>
          </w:p>
        </w:tc>
        <w:tc>
          <w:tcPr>
            <w:tcW w:w="1531" w:type="dxa"/>
            <w:vAlign w:val="center"/>
          </w:tcPr>
          <w:p w:rsidR="00C30A02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</w:p>
          <w:p w:rsidR="00A44F1E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C30A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12</w:t>
            </w:r>
          </w:p>
          <w:p w:rsidR="00B60446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1050</w:t>
            </w:r>
          </w:p>
        </w:tc>
        <w:tc>
          <w:tcPr>
            <w:tcW w:w="1763" w:type="dxa"/>
            <w:vAlign w:val="center"/>
          </w:tcPr>
          <w:p w:rsidR="00C30A02" w:rsidRDefault="00C30A02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A44F1E" w:rsidRDefault="00C30A02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</w:t>
            </w:r>
            <w:r w:rsidR="00B6044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</w:t>
            </w:r>
          </w:p>
          <w:p w:rsidR="00B60446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2,4</w:t>
            </w:r>
          </w:p>
        </w:tc>
        <w:tc>
          <w:tcPr>
            <w:tcW w:w="1829" w:type="dxa"/>
            <w:vAlign w:val="center"/>
          </w:tcPr>
          <w:p w:rsidR="00C30A02" w:rsidRDefault="00C30A02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</w:p>
          <w:p w:rsidR="00A44F1E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30A0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48</w:t>
            </w:r>
          </w:p>
          <w:p w:rsidR="00B60446" w:rsidRDefault="00B60446" w:rsidP="00B6044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2520</w:t>
            </w:r>
          </w:p>
        </w:tc>
      </w:tr>
      <w:tr w:rsidR="00BE63DC" w:rsidRPr="007C1321" w:rsidTr="00B60446">
        <w:tc>
          <w:tcPr>
            <w:tcW w:w="3402" w:type="dxa"/>
            <w:vAlign w:val="center"/>
          </w:tcPr>
          <w:p w:rsidR="00BE63DC" w:rsidRPr="002C53EE" w:rsidRDefault="008D6E0D" w:rsidP="003C001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Свинарник для о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порос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134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250</w:t>
            </w:r>
          </w:p>
        </w:tc>
        <w:tc>
          <w:tcPr>
            <w:tcW w:w="1531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3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829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</w:t>
            </w:r>
            <w:r w:rsidR="00853F7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800</w:t>
            </w:r>
          </w:p>
        </w:tc>
      </w:tr>
      <w:tr w:rsidR="00BE63DC" w:rsidRPr="007C1321" w:rsidTr="00B60446">
        <w:tc>
          <w:tcPr>
            <w:tcW w:w="3402" w:type="dxa"/>
            <w:vAlign w:val="center"/>
          </w:tcPr>
          <w:p w:rsidR="00BE63DC" w:rsidRPr="002C53EE" w:rsidRDefault="008D6E0D" w:rsidP="003C001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Свинарник для п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оросят-отъемыш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134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6-34</w:t>
            </w:r>
          </w:p>
        </w:tc>
        <w:tc>
          <w:tcPr>
            <w:tcW w:w="1531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</w:t>
            </w:r>
            <w:r w:rsidR="00190B8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000</w:t>
            </w:r>
          </w:p>
        </w:tc>
        <w:tc>
          <w:tcPr>
            <w:tcW w:w="1763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0,85</w:t>
            </w:r>
          </w:p>
        </w:tc>
        <w:tc>
          <w:tcPr>
            <w:tcW w:w="1829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853F73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</w:t>
            </w:r>
            <w:r w:rsidR="005058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250</w:t>
            </w:r>
          </w:p>
        </w:tc>
      </w:tr>
      <w:tr w:rsidR="00BE63DC" w:rsidRPr="007C1321" w:rsidTr="00B60446">
        <w:trPr>
          <w:trHeight w:val="85"/>
        </w:trPr>
        <w:tc>
          <w:tcPr>
            <w:tcW w:w="3402" w:type="dxa"/>
            <w:vAlign w:val="center"/>
          </w:tcPr>
          <w:p w:rsidR="00BE63DC" w:rsidRPr="002C53EE" w:rsidRDefault="008D6E0D" w:rsidP="003C001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Свинарник-откормочник</w:t>
            </w:r>
          </w:p>
        </w:tc>
        <w:tc>
          <w:tcPr>
            <w:tcW w:w="1134" w:type="dxa"/>
          </w:tcPr>
          <w:p w:rsidR="00BE63DC" w:rsidRPr="002C53EE" w:rsidRDefault="00BE63DC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34-117</w:t>
            </w:r>
          </w:p>
        </w:tc>
        <w:tc>
          <w:tcPr>
            <w:tcW w:w="1531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</w:t>
            </w:r>
            <w:r w:rsidR="00190B84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63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2,33</w:t>
            </w:r>
          </w:p>
        </w:tc>
        <w:tc>
          <w:tcPr>
            <w:tcW w:w="1829" w:type="dxa"/>
          </w:tcPr>
          <w:p w:rsidR="00BE63DC" w:rsidRPr="002C53EE" w:rsidRDefault="00676D7A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5058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135</w:t>
            </w:r>
          </w:p>
        </w:tc>
      </w:tr>
      <w:tr w:rsidR="00BE63DC" w:rsidRPr="007C1321" w:rsidTr="00B60446">
        <w:tc>
          <w:tcPr>
            <w:tcW w:w="3402" w:type="dxa"/>
            <w:vAlign w:val="center"/>
          </w:tcPr>
          <w:p w:rsidR="00BE63DC" w:rsidRPr="002C53EE" w:rsidRDefault="00BE63DC" w:rsidP="003C001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134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</w:t>
            </w:r>
            <w:r w:rsidR="003C001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531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</w:t>
            </w:r>
            <w:r w:rsidR="003C001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63" w:type="dxa"/>
          </w:tcPr>
          <w:p w:rsidR="00BE63DC" w:rsidRPr="002C53EE" w:rsidRDefault="00A46BCF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3C001A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829" w:type="dxa"/>
          </w:tcPr>
          <w:p w:rsidR="00BE63DC" w:rsidRPr="002C53EE" w:rsidRDefault="00676D7A" w:rsidP="00676D7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5058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29</w:t>
            </w:r>
            <w:r w:rsidR="00BE63DC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705</w:t>
            </w:r>
          </w:p>
        </w:tc>
      </w:tr>
    </w:tbl>
    <w:p w:rsidR="00430EC7" w:rsidRDefault="001A1ECA" w:rsidP="00693A5C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25</w:t>
      </w:r>
      <w:r w:rsidR="00693CBF" w:rsidRPr="00A9636C">
        <w:rPr>
          <w:rFonts w:ascii="Times New Roman" w:eastAsia="Calibri" w:hAnsi="Times New Roman"/>
          <w:sz w:val="30"/>
          <w:szCs w:val="30"/>
        </w:rPr>
        <w:t>.</w:t>
      </w:r>
      <w:r w:rsidR="00CF386A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976681">
        <w:rPr>
          <w:rFonts w:ascii="Times New Roman" w:eastAsia="Calibri" w:hAnsi="Times New Roman"/>
          <w:sz w:val="30"/>
          <w:szCs w:val="30"/>
        </w:rPr>
        <w:t>Содержание свиней производственной зоны</w:t>
      </w:r>
      <w:r w:rsidR="00311DFB">
        <w:rPr>
          <w:rFonts w:ascii="Times New Roman" w:eastAsia="Calibri" w:hAnsi="Times New Roman"/>
          <w:sz w:val="30"/>
          <w:szCs w:val="30"/>
        </w:rPr>
        <w:t xml:space="preserve"> осуществляется в свинарник</w:t>
      </w:r>
      <w:r w:rsidR="00135CF1">
        <w:rPr>
          <w:rFonts w:ascii="Times New Roman" w:eastAsia="Calibri" w:hAnsi="Times New Roman"/>
          <w:sz w:val="30"/>
          <w:szCs w:val="30"/>
        </w:rPr>
        <w:t>ах с учетом расчета поголовья</w:t>
      </w:r>
      <w:r w:rsidR="00770667">
        <w:rPr>
          <w:rFonts w:ascii="Times New Roman" w:eastAsia="Calibri" w:hAnsi="Times New Roman"/>
          <w:sz w:val="30"/>
          <w:szCs w:val="30"/>
        </w:rPr>
        <w:t xml:space="preserve"> свиней</w:t>
      </w:r>
      <w:r w:rsidR="00135CF1">
        <w:rPr>
          <w:rFonts w:ascii="Times New Roman" w:eastAsia="Calibri" w:hAnsi="Times New Roman"/>
          <w:sz w:val="30"/>
          <w:szCs w:val="30"/>
        </w:rPr>
        <w:t>, запаса мест на техноло</w:t>
      </w:r>
      <w:r w:rsidR="00430EC7">
        <w:rPr>
          <w:rFonts w:ascii="Times New Roman" w:eastAsia="Calibri" w:hAnsi="Times New Roman"/>
          <w:sz w:val="30"/>
          <w:szCs w:val="30"/>
        </w:rPr>
        <w:t>гические издержки.</w:t>
      </w:r>
    </w:p>
    <w:p w:rsidR="0050433E" w:rsidRDefault="00311DFB" w:rsidP="00693A5C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Свинарник </w:t>
      </w:r>
      <w:r w:rsidR="00AA5897">
        <w:rPr>
          <w:rFonts w:ascii="Times New Roman" w:eastAsia="Calibri" w:hAnsi="Times New Roman"/>
          <w:sz w:val="30"/>
          <w:szCs w:val="30"/>
        </w:rPr>
        <w:t>д</w:t>
      </w:r>
      <w:r w:rsidR="008407D7">
        <w:rPr>
          <w:rFonts w:ascii="Times New Roman" w:eastAsia="Calibri" w:hAnsi="Times New Roman"/>
          <w:sz w:val="30"/>
          <w:szCs w:val="30"/>
        </w:rPr>
        <w:t xml:space="preserve">ля холостых, условно-супоросных, </w:t>
      </w:r>
      <w:r w:rsidR="00770667">
        <w:rPr>
          <w:rFonts w:ascii="Times New Roman" w:eastAsia="Calibri" w:hAnsi="Times New Roman"/>
          <w:sz w:val="30"/>
          <w:szCs w:val="30"/>
        </w:rPr>
        <w:t xml:space="preserve">супоросных </w:t>
      </w:r>
      <w:r w:rsidR="00AA5897">
        <w:rPr>
          <w:rFonts w:ascii="Times New Roman" w:eastAsia="Calibri" w:hAnsi="Times New Roman"/>
          <w:sz w:val="30"/>
          <w:szCs w:val="30"/>
        </w:rPr>
        <w:t>свиноматок</w:t>
      </w:r>
      <w:r w:rsidR="00CB3B45">
        <w:rPr>
          <w:rFonts w:ascii="Times New Roman" w:eastAsia="Calibri" w:hAnsi="Times New Roman"/>
          <w:sz w:val="30"/>
          <w:szCs w:val="30"/>
        </w:rPr>
        <w:t xml:space="preserve">, хряков </w:t>
      </w:r>
      <w:r w:rsidR="00770667">
        <w:rPr>
          <w:rFonts w:ascii="Times New Roman" w:eastAsia="Calibri" w:hAnsi="Times New Roman"/>
          <w:sz w:val="30"/>
          <w:szCs w:val="30"/>
        </w:rPr>
        <w:t>под</w:t>
      </w:r>
      <w:r w:rsidR="0050433E">
        <w:rPr>
          <w:rFonts w:ascii="Times New Roman" w:eastAsia="Calibri" w:hAnsi="Times New Roman"/>
          <w:sz w:val="30"/>
          <w:szCs w:val="30"/>
        </w:rPr>
        <w:t>раздел</w:t>
      </w:r>
      <w:r w:rsidR="00770667">
        <w:rPr>
          <w:rFonts w:ascii="Times New Roman" w:eastAsia="Calibri" w:hAnsi="Times New Roman"/>
          <w:sz w:val="30"/>
          <w:szCs w:val="30"/>
        </w:rPr>
        <w:t>яется на секции.</w:t>
      </w:r>
    </w:p>
    <w:p w:rsidR="005D6A29" w:rsidRDefault="000D4E6C" w:rsidP="005D6A29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A9636C">
        <w:rPr>
          <w:rFonts w:ascii="Times New Roman" w:eastAsia="Calibri" w:hAnsi="Times New Roman"/>
          <w:sz w:val="30"/>
          <w:szCs w:val="30"/>
        </w:rPr>
        <w:t>Для холостых</w:t>
      </w:r>
      <w:r w:rsidR="00DE6A1D">
        <w:rPr>
          <w:rFonts w:ascii="Times New Roman" w:eastAsia="Calibri" w:hAnsi="Times New Roman"/>
          <w:sz w:val="30"/>
          <w:szCs w:val="30"/>
        </w:rPr>
        <w:t>,</w:t>
      </w:r>
      <w:r w:rsidRPr="00A9636C">
        <w:rPr>
          <w:rFonts w:ascii="Times New Roman" w:eastAsia="Calibri" w:hAnsi="Times New Roman"/>
          <w:sz w:val="30"/>
          <w:szCs w:val="30"/>
        </w:rPr>
        <w:t xml:space="preserve"> условно-супоросн</w:t>
      </w:r>
      <w:r w:rsidR="009E12D3">
        <w:rPr>
          <w:rFonts w:ascii="Times New Roman" w:eastAsia="Calibri" w:hAnsi="Times New Roman"/>
          <w:sz w:val="30"/>
          <w:szCs w:val="30"/>
        </w:rPr>
        <w:t xml:space="preserve">ых свиноматок </w:t>
      </w:r>
      <w:r w:rsidR="00770667">
        <w:rPr>
          <w:rFonts w:ascii="Times New Roman" w:eastAsia="Calibri" w:hAnsi="Times New Roman"/>
          <w:sz w:val="30"/>
          <w:szCs w:val="30"/>
        </w:rPr>
        <w:t xml:space="preserve">в свинарнике </w:t>
      </w:r>
      <w:r w:rsidR="00AF5FA8" w:rsidRPr="00A9636C">
        <w:rPr>
          <w:rFonts w:ascii="Times New Roman" w:eastAsia="Calibri" w:hAnsi="Times New Roman"/>
          <w:sz w:val="30"/>
          <w:szCs w:val="30"/>
        </w:rPr>
        <w:t xml:space="preserve">предусмотрена одна секция на 420 </w:t>
      </w:r>
      <w:r w:rsidR="00DE6A1D">
        <w:rPr>
          <w:rFonts w:ascii="Times New Roman" w:eastAsia="Calibri" w:hAnsi="Times New Roman"/>
          <w:sz w:val="30"/>
          <w:szCs w:val="30"/>
        </w:rPr>
        <w:t>голов</w:t>
      </w:r>
      <w:r w:rsidR="00AF5FA8" w:rsidRPr="00A9636C">
        <w:rPr>
          <w:rFonts w:ascii="Times New Roman" w:eastAsia="Calibri" w:hAnsi="Times New Roman"/>
          <w:sz w:val="30"/>
          <w:szCs w:val="30"/>
        </w:rPr>
        <w:t>.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Pr="00A9636C">
        <w:rPr>
          <w:rFonts w:ascii="Times New Roman" w:eastAsia="Calibri" w:hAnsi="Times New Roman"/>
          <w:sz w:val="30"/>
          <w:szCs w:val="30"/>
        </w:rPr>
        <w:t>Холостые</w:t>
      </w:r>
      <w:r w:rsidR="00DE6A1D">
        <w:rPr>
          <w:rFonts w:ascii="Times New Roman" w:eastAsia="Calibri" w:hAnsi="Times New Roman"/>
          <w:sz w:val="30"/>
          <w:szCs w:val="30"/>
        </w:rPr>
        <w:t>,</w:t>
      </w:r>
      <w:r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217F12">
        <w:rPr>
          <w:rFonts w:ascii="Times New Roman" w:eastAsia="Calibri" w:hAnsi="Times New Roman"/>
          <w:sz w:val="30"/>
          <w:szCs w:val="30"/>
        </w:rPr>
        <w:t>условно-супорос</w:t>
      </w:r>
      <w:r w:rsidR="00ED3EB6" w:rsidRPr="00A9636C">
        <w:rPr>
          <w:rFonts w:ascii="Times New Roman" w:eastAsia="Calibri" w:hAnsi="Times New Roman"/>
          <w:sz w:val="30"/>
          <w:szCs w:val="30"/>
        </w:rPr>
        <w:t>ные свиноматки содержатся в индивидуальных стан</w:t>
      </w:r>
      <w:r w:rsidR="009E12D3">
        <w:rPr>
          <w:rFonts w:ascii="Times New Roman" w:eastAsia="Calibri" w:hAnsi="Times New Roman"/>
          <w:sz w:val="30"/>
          <w:szCs w:val="30"/>
        </w:rPr>
        <w:t>ках. Р</w:t>
      </w:r>
      <w:r w:rsidR="0062465F" w:rsidRPr="00A9636C">
        <w:rPr>
          <w:rFonts w:ascii="Times New Roman" w:eastAsia="Calibri" w:hAnsi="Times New Roman"/>
          <w:sz w:val="30"/>
          <w:szCs w:val="30"/>
        </w:rPr>
        <w:t>азмер</w:t>
      </w:r>
      <w:r w:rsidR="009E12D3">
        <w:rPr>
          <w:rFonts w:ascii="Times New Roman" w:eastAsia="Calibri" w:hAnsi="Times New Roman"/>
          <w:sz w:val="30"/>
          <w:szCs w:val="30"/>
        </w:rPr>
        <w:t xml:space="preserve"> </w:t>
      </w:r>
      <w:r w:rsidR="008407D7">
        <w:rPr>
          <w:rFonts w:ascii="Times New Roman" w:eastAsia="Calibri" w:hAnsi="Times New Roman"/>
          <w:sz w:val="30"/>
          <w:szCs w:val="30"/>
        </w:rPr>
        <w:t xml:space="preserve">индивидуального </w:t>
      </w:r>
      <w:r w:rsidR="009E12D3">
        <w:rPr>
          <w:rFonts w:ascii="Times New Roman" w:eastAsia="Calibri" w:hAnsi="Times New Roman"/>
          <w:sz w:val="30"/>
          <w:szCs w:val="30"/>
        </w:rPr>
        <w:t>станка</w:t>
      </w:r>
      <w:r w:rsidR="0062465F" w:rsidRPr="00A9636C">
        <w:rPr>
          <w:rFonts w:ascii="Times New Roman" w:eastAsia="Calibri" w:hAnsi="Times New Roman"/>
          <w:sz w:val="30"/>
          <w:szCs w:val="30"/>
        </w:rPr>
        <w:t xml:space="preserve"> 0,65</w:t>
      </w:r>
      <w:r w:rsidR="00217F12">
        <w:rPr>
          <w:rFonts w:ascii="Times New Roman" w:eastAsia="Calibri" w:hAnsi="Times New Roman"/>
          <w:sz w:val="30"/>
          <w:szCs w:val="30"/>
        </w:rPr>
        <w:t>×</w:t>
      </w:r>
      <w:r w:rsidR="0062465F" w:rsidRPr="00A9636C">
        <w:rPr>
          <w:rFonts w:ascii="Times New Roman" w:eastAsia="Calibri" w:hAnsi="Times New Roman"/>
          <w:sz w:val="30"/>
          <w:szCs w:val="30"/>
        </w:rPr>
        <w:t>2,2 м</w:t>
      </w:r>
      <w:r w:rsidR="00ED3EB6"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="005769F0" w:rsidRPr="00A9636C">
        <w:rPr>
          <w:rFonts w:ascii="Times New Roman" w:eastAsia="Calibri" w:hAnsi="Times New Roman"/>
          <w:sz w:val="30"/>
          <w:szCs w:val="30"/>
        </w:rPr>
        <w:t xml:space="preserve">Площадь на одну </w:t>
      </w:r>
      <w:r w:rsidR="005769F0">
        <w:rPr>
          <w:rFonts w:ascii="Times New Roman" w:eastAsia="Calibri" w:hAnsi="Times New Roman"/>
          <w:sz w:val="30"/>
          <w:szCs w:val="30"/>
        </w:rPr>
        <w:t>холостую, условно-супоросную свиноматку</w:t>
      </w:r>
      <w:r w:rsidR="005769F0" w:rsidRPr="00A9636C">
        <w:rPr>
          <w:rFonts w:ascii="Times New Roman" w:eastAsia="Calibri" w:hAnsi="Times New Roman"/>
          <w:sz w:val="30"/>
          <w:szCs w:val="30"/>
        </w:rPr>
        <w:t xml:space="preserve"> составляет 1,</w:t>
      </w:r>
      <w:r w:rsidR="005769F0">
        <w:rPr>
          <w:rFonts w:ascii="Times New Roman" w:eastAsia="Calibri" w:hAnsi="Times New Roman"/>
          <w:sz w:val="30"/>
          <w:szCs w:val="30"/>
        </w:rPr>
        <w:t xml:space="preserve">4 </w:t>
      </w:r>
      <w:r w:rsidR="005769F0" w:rsidRPr="00A9636C">
        <w:rPr>
          <w:rFonts w:ascii="Times New Roman" w:eastAsia="Calibri" w:hAnsi="Times New Roman"/>
          <w:sz w:val="30"/>
          <w:szCs w:val="30"/>
        </w:rPr>
        <w:t>м</w:t>
      </w:r>
      <w:r w:rsidR="005769F0" w:rsidRPr="00A9636C">
        <w:rPr>
          <w:rFonts w:ascii="Times New Roman" w:eastAsia="Calibri" w:hAnsi="Times New Roman"/>
          <w:sz w:val="30"/>
          <w:szCs w:val="30"/>
          <w:vertAlign w:val="superscript"/>
        </w:rPr>
        <w:t>2</w:t>
      </w:r>
      <w:r w:rsidR="005769F0"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="00ED3EB6" w:rsidRPr="00A9636C">
        <w:rPr>
          <w:rFonts w:ascii="Times New Roman" w:eastAsia="Calibri" w:hAnsi="Times New Roman"/>
          <w:sz w:val="30"/>
          <w:szCs w:val="30"/>
        </w:rPr>
        <w:t xml:space="preserve">Каждый станок оборудован сосковой </w:t>
      </w:r>
      <w:r w:rsidR="00E6758C">
        <w:rPr>
          <w:rFonts w:ascii="Times New Roman" w:eastAsia="Calibri" w:hAnsi="Times New Roman"/>
          <w:sz w:val="30"/>
          <w:szCs w:val="30"/>
        </w:rPr>
        <w:t>авто</w:t>
      </w:r>
      <w:r w:rsidR="00ED3EB6" w:rsidRPr="00A9636C">
        <w:rPr>
          <w:rFonts w:ascii="Times New Roman" w:eastAsia="Calibri" w:hAnsi="Times New Roman"/>
          <w:sz w:val="30"/>
          <w:szCs w:val="30"/>
        </w:rPr>
        <w:t xml:space="preserve">поилкой, индивидуальной кормушкой для жидкого кормления, </w:t>
      </w:r>
      <w:r w:rsidR="00C46917">
        <w:rPr>
          <w:rFonts w:ascii="Times New Roman" w:eastAsia="Calibri" w:hAnsi="Times New Roman"/>
          <w:sz w:val="30"/>
          <w:szCs w:val="30"/>
        </w:rPr>
        <w:t xml:space="preserve">предусмотрены </w:t>
      </w:r>
      <w:r w:rsidR="00ED3EB6" w:rsidRPr="00A9636C">
        <w:rPr>
          <w:rFonts w:ascii="Times New Roman" w:eastAsia="Calibri" w:hAnsi="Times New Roman"/>
          <w:sz w:val="30"/>
          <w:szCs w:val="30"/>
        </w:rPr>
        <w:t>щелевые бетонные полы</w:t>
      </w:r>
      <w:r w:rsidR="00ED3EB6" w:rsidRPr="00A9636C">
        <w:rPr>
          <w:rFonts w:ascii="Times New Roman" w:hAnsi="Times New Roman"/>
          <w:sz w:val="30"/>
          <w:szCs w:val="30"/>
        </w:rPr>
        <w:t xml:space="preserve"> </w:t>
      </w:r>
      <w:r w:rsidR="00ED3EB6" w:rsidRPr="00A9636C">
        <w:rPr>
          <w:rFonts w:ascii="Times New Roman" w:eastAsia="Calibri" w:hAnsi="Times New Roman"/>
          <w:sz w:val="30"/>
          <w:szCs w:val="30"/>
        </w:rPr>
        <w:t>над ваннами для навозных стоков.</w:t>
      </w:r>
    </w:p>
    <w:p w:rsidR="00693CBF" w:rsidRDefault="00770667" w:rsidP="005D6A29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Для с</w:t>
      </w:r>
      <w:r w:rsidR="00D54C54" w:rsidRPr="00A9636C">
        <w:rPr>
          <w:rFonts w:ascii="Times New Roman" w:eastAsia="Calibri" w:hAnsi="Times New Roman"/>
          <w:sz w:val="30"/>
          <w:szCs w:val="30"/>
        </w:rPr>
        <w:t>упоросных свиноматок</w:t>
      </w:r>
      <w:r w:rsidR="00E60D23" w:rsidRPr="00A9636C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в свинарнике предусмотрено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95365D" w:rsidRPr="00A9636C">
        <w:rPr>
          <w:rFonts w:ascii="Times New Roman" w:eastAsia="Calibri" w:hAnsi="Times New Roman"/>
          <w:sz w:val="30"/>
          <w:szCs w:val="30"/>
        </w:rPr>
        <w:t>тр</w:t>
      </w:r>
      <w:r>
        <w:rPr>
          <w:rFonts w:ascii="Times New Roman" w:eastAsia="Calibri" w:hAnsi="Times New Roman"/>
          <w:sz w:val="30"/>
          <w:szCs w:val="30"/>
        </w:rPr>
        <w:t>и</w:t>
      </w:r>
      <w:r w:rsidR="00E200EA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D54C54" w:rsidRPr="00A9636C">
        <w:rPr>
          <w:rFonts w:ascii="Times New Roman" w:eastAsia="Calibri" w:hAnsi="Times New Roman"/>
          <w:sz w:val="30"/>
          <w:szCs w:val="30"/>
        </w:rPr>
        <w:t>секци</w:t>
      </w:r>
      <w:r>
        <w:rPr>
          <w:rFonts w:ascii="Times New Roman" w:eastAsia="Calibri" w:hAnsi="Times New Roman"/>
          <w:sz w:val="30"/>
          <w:szCs w:val="30"/>
        </w:rPr>
        <w:t>и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на </w:t>
      </w:r>
      <w:r w:rsidR="00E200EA" w:rsidRPr="00A9636C">
        <w:rPr>
          <w:rFonts w:ascii="Times New Roman" w:eastAsia="Calibri" w:hAnsi="Times New Roman"/>
          <w:sz w:val="30"/>
          <w:szCs w:val="30"/>
        </w:rPr>
        <w:t>280</w:t>
      </w:r>
      <w:r w:rsidR="0095365D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DE6A1D">
        <w:rPr>
          <w:rFonts w:ascii="Times New Roman" w:eastAsia="Calibri" w:hAnsi="Times New Roman"/>
          <w:sz w:val="30"/>
          <w:szCs w:val="30"/>
        </w:rPr>
        <w:t>голов</w:t>
      </w:r>
      <w:r w:rsidR="0095365D" w:rsidRPr="00A9636C">
        <w:rPr>
          <w:rFonts w:ascii="Times New Roman" w:eastAsia="Calibri" w:hAnsi="Times New Roman"/>
          <w:sz w:val="30"/>
          <w:szCs w:val="30"/>
        </w:rPr>
        <w:t>,</w:t>
      </w:r>
      <w:r w:rsidR="00FB3342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CB62E0">
        <w:rPr>
          <w:rFonts w:ascii="Times New Roman" w:eastAsia="Calibri" w:hAnsi="Times New Roman"/>
          <w:sz w:val="30"/>
          <w:szCs w:val="30"/>
        </w:rPr>
        <w:t xml:space="preserve">каждая из которых состоит из </w:t>
      </w:r>
      <w:r w:rsidR="00E200EA" w:rsidRPr="00A9636C">
        <w:rPr>
          <w:rFonts w:ascii="Times New Roman" w:eastAsia="Calibri" w:hAnsi="Times New Roman"/>
          <w:sz w:val="30"/>
          <w:szCs w:val="30"/>
        </w:rPr>
        <w:t>28 групповых станков по 10 голов</w:t>
      </w:r>
      <w:r w:rsidR="00D54C54" w:rsidRPr="00A9636C">
        <w:rPr>
          <w:rFonts w:ascii="Times New Roman" w:eastAsia="Calibri" w:hAnsi="Times New Roman"/>
          <w:sz w:val="30"/>
          <w:szCs w:val="30"/>
        </w:rPr>
        <w:t>.</w:t>
      </w:r>
      <w:r w:rsidR="00D757B9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A93666">
        <w:rPr>
          <w:rFonts w:ascii="Times New Roman" w:eastAsia="Calibri" w:hAnsi="Times New Roman"/>
          <w:sz w:val="30"/>
          <w:szCs w:val="30"/>
        </w:rPr>
        <w:t xml:space="preserve">Размер </w:t>
      </w:r>
      <w:r w:rsidR="008407D7">
        <w:rPr>
          <w:rFonts w:ascii="Times New Roman" w:eastAsia="Calibri" w:hAnsi="Times New Roman"/>
          <w:sz w:val="30"/>
          <w:szCs w:val="30"/>
        </w:rPr>
        <w:t xml:space="preserve">группового </w:t>
      </w:r>
      <w:r w:rsidR="00A93666">
        <w:rPr>
          <w:rFonts w:ascii="Times New Roman" w:eastAsia="Calibri" w:hAnsi="Times New Roman"/>
          <w:sz w:val="30"/>
          <w:szCs w:val="30"/>
        </w:rPr>
        <w:t xml:space="preserve">станка 6×3,2 м. </w:t>
      </w:r>
      <w:r w:rsidR="00D757B9" w:rsidRPr="00A9636C">
        <w:rPr>
          <w:rFonts w:ascii="Times New Roman" w:eastAsia="Calibri" w:hAnsi="Times New Roman"/>
          <w:sz w:val="30"/>
          <w:szCs w:val="30"/>
        </w:rPr>
        <w:t xml:space="preserve">Площадь на одну </w:t>
      </w:r>
      <w:r w:rsidR="00DE6A1D">
        <w:rPr>
          <w:rFonts w:ascii="Times New Roman" w:eastAsia="Calibri" w:hAnsi="Times New Roman"/>
          <w:sz w:val="30"/>
          <w:szCs w:val="30"/>
        </w:rPr>
        <w:t>супоросную свиноматку</w:t>
      </w:r>
      <w:r w:rsidR="00DE6A1D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D757B9" w:rsidRPr="00A9636C">
        <w:rPr>
          <w:rFonts w:ascii="Times New Roman" w:eastAsia="Calibri" w:hAnsi="Times New Roman"/>
          <w:sz w:val="30"/>
          <w:szCs w:val="30"/>
        </w:rPr>
        <w:t>составляет 1,9</w:t>
      </w:r>
      <w:r w:rsidR="005D6A29">
        <w:rPr>
          <w:rFonts w:ascii="Times New Roman" w:eastAsia="Calibri" w:hAnsi="Times New Roman"/>
          <w:sz w:val="30"/>
          <w:szCs w:val="30"/>
        </w:rPr>
        <w:t xml:space="preserve"> </w:t>
      </w:r>
      <w:r w:rsidR="00D757B9" w:rsidRPr="00A9636C">
        <w:rPr>
          <w:rFonts w:ascii="Times New Roman" w:eastAsia="Calibri" w:hAnsi="Times New Roman"/>
          <w:sz w:val="30"/>
          <w:szCs w:val="30"/>
        </w:rPr>
        <w:t>м</w:t>
      </w:r>
      <w:r w:rsidR="00D757B9" w:rsidRPr="00A9636C">
        <w:rPr>
          <w:rFonts w:ascii="Times New Roman" w:eastAsia="Calibri" w:hAnsi="Times New Roman"/>
          <w:sz w:val="30"/>
          <w:szCs w:val="30"/>
          <w:vertAlign w:val="superscript"/>
        </w:rPr>
        <w:t>2</w:t>
      </w:r>
      <w:r w:rsidR="00D757B9" w:rsidRPr="00A9636C">
        <w:rPr>
          <w:rFonts w:ascii="Times New Roman" w:eastAsia="Calibri" w:hAnsi="Times New Roman"/>
          <w:sz w:val="30"/>
          <w:szCs w:val="30"/>
        </w:rPr>
        <w:t>.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CB62E0">
        <w:rPr>
          <w:rFonts w:ascii="Times New Roman" w:eastAsia="Calibri" w:hAnsi="Times New Roman"/>
          <w:sz w:val="30"/>
          <w:szCs w:val="30"/>
        </w:rPr>
        <w:t>Содержание супоросных свиноматок осуществляется в групповых станках, которые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оборудован</w:t>
      </w:r>
      <w:r w:rsidR="00CB62E0">
        <w:rPr>
          <w:rFonts w:ascii="Times New Roman" w:eastAsia="Calibri" w:hAnsi="Times New Roman"/>
          <w:sz w:val="30"/>
          <w:szCs w:val="30"/>
        </w:rPr>
        <w:t>ы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сосковой </w:t>
      </w:r>
      <w:r w:rsidR="00E6758C">
        <w:rPr>
          <w:rFonts w:ascii="Times New Roman" w:eastAsia="Calibri" w:hAnsi="Times New Roman"/>
          <w:sz w:val="30"/>
          <w:szCs w:val="30"/>
        </w:rPr>
        <w:t>авто</w:t>
      </w:r>
      <w:r w:rsidR="00D54C54" w:rsidRPr="00A9636C">
        <w:rPr>
          <w:rFonts w:ascii="Times New Roman" w:eastAsia="Calibri" w:hAnsi="Times New Roman"/>
          <w:sz w:val="30"/>
          <w:szCs w:val="30"/>
        </w:rPr>
        <w:t>поилкой</w:t>
      </w:r>
      <w:r w:rsidR="00ED3EB6" w:rsidRPr="00A9636C">
        <w:rPr>
          <w:rFonts w:ascii="Times New Roman" w:eastAsia="Calibri" w:hAnsi="Times New Roman"/>
          <w:sz w:val="30"/>
          <w:szCs w:val="30"/>
        </w:rPr>
        <w:t>,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D625D5">
        <w:rPr>
          <w:rFonts w:ascii="Times New Roman" w:eastAsia="Calibri" w:hAnsi="Times New Roman"/>
          <w:sz w:val="30"/>
          <w:szCs w:val="30"/>
        </w:rPr>
        <w:t xml:space="preserve">групповой </w:t>
      </w:r>
      <w:r w:rsidR="00D54C54" w:rsidRPr="00A9636C">
        <w:rPr>
          <w:rFonts w:ascii="Times New Roman" w:eastAsia="Calibri" w:hAnsi="Times New Roman"/>
          <w:sz w:val="30"/>
          <w:szCs w:val="30"/>
        </w:rPr>
        <w:t xml:space="preserve">кормушкой для жидкого кормления. В </w:t>
      </w:r>
      <w:r w:rsidR="00A93666">
        <w:rPr>
          <w:rFonts w:ascii="Times New Roman" w:eastAsia="Calibri" w:hAnsi="Times New Roman"/>
          <w:sz w:val="30"/>
          <w:szCs w:val="30"/>
        </w:rPr>
        <w:t xml:space="preserve">групповых </w:t>
      </w:r>
      <w:r w:rsidR="00D54C54" w:rsidRPr="00A9636C">
        <w:rPr>
          <w:rFonts w:ascii="Times New Roman" w:eastAsia="Calibri" w:hAnsi="Times New Roman"/>
          <w:sz w:val="30"/>
          <w:szCs w:val="30"/>
        </w:rPr>
        <w:t>станках предусмотрены щелевые бетонные полы н</w:t>
      </w:r>
      <w:r w:rsidR="005D6A29">
        <w:rPr>
          <w:rFonts w:ascii="Times New Roman" w:eastAsia="Calibri" w:hAnsi="Times New Roman"/>
          <w:sz w:val="30"/>
          <w:szCs w:val="30"/>
        </w:rPr>
        <w:t>ад ваннами для навозных стоков.</w:t>
      </w:r>
    </w:p>
    <w:p w:rsidR="005D6A29" w:rsidRPr="00A9636C" w:rsidRDefault="00CB62E0" w:rsidP="00513D2B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Для х</w:t>
      </w:r>
      <w:r w:rsidR="005D6A29" w:rsidRPr="00A9636C">
        <w:rPr>
          <w:rFonts w:ascii="Times New Roman" w:eastAsia="Calibri" w:hAnsi="Times New Roman"/>
          <w:sz w:val="30"/>
          <w:szCs w:val="30"/>
        </w:rPr>
        <w:t>ряк</w:t>
      </w:r>
      <w:r>
        <w:rPr>
          <w:rFonts w:ascii="Times New Roman" w:eastAsia="Calibri" w:hAnsi="Times New Roman"/>
          <w:sz w:val="30"/>
          <w:szCs w:val="30"/>
        </w:rPr>
        <w:t>ов</w:t>
      </w:r>
      <w:r w:rsidR="005D6A29" w:rsidRPr="00A9636C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в свинарнике</w:t>
      </w:r>
      <w:r w:rsidR="002C615C">
        <w:rPr>
          <w:rFonts w:ascii="Times New Roman" w:eastAsia="Calibri" w:hAnsi="Times New Roman"/>
          <w:sz w:val="30"/>
          <w:szCs w:val="30"/>
        </w:rPr>
        <w:t xml:space="preserve"> предусмотрена </w:t>
      </w:r>
      <w:r w:rsidR="000C3CD4">
        <w:rPr>
          <w:rFonts w:ascii="Times New Roman" w:eastAsia="Calibri" w:hAnsi="Times New Roman"/>
          <w:sz w:val="30"/>
          <w:szCs w:val="30"/>
        </w:rPr>
        <w:t>одн</w:t>
      </w:r>
      <w:r w:rsidR="002C615C">
        <w:rPr>
          <w:rFonts w:ascii="Times New Roman" w:eastAsia="Calibri" w:hAnsi="Times New Roman"/>
          <w:sz w:val="30"/>
          <w:szCs w:val="30"/>
        </w:rPr>
        <w:t>а</w:t>
      </w:r>
      <w:r w:rsidR="000C3CD4">
        <w:rPr>
          <w:rFonts w:ascii="Times New Roman" w:eastAsia="Calibri" w:hAnsi="Times New Roman"/>
          <w:sz w:val="30"/>
          <w:szCs w:val="30"/>
        </w:rPr>
        <w:t xml:space="preserve"> </w:t>
      </w:r>
      <w:r w:rsidR="005D6A29">
        <w:rPr>
          <w:rFonts w:ascii="Times New Roman" w:eastAsia="Calibri" w:hAnsi="Times New Roman"/>
          <w:sz w:val="30"/>
          <w:szCs w:val="30"/>
        </w:rPr>
        <w:t>секци</w:t>
      </w:r>
      <w:r w:rsidR="002C615C">
        <w:rPr>
          <w:rFonts w:ascii="Times New Roman" w:eastAsia="Calibri" w:hAnsi="Times New Roman"/>
          <w:sz w:val="30"/>
          <w:szCs w:val="30"/>
        </w:rPr>
        <w:t>я на 12 голов,</w:t>
      </w:r>
      <w:r w:rsidR="005D6A29">
        <w:rPr>
          <w:rFonts w:ascii="Times New Roman" w:eastAsia="Calibri" w:hAnsi="Times New Roman"/>
          <w:sz w:val="30"/>
          <w:szCs w:val="30"/>
        </w:rPr>
        <w:t xml:space="preserve"> в которой расположена лаборатория искусственного осеменения</w:t>
      </w:r>
      <w:r w:rsidR="00513D2B">
        <w:rPr>
          <w:rFonts w:ascii="Times New Roman" w:eastAsia="Calibri" w:hAnsi="Times New Roman"/>
          <w:sz w:val="30"/>
          <w:szCs w:val="30"/>
        </w:rPr>
        <w:t xml:space="preserve">, помещение для сбора семени хряков.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Индивидуальные </w:t>
      </w:r>
      <w:r w:rsidR="000C3CD4" w:rsidRPr="00A9636C">
        <w:rPr>
          <w:rFonts w:ascii="Times New Roman" w:eastAsia="Calibri" w:hAnsi="Times New Roman"/>
          <w:sz w:val="30"/>
          <w:szCs w:val="30"/>
        </w:rPr>
        <w:t>стан</w:t>
      </w:r>
      <w:r w:rsidR="002C615C">
        <w:rPr>
          <w:rFonts w:ascii="Times New Roman" w:eastAsia="Calibri" w:hAnsi="Times New Roman"/>
          <w:sz w:val="30"/>
          <w:szCs w:val="30"/>
        </w:rPr>
        <w:t>ки,</w:t>
      </w:r>
      <w:r w:rsidR="000C3CD4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2C615C">
        <w:rPr>
          <w:rFonts w:ascii="Times New Roman" w:eastAsia="Calibri" w:hAnsi="Times New Roman"/>
          <w:sz w:val="30"/>
          <w:szCs w:val="30"/>
        </w:rPr>
        <w:t xml:space="preserve">в которых содержатся хряки, оборудованы </w:t>
      </w:r>
      <w:r w:rsidR="009938A8" w:rsidRPr="00A9636C">
        <w:rPr>
          <w:rFonts w:ascii="Times New Roman" w:eastAsia="Calibri" w:hAnsi="Times New Roman"/>
          <w:sz w:val="30"/>
          <w:szCs w:val="30"/>
        </w:rPr>
        <w:t xml:space="preserve">сосковой </w:t>
      </w:r>
      <w:r w:rsidR="00E6758C">
        <w:rPr>
          <w:rFonts w:ascii="Times New Roman" w:eastAsia="Calibri" w:hAnsi="Times New Roman"/>
          <w:sz w:val="30"/>
          <w:szCs w:val="30"/>
        </w:rPr>
        <w:t>авто</w:t>
      </w:r>
      <w:r w:rsidR="009938A8" w:rsidRPr="00A9636C">
        <w:rPr>
          <w:rFonts w:ascii="Times New Roman" w:eastAsia="Calibri" w:hAnsi="Times New Roman"/>
          <w:sz w:val="30"/>
          <w:szCs w:val="30"/>
        </w:rPr>
        <w:t xml:space="preserve">поилкой, кормушкой для </w:t>
      </w:r>
      <w:r w:rsidR="009938A8">
        <w:rPr>
          <w:rFonts w:ascii="Times New Roman" w:eastAsia="Calibri" w:hAnsi="Times New Roman"/>
          <w:sz w:val="30"/>
          <w:szCs w:val="30"/>
        </w:rPr>
        <w:lastRenderedPageBreak/>
        <w:t>сухого</w:t>
      </w:r>
      <w:r w:rsidR="009938A8" w:rsidRPr="00A9636C">
        <w:rPr>
          <w:rFonts w:ascii="Times New Roman" w:eastAsia="Calibri" w:hAnsi="Times New Roman"/>
          <w:sz w:val="30"/>
          <w:szCs w:val="30"/>
        </w:rPr>
        <w:t xml:space="preserve"> кормления</w:t>
      </w:r>
      <w:r w:rsidR="009938A8">
        <w:rPr>
          <w:rFonts w:ascii="Times New Roman" w:eastAsia="Calibri" w:hAnsi="Times New Roman"/>
          <w:sz w:val="30"/>
          <w:szCs w:val="30"/>
        </w:rPr>
        <w:t>. Р</w:t>
      </w:r>
      <w:r w:rsidR="00513D2B">
        <w:rPr>
          <w:rFonts w:ascii="Times New Roman" w:eastAsia="Calibri" w:hAnsi="Times New Roman"/>
          <w:sz w:val="30"/>
          <w:szCs w:val="30"/>
        </w:rPr>
        <w:t xml:space="preserve">азмер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индивидуального </w:t>
      </w:r>
      <w:r w:rsidR="00513D2B">
        <w:rPr>
          <w:rFonts w:ascii="Times New Roman" w:eastAsia="Calibri" w:hAnsi="Times New Roman"/>
          <w:sz w:val="30"/>
          <w:szCs w:val="30"/>
        </w:rPr>
        <w:t xml:space="preserve">станка </w:t>
      </w:r>
      <w:r w:rsidR="008407D7">
        <w:rPr>
          <w:rFonts w:ascii="Times New Roman" w:eastAsia="Calibri" w:hAnsi="Times New Roman"/>
          <w:sz w:val="30"/>
          <w:szCs w:val="30"/>
        </w:rPr>
        <w:t>2,</w:t>
      </w:r>
      <w:r w:rsidR="005D6A29" w:rsidRPr="00A9636C">
        <w:rPr>
          <w:rFonts w:ascii="Times New Roman" w:eastAsia="Calibri" w:hAnsi="Times New Roman"/>
          <w:sz w:val="30"/>
          <w:szCs w:val="30"/>
        </w:rPr>
        <w:t>5</w:t>
      </w:r>
      <w:r w:rsidR="005D6A29">
        <w:rPr>
          <w:rFonts w:ascii="Times New Roman" w:eastAsia="Calibri" w:hAnsi="Times New Roman"/>
          <w:sz w:val="30"/>
          <w:szCs w:val="30"/>
        </w:rPr>
        <w:t>×</w:t>
      </w:r>
      <w:r w:rsidR="005D6A29" w:rsidRPr="00A9636C">
        <w:rPr>
          <w:rFonts w:ascii="Times New Roman" w:eastAsia="Calibri" w:hAnsi="Times New Roman"/>
          <w:sz w:val="30"/>
          <w:szCs w:val="30"/>
        </w:rPr>
        <w:t>2,</w:t>
      </w:r>
      <w:r w:rsidR="008407D7">
        <w:rPr>
          <w:rFonts w:ascii="Times New Roman" w:eastAsia="Calibri" w:hAnsi="Times New Roman"/>
          <w:sz w:val="30"/>
          <w:szCs w:val="30"/>
        </w:rPr>
        <w:t>8</w:t>
      </w:r>
      <w:r w:rsidR="005D6A29">
        <w:rPr>
          <w:rFonts w:ascii="Times New Roman" w:eastAsia="Calibri" w:hAnsi="Times New Roman"/>
          <w:sz w:val="30"/>
          <w:szCs w:val="30"/>
        </w:rPr>
        <w:t xml:space="preserve"> м</w:t>
      </w:r>
      <w:r w:rsidR="00764D77">
        <w:rPr>
          <w:rFonts w:ascii="Times New Roman" w:eastAsia="Calibri" w:hAnsi="Times New Roman"/>
          <w:sz w:val="30"/>
          <w:szCs w:val="30"/>
        </w:rPr>
        <w:t xml:space="preserve">. В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индивидуальных </w:t>
      </w:r>
      <w:r w:rsidR="00764D77">
        <w:rPr>
          <w:rFonts w:ascii="Times New Roman" w:eastAsia="Calibri" w:hAnsi="Times New Roman"/>
          <w:sz w:val="30"/>
          <w:szCs w:val="30"/>
        </w:rPr>
        <w:t>станках предусмотрены</w:t>
      </w:r>
      <w:r w:rsidR="005D6A29">
        <w:rPr>
          <w:rFonts w:ascii="Times New Roman" w:eastAsia="Calibri" w:hAnsi="Times New Roman"/>
          <w:sz w:val="30"/>
          <w:szCs w:val="30"/>
        </w:rPr>
        <w:t xml:space="preserve"> сплошны</w:t>
      </w:r>
      <w:r w:rsidR="00764D77">
        <w:rPr>
          <w:rFonts w:ascii="Times New Roman" w:eastAsia="Calibri" w:hAnsi="Times New Roman"/>
          <w:sz w:val="30"/>
          <w:szCs w:val="30"/>
        </w:rPr>
        <w:t>е</w:t>
      </w:r>
      <w:r w:rsidR="005D6A29">
        <w:rPr>
          <w:rFonts w:ascii="Times New Roman" w:eastAsia="Calibri" w:hAnsi="Times New Roman"/>
          <w:sz w:val="30"/>
          <w:szCs w:val="30"/>
        </w:rPr>
        <w:t xml:space="preserve"> бетонны</w:t>
      </w:r>
      <w:r w:rsidR="00764D77">
        <w:rPr>
          <w:rFonts w:ascii="Times New Roman" w:eastAsia="Calibri" w:hAnsi="Times New Roman"/>
          <w:sz w:val="30"/>
          <w:szCs w:val="30"/>
        </w:rPr>
        <w:t>е</w:t>
      </w:r>
      <w:r w:rsidR="005D6A29">
        <w:rPr>
          <w:rFonts w:ascii="Times New Roman" w:eastAsia="Calibri" w:hAnsi="Times New Roman"/>
          <w:sz w:val="30"/>
          <w:szCs w:val="30"/>
        </w:rPr>
        <w:t xml:space="preserve"> пол</w:t>
      </w:r>
      <w:r w:rsidR="00764D77">
        <w:rPr>
          <w:rFonts w:ascii="Times New Roman" w:eastAsia="Calibri" w:hAnsi="Times New Roman"/>
          <w:sz w:val="30"/>
          <w:szCs w:val="30"/>
        </w:rPr>
        <w:t>ы</w:t>
      </w:r>
      <w:r w:rsidR="005D6A29">
        <w:rPr>
          <w:rFonts w:ascii="Times New Roman" w:eastAsia="Calibri" w:hAnsi="Times New Roman"/>
          <w:sz w:val="30"/>
          <w:szCs w:val="30"/>
        </w:rPr>
        <w:t>.</w:t>
      </w:r>
    </w:p>
    <w:p w:rsidR="00256E01" w:rsidRDefault="00693CBF" w:rsidP="00256E01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A9636C">
        <w:rPr>
          <w:rFonts w:ascii="Times New Roman" w:eastAsia="Calibri" w:hAnsi="Times New Roman"/>
          <w:sz w:val="30"/>
          <w:szCs w:val="30"/>
        </w:rPr>
        <w:t>Содержание супоросных</w:t>
      </w:r>
      <w:r w:rsidR="00EE2093">
        <w:rPr>
          <w:rFonts w:ascii="Times New Roman" w:eastAsia="Calibri" w:hAnsi="Times New Roman"/>
          <w:sz w:val="30"/>
          <w:szCs w:val="30"/>
        </w:rPr>
        <w:t xml:space="preserve"> </w:t>
      </w:r>
      <w:r w:rsidR="00C46917">
        <w:rPr>
          <w:rFonts w:ascii="Times New Roman" w:eastAsia="Calibri" w:hAnsi="Times New Roman"/>
          <w:sz w:val="30"/>
          <w:szCs w:val="30"/>
        </w:rPr>
        <w:t xml:space="preserve">свиноматок </w:t>
      </w:r>
      <w:r w:rsidR="00EE2093">
        <w:rPr>
          <w:rFonts w:ascii="Times New Roman" w:eastAsia="Calibri" w:hAnsi="Times New Roman"/>
          <w:sz w:val="30"/>
          <w:szCs w:val="30"/>
        </w:rPr>
        <w:t>за 10 дней до опороса</w:t>
      </w:r>
      <w:r w:rsidRPr="00A9636C">
        <w:rPr>
          <w:rFonts w:ascii="Times New Roman" w:eastAsia="Calibri" w:hAnsi="Times New Roman"/>
          <w:sz w:val="30"/>
          <w:szCs w:val="30"/>
        </w:rPr>
        <w:t xml:space="preserve"> и подсосных свиноматок осуществляется в свинарнике для опорос</w:t>
      </w:r>
      <w:r w:rsidR="00256E01">
        <w:rPr>
          <w:rFonts w:ascii="Times New Roman" w:eastAsia="Calibri" w:hAnsi="Times New Roman"/>
          <w:sz w:val="30"/>
          <w:szCs w:val="30"/>
        </w:rPr>
        <w:t>а</w:t>
      </w:r>
      <w:r w:rsidRPr="00A9636C">
        <w:rPr>
          <w:rFonts w:ascii="Times New Roman" w:eastAsia="Calibri" w:hAnsi="Times New Roman"/>
          <w:sz w:val="30"/>
          <w:szCs w:val="30"/>
        </w:rPr>
        <w:t xml:space="preserve"> на 300 </w:t>
      </w:r>
      <w:r w:rsidR="00764D77">
        <w:rPr>
          <w:rFonts w:ascii="Times New Roman" w:eastAsia="Calibri" w:hAnsi="Times New Roman"/>
          <w:sz w:val="30"/>
          <w:szCs w:val="30"/>
        </w:rPr>
        <w:t>голов</w:t>
      </w:r>
      <w:r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="00710B9D" w:rsidRPr="00A9636C">
        <w:rPr>
          <w:rFonts w:ascii="Times New Roman" w:eastAsia="Calibri" w:hAnsi="Times New Roman"/>
          <w:sz w:val="30"/>
          <w:szCs w:val="30"/>
        </w:rPr>
        <w:t>Для содержания</w:t>
      </w:r>
      <w:r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C46917">
        <w:rPr>
          <w:rFonts w:ascii="Times New Roman" w:eastAsia="Calibri" w:hAnsi="Times New Roman"/>
          <w:sz w:val="30"/>
          <w:szCs w:val="30"/>
        </w:rPr>
        <w:t xml:space="preserve">супоросных </w:t>
      </w:r>
      <w:r w:rsidRPr="00A9636C">
        <w:rPr>
          <w:rFonts w:ascii="Times New Roman" w:eastAsia="Calibri" w:hAnsi="Times New Roman"/>
          <w:sz w:val="30"/>
          <w:szCs w:val="30"/>
        </w:rPr>
        <w:t>свиноматок</w:t>
      </w:r>
      <w:r w:rsidR="00710B9D" w:rsidRPr="00A9636C">
        <w:rPr>
          <w:rFonts w:ascii="Times New Roman" w:eastAsia="Calibri" w:hAnsi="Times New Roman"/>
          <w:sz w:val="30"/>
          <w:szCs w:val="30"/>
        </w:rPr>
        <w:t xml:space="preserve"> перед опоросом</w:t>
      </w:r>
      <w:r w:rsidR="00256E01">
        <w:rPr>
          <w:rFonts w:ascii="Times New Roman" w:eastAsia="Calibri" w:hAnsi="Times New Roman"/>
          <w:sz w:val="30"/>
          <w:szCs w:val="30"/>
        </w:rPr>
        <w:t xml:space="preserve"> </w:t>
      </w:r>
      <w:r w:rsidR="00C46AE3">
        <w:rPr>
          <w:rFonts w:ascii="Times New Roman" w:eastAsia="Calibri" w:hAnsi="Times New Roman"/>
          <w:sz w:val="30"/>
          <w:szCs w:val="30"/>
        </w:rPr>
        <w:t>и подсосных свиноматок</w:t>
      </w:r>
      <w:r w:rsidRPr="00A9636C">
        <w:rPr>
          <w:rFonts w:ascii="Times New Roman" w:eastAsia="Calibri" w:hAnsi="Times New Roman"/>
          <w:sz w:val="30"/>
          <w:szCs w:val="30"/>
        </w:rPr>
        <w:t xml:space="preserve"> предусмотрено 6 изолированных секций по 50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индивидуальных </w:t>
      </w:r>
      <w:r w:rsidRPr="00A9636C">
        <w:rPr>
          <w:rFonts w:ascii="Times New Roman" w:eastAsia="Calibri" w:hAnsi="Times New Roman"/>
          <w:sz w:val="30"/>
          <w:szCs w:val="30"/>
        </w:rPr>
        <w:t>станков каждая.</w:t>
      </w:r>
      <w:r w:rsidR="00D757B9" w:rsidRPr="00A9636C">
        <w:rPr>
          <w:rFonts w:ascii="Times New Roman" w:eastAsia="Calibri" w:hAnsi="Times New Roman"/>
          <w:sz w:val="30"/>
          <w:szCs w:val="30"/>
        </w:rPr>
        <w:t xml:space="preserve"> В </w:t>
      </w:r>
      <w:r w:rsidR="002C615C">
        <w:rPr>
          <w:rFonts w:ascii="Times New Roman" w:eastAsia="Calibri" w:hAnsi="Times New Roman"/>
          <w:sz w:val="30"/>
          <w:szCs w:val="30"/>
        </w:rPr>
        <w:t>индивидуальном</w:t>
      </w:r>
      <w:r w:rsidR="00D757B9" w:rsidRPr="00A9636C">
        <w:rPr>
          <w:rFonts w:ascii="Times New Roman" w:eastAsia="Calibri" w:hAnsi="Times New Roman"/>
          <w:sz w:val="30"/>
          <w:szCs w:val="30"/>
        </w:rPr>
        <w:t xml:space="preserve"> станке </w:t>
      </w:r>
      <w:r w:rsidR="00256E01">
        <w:rPr>
          <w:rFonts w:ascii="Times New Roman" w:eastAsia="Calibri" w:hAnsi="Times New Roman"/>
          <w:sz w:val="30"/>
          <w:szCs w:val="30"/>
        </w:rPr>
        <w:t xml:space="preserve">имеется </w:t>
      </w:r>
      <w:r w:rsidR="00710B9D" w:rsidRPr="00A9636C">
        <w:rPr>
          <w:rFonts w:ascii="Times New Roman" w:eastAsia="Calibri" w:hAnsi="Times New Roman"/>
          <w:sz w:val="30"/>
          <w:szCs w:val="30"/>
        </w:rPr>
        <w:t>ф</w:t>
      </w:r>
      <w:r w:rsidR="00D757B9" w:rsidRPr="00A9636C">
        <w:rPr>
          <w:rFonts w:ascii="Times New Roman" w:eastAsia="Calibri" w:hAnsi="Times New Roman"/>
          <w:sz w:val="30"/>
          <w:szCs w:val="30"/>
        </w:rPr>
        <w:t>икс</w:t>
      </w:r>
      <w:r w:rsidR="00710B9D" w:rsidRPr="00A9636C">
        <w:rPr>
          <w:rFonts w:ascii="Times New Roman" w:eastAsia="Calibri" w:hAnsi="Times New Roman"/>
          <w:sz w:val="30"/>
          <w:szCs w:val="30"/>
        </w:rPr>
        <w:t>ированное место для</w:t>
      </w:r>
      <w:r w:rsidR="00D757B9" w:rsidRPr="00A9636C">
        <w:rPr>
          <w:rFonts w:ascii="Times New Roman" w:eastAsia="Calibri" w:hAnsi="Times New Roman"/>
          <w:sz w:val="30"/>
          <w:szCs w:val="30"/>
        </w:rPr>
        <w:t xml:space="preserve"> свиноматки</w:t>
      </w:r>
      <w:r w:rsidR="00710B9D" w:rsidRPr="00A9636C">
        <w:rPr>
          <w:rFonts w:ascii="Times New Roman" w:hAnsi="Times New Roman"/>
          <w:sz w:val="30"/>
          <w:szCs w:val="30"/>
        </w:rPr>
        <w:t xml:space="preserve"> </w:t>
      </w:r>
      <w:r w:rsidR="00710B9D" w:rsidRPr="00A9636C">
        <w:rPr>
          <w:rFonts w:ascii="Times New Roman" w:eastAsia="Calibri" w:hAnsi="Times New Roman"/>
          <w:sz w:val="30"/>
          <w:szCs w:val="30"/>
        </w:rPr>
        <w:t>из трубной конструкции, которая позволяет фиксировать свинома</w:t>
      </w:r>
      <w:r w:rsidR="00256E01">
        <w:rPr>
          <w:rFonts w:ascii="Times New Roman" w:eastAsia="Calibri" w:hAnsi="Times New Roman"/>
          <w:sz w:val="30"/>
          <w:szCs w:val="30"/>
        </w:rPr>
        <w:t xml:space="preserve">тку в </w:t>
      </w:r>
      <w:r w:rsidR="002C615C">
        <w:rPr>
          <w:rFonts w:ascii="Times New Roman" w:eastAsia="Calibri" w:hAnsi="Times New Roman"/>
          <w:sz w:val="30"/>
          <w:szCs w:val="30"/>
        </w:rPr>
        <w:t xml:space="preserve">его </w:t>
      </w:r>
      <w:r w:rsidR="00256E01">
        <w:rPr>
          <w:rFonts w:ascii="Times New Roman" w:eastAsia="Calibri" w:hAnsi="Times New Roman"/>
          <w:sz w:val="30"/>
          <w:szCs w:val="30"/>
        </w:rPr>
        <w:t xml:space="preserve">центральной части </w:t>
      </w:r>
      <w:r w:rsidR="00710B9D" w:rsidRPr="00A9636C">
        <w:rPr>
          <w:rFonts w:ascii="Times New Roman" w:eastAsia="Calibri" w:hAnsi="Times New Roman"/>
          <w:sz w:val="30"/>
          <w:szCs w:val="30"/>
        </w:rPr>
        <w:t>во избежание травмирования в период опороса и кормления</w:t>
      </w:r>
      <w:r w:rsidR="00256E01">
        <w:rPr>
          <w:rFonts w:ascii="Times New Roman" w:eastAsia="Calibri" w:hAnsi="Times New Roman"/>
          <w:sz w:val="30"/>
          <w:szCs w:val="30"/>
        </w:rPr>
        <w:t xml:space="preserve"> поросят-сосунов. В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индивидуальном </w:t>
      </w:r>
      <w:r w:rsidR="00256E01">
        <w:rPr>
          <w:rFonts w:ascii="Times New Roman" w:eastAsia="Calibri" w:hAnsi="Times New Roman"/>
          <w:sz w:val="30"/>
          <w:szCs w:val="30"/>
        </w:rPr>
        <w:t xml:space="preserve">станке </w:t>
      </w:r>
      <w:r w:rsidR="00E126B8" w:rsidRPr="00A9636C">
        <w:rPr>
          <w:rFonts w:ascii="Times New Roman" w:eastAsia="Calibri" w:hAnsi="Times New Roman"/>
          <w:sz w:val="30"/>
          <w:szCs w:val="30"/>
        </w:rPr>
        <w:t>предусмотрены</w:t>
      </w:r>
      <w:r w:rsidR="00710B9D" w:rsidRPr="00A9636C">
        <w:rPr>
          <w:rFonts w:ascii="Times New Roman" w:eastAsia="Calibri" w:hAnsi="Times New Roman"/>
          <w:sz w:val="30"/>
          <w:szCs w:val="30"/>
        </w:rPr>
        <w:t xml:space="preserve"> обогревающие гнезда для поросят-сосунов.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2C615C">
        <w:rPr>
          <w:rFonts w:ascii="Times New Roman" w:eastAsia="Calibri" w:hAnsi="Times New Roman"/>
          <w:sz w:val="30"/>
          <w:szCs w:val="30"/>
        </w:rPr>
        <w:t xml:space="preserve">Индивидуальный 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станок оборудован индивидуальной сосковой </w:t>
      </w:r>
      <w:r w:rsidR="00360208">
        <w:rPr>
          <w:rFonts w:ascii="Times New Roman" w:eastAsia="Calibri" w:hAnsi="Times New Roman"/>
          <w:sz w:val="30"/>
          <w:szCs w:val="30"/>
        </w:rPr>
        <w:t>авто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поилкой и кормушкой для свиноматки, групповой </w:t>
      </w:r>
      <w:r w:rsidR="00360208">
        <w:rPr>
          <w:rFonts w:ascii="Times New Roman" w:eastAsia="Calibri" w:hAnsi="Times New Roman"/>
          <w:sz w:val="30"/>
          <w:szCs w:val="30"/>
        </w:rPr>
        <w:t>авто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поилкой и кормушкой для подкормки сухими кормами поросят-сосунов. В </w:t>
      </w:r>
      <w:r w:rsidR="00DD1C33">
        <w:rPr>
          <w:rFonts w:ascii="Times New Roman" w:eastAsia="Calibri" w:hAnsi="Times New Roman"/>
          <w:sz w:val="30"/>
          <w:szCs w:val="30"/>
        </w:rPr>
        <w:t xml:space="preserve">индивидуальных </w:t>
      </w:r>
      <w:r w:rsidR="00125421" w:rsidRPr="00A9636C">
        <w:rPr>
          <w:rFonts w:ascii="Times New Roman" w:eastAsia="Calibri" w:hAnsi="Times New Roman"/>
          <w:sz w:val="30"/>
          <w:szCs w:val="30"/>
        </w:rPr>
        <w:t>станках предусмотрены щелевые полы над ваннами для навозных стоков. Размер</w:t>
      </w:r>
      <w:r w:rsidR="00256E01">
        <w:rPr>
          <w:rFonts w:ascii="Times New Roman" w:eastAsia="Calibri" w:hAnsi="Times New Roman"/>
          <w:sz w:val="30"/>
          <w:szCs w:val="30"/>
        </w:rPr>
        <w:t xml:space="preserve"> </w:t>
      </w:r>
      <w:r w:rsidR="008407D7">
        <w:rPr>
          <w:rFonts w:ascii="Times New Roman" w:eastAsia="Calibri" w:hAnsi="Times New Roman"/>
          <w:sz w:val="30"/>
          <w:szCs w:val="30"/>
        </w:rPr>
        <w:t xml:space="preserve">индивидуального </w:t>
      </w:r>
      <w:r w:rsidR="00256E01">
        <w:rPr>
          <w:rFonts w:ascii="Times New Roman" w:eastAsia="Calibri" w:hAnsi="Times New Roman"/>
          <w:sz w:val="30"/>
          <w:szCs w:val="30"/>
        </w:rPr>
        <w:t>станка 1,8×</w:t>
      </w:r>
      <w:r w:rsidR="00125421" w:rsidRPr="00A9636C">
        <w:rPr>
          <w:rFonts w:ascii="Times New Roman" w:eastAsia="Calibri" w:hAnsi="Times New Roman"/>
          <w:sz w:val="30"/>
          <w:szCs w:val="30"/>
        </w:rPr>
        <w:t>2,4 м.</w:t>
      </w:r>
    </w:p>
    <w:p w:rsidR="00120730" w:rsidRDefault="00256E01" w:rsidP="00120730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Свинарник </w:t>
      </w:r>
      <w:r w:rsidR="00DE6EDA">
        <w:rPr>
          <w:rFonts w:ascii="Times New Roman" w:eastAsia="Calibri" w:hAnsi="Times New Roman"/>
          <w:sz w:val="30"/>
          <w:szCs w:val="30"/>
        </w:rPr>
        <w:t xml:space="preserve">для 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поросят-отъемышей на 5000 </w:t>
      </w:r>
      <w:r w:rsidR="00764D77">
        <w:rPr>
          <w:rFonts w:ascii="Times New Roman" w:eastAsia="Calibri" w:hAnsi="Times New Roman"/>
          <w:sz w:val="30"/>
          <w:szCs w:val="30"/>
        </w:rPr>
        <w:t>голов</w:t>
      </w:r>
      <w:r w:rsidR="00DE6EDA">
        <w:rPr>
          <w:rFonts w:ascii="Times New Roman" w:eastAsia="Calibri" w:hAnsi="Times New Roman"/>
          <w:sz w:val="30"/>
          <w:szCs w:val="30"/>
        </w:rPr>
        <w:t xml:space="preserve"> состоит </w:t>
      </w:r>
      <w:r w:rsidR="00120730">
        <w:rPr>
          <w:rFonts w:ascii="Times New Roman" w:eastAsia="Calibri" w:hAnsi="Times New Roman"/>
          <w:sz w:val="30"/>
          <w:szCs w:val="30"/>
        </w:rPr>
        <w:t xml:space="preserve">из 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10 </w:t>
      </w:r>
      <w:r w:rsidR="00120730">
        <w:rPr>
          <w:rFonts w:ascii="Times New Roman" w:eastAsia="Calibri" w:hAnsi="Times New Roman"/>
          <w:sz w:val="30"/>
          <w:szCs w:val="30"/>
        </w:rPr>
        <w:t xml:space="preserve">изолированных 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секций вместимостью на 500 </w:t>
      </w:r>
      <w:r w:rsidR="00764D77">
        <w:rPr>
          <w:rFonts w:ascii="Times New Roman" w:eastAsia="Calibri" w:hAnsi="Times New Roman"/>
          <w:sz w:val="30"/>
          <w:szCs w:val="30"/>
        </w:rPr>
        <w:t>голов</w:t>
      </w:r>
      <w:r w:rsidR="00764D77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в каждой. 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Содержание </w:t>
      </w:r>
      <w:r w:rsidR="009B6D96">
        <w:rPr>
          <w:rFonts w:ascii="Times New Roman" w:eastAsia="Calibri" w:hAnsi="Times New Roman"/>
          <w:sz w:val="30"/>
          <w:szCs w:val="30"/>
        </w:rPr>
        <w:t xml:space="preserve">поросят-отъемышей 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групповое </w:t>
      </w:r>
      <w:r w:rsidR="00DD1C33">
        <w:rPr>
          <w:rFonts w:ascii="Times New Roman" w:eastAsia="Calibri" w:hAnsi="Times New Roman"/>
          <w:sz w:val="30"/>
          <w:szCs w:val="30"/>
        </w:rPr>
        <w:t xml:space="preserve">в групповом </w:t>
      </w:r>
      <w:r w:rsidR="00125421" w:rsidRPr="00A9636C">
        <w:rPr>
          <w:rFonts w:ascii="Times New Roman" w:eastAsia="Calibri" w:hAnsi="Times New Roman"/>
          <w:sz w:val="30"/>
          <w:szCs w:val="30"/>
        </w:rPr>
        <w:t>станке</w:t>
      </w:r>
      <w:r w:rsidR="00DD1C33">
        <w:rPr>
          <w:rFonts w:ascii="Times New Roman" w:eastAsia="Calibri" w:hAnsi="Times New Roman"/>
          <w:sz w:val="30"/>
          <w:szCs w:val="30"/>
        </w:rPr>
        <w:t xml:space="preserve"> </w:t>
      </w:r>
      <w:r w:rsidR="00DD1C33" w:rsidRPr="00A9636C">
        <w:rPr>
          <w:rFonts w:ascii="Times New Roman" w:eastAsia="Calibri" w:hAnsi="Times New Roman"/>
          <w:sz w:val="30"/>
          <w:szCs w:val="30"/>
        </w:rPr>
        <w:t xml:space="preserve">по 25 </w:t>
      </w:r>
      <w:r w:rsidR="00DD1C33">
        <w:rPr>
          <w:rFonts w:ascii="Times New Roman" w:eastAsia="Calibri" w:hAnsi="Times New Roman"/>
          <w:sz w:val="30"/>
          <w:szCs w:val="30"/>
        </w:rPr>
        <w:t>голов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="000B7851">
        <w:rPr>
          <w:rFonts w:ascii="Times New Roman" w:eastAsia="Calibri" w:hAnsi="Times New Roman"/>
          <w:sz w:val="30"/>
          <w:szCs w:val="30"/>
        </w:rPr>
        <w:t xml:space="preserve">Размер станка 4×2,5 м. </w:t>
      </w:r>
      <w:r w:rsidR="00125421" w:rsidRPr="00A9636C">
        <w:rPr>
          <w:rFonts w:ascii="Times New Roman" w:eastAsia="Calibri" w:hAnsi="Times New Roman"/>
          <w:sz w:val="30"/>
          <w:szCs w:val="30"/>
        </w:rPr>
        <w:t>Площадь на</w:t>
      </w:r>
      <w:r w:rsidR="00607E49" w:rsidRPr="00A9636C">
        <w:rPr>
          <w:rFonts w:ascii="Times New Roman" w:eastAsia="Calibri" w:hAnsi="Times New Roman"/>
          <w:sz w:val="30"/>
          <w:szCs w:val="30"/>
        </w:rPr>
        <w:t xml:space="preserve"> одну голову составляет 0,4 м</w:t>
      </w:r>
      <w:r w:rsidR="00607E49" w:rsidRPr="00A9636C">
        <w:rPr>
          <w:rFonts w:ascii="Times New Roman" w:eastAsia="Calibri" w:hAnsi="Times New Roman"/>
          <w:sz w:val="30"/>
          <w:szCs w:val="30"/>
          <w:vertAlign w:val="superscript"/>
        </w:rPr>
        <w:t>2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="00DD1C33">
        <w:rPr>
          <w:rFonts w:ascii="Times New Roman" w:eastAsia="Calibri" w:hAnsi="Times New Roman"/>
          <w:sz w:val="30"/>
          <w:szCs w:val="30"/>
        </w:rPr>
        <w:t>Групповой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 станок оборудован сосковой </w:t>
      </w:r>
      <w:r w:rsidR="00360208">
        <w:rPr>
          <w:rFonts w:ascii="Times New Roman" w:eastAsia="Calibri" w:hAnsi="Times New Roman"/>
          <w:sz w:val="30"/>
          <w:szCs w:val="30"/>
        </w:rPr>
        <w:t>авто</w:t>
      </w:r>
      <w:r w:rsidR="00693CBF" w:rsidRPr="00A9636C">
        <w:rPr>
          <w:rFonts w:ascii="Times New Roman" w:eastAsia="Calibri" w:hAnsi="Times New Roman"/>
          <w:sz w:val="30"/>
          <w:szCs w:val="30"/>
        </w:rPr>
        <w:t xml:space="preserve">поилкой и групповой кормушкой для жидкого кормления. В </w:t>
      </w:r>
      <w:r w:rsidR="00DD1C33">
        <w:rPr>
          <w:rFonts w:ascii="Times New Roman" w:eastAsia="Calibri" w:hAnsi="Times New Roman"/>
          <w:sz w:val="30"/>
          <w:szCs w:val="30"/>
        </w:rPr>
        <w:t xml:space="preserve">групповых </w:t>
      </w:r>
      <w:r w:rsidR="00693CBF" w:rsidRPr="00A9636C">
        <w:rPr>
          <w:rFonts w:ascii="Times New Roman" w:eastAsia="Calibri" w:hAnsi="Times New Roman"/>
          <w:sz w:val="30"/>
          <w:szCs w:val="30"/>
        </w:rPr>
        <w:t>станках предусмотрен сплошной щелевой пол н</w:t>
      </w:r>
      <w:r w:rsidR="00120730">
        <w:rPr>
          <w:rFonts w:ascii="Times New Roman" w:eastAsia="Calibri" w:hAnsi="Times New Roman"/>
          <w:sz w:val="30"/>
          <w:szCs w:val="30"/>
        </w:rPr>
        <w:t>ад ваннами для навозных стоков.</w:t>
      </w:r>
    </w:p>
    <w:p w:rsidR="00905D03" w:rsidRDefault="00693CBF" w:rsidP="00905D03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A9636C">
        <w:rPr>
          <w:rFonts w:ascii="Times New Roman" w:eastAsia="Calibri" w:hAnsi="Times New Roman"/>
          <w:sz w:val="30"/>
          <w:szCs w:val="30"/>
        </w:rPr>
        <w:t xml:space="preserve">Содержание откормочного молодняка свиней осуществляется в </w:t>
      </w:r>
      <w:r w:rsidR="00120730">
        <w:rPr>
          <w:rFonts w:ascii="Times New Roman" w:eastAsia="Calibri" w:hAnsi="Times New Roman"/>
          <w:sz w:val="30"/>
          <w:szCs w:val="30"/>
        </w:rPr>
        <w:t xml:space="preserve">трех </w:t>
      </w:r>
      <w:r w:rsidRPr="00A9636C">
        <w:rPr>
          <w:rFonts w:ascii="Times New Roman" w:eastAsia="Calibri" w:hAnsi="Times New Roman"/>
          <w:sz w:val="30"/>
          <w:szCs w:val="30"/>
        </w:rPr>
        <w:t>свинарниках-откормочни</w:t>
      </w:r>
      <w:r w:rsidR="00905D03">
        <w:rPr>
          <w:rFonts w:ascii="Times New Roman" w:eastAsia="Calibri" w:hAnsi="Times New Roman"/>
          <w:sz w:val="30"/>
          <w:szCs w:val="30"/>
        </w:rPr>
        <w:t xml:space="preserve">ках на 9000 </w:t>
      </w:r>
      <w:r w:rsidR="00764D77">
        <w:rPr>
          <w:rFonts w:ascii="Times New Roman" w:eastAsia="Calibri" w:hAnsi="Times New Roman"/>
          <w:sz w:val="30"/>
          <w:szCs w:val="30"/>
        </w:rPr>
        <w:t>голов</w:t>
      </w:r>
      <w:r w:rsidR="00905D03">
        <w:rPr>
          <w:rFonts w:ascii="Times New Roman" w:eastAsia="Calibri" w:hAnsi="Times New Roman"/>
          <w:sz w:val="30"/>
          <w:szCs w:val="30"/>
        </w:rPr>
        <w:t>. В</w:t>
      </w:r>
      <w:r w:rsidRPr="00A9636C">
        <w:rPr>
          <w:rFonts w:ascii="Times New Roman" w:eastAsia="Calibri" w:hAnsi="Times New Roman"/>
          <w:sz w:val="30"/>
          <w:szCs w:val="30"/>
        </w:rPr>
        <w:t xml:space="preserve"> каждом свинарнике </w:t>
      </w:r>
      <w:r w:rsidR="009B6D96">
        <w:rPr>
          <w:rFonts w:ascii="Times New Roman" w:eastAsia="Calibri" w:hAnsi="Times New Roman"/>
          <w:sz w:val="30"/>
          <w:szCs w:val="30"/>
        </w:rPr>
        <w:t xml:space="preserve">имеется </w:t>
      </w:r>
      <w:r w:rsidRPr="00A9636C">
        <w:rPr>
          <w:rFonts w:ascii="Times New Roman" w:eastAsia="Calibri" w:hAnsi="Times New Roman"/>
          <w:sz w:val="30"/>
          <w:szCs w:val="30"/>
        </w:rPr>
        <w:t xml:space="preserve">6 </w:t>
      </w:r>
      <w:r w:rsidR="00905D03">
        <w:rPr>
          <w:rFonts w:ascii="Times New Roman" w:eastAsia="Calibri" w:hAnsi="Times New Roman"/>
          <w:sz w:val="30"/>
          <w:szCs w:val="30"/>
        </w:rPr>
        <w:t>изолированных секций по 500 голов</w:t>
      </w:r>
      <w:r w:rsidRPr="00A9636C">
        <w:rPr>
          <w:rFonts w:ascii="Times New Roman" w:eastAsia="Calibri" w:hAnsi="Times New Roman"/>
          <w:sz w:val="30"/>
          <w:szCs w:val="30"/>
        </w:rPr>
        <w:t>.</w:t>
      </w:r>
      <w:r w:rsidR="00E20C1E" w:rsidRPr="00A9636C">
        <w:rPr>
          <w:rFonts w:ascii="Times New Roman" w:eastAsia="Calibri" w:hAnsi="Times New Roman"/>
          <w:sz w:val="30"/>
          <w:szCs w:val="30"/>
        </w:rPr>
        <w:t xml:space="preserve"> </w:t>
      </w:r>
      <w:r w:rsidR="00125421" w:rsidRPr="00A9636C">
        <w:rPr>
          <w:rFonts w:ascii="Times New Roman" w:eastAsia="Calibri" w:hAnsi="Times New Roman"/>
          <w:sz w:val="30"/>
          <w:szCs w:val="30"/>
        </w:rPr>
        <w:t xml:space="preserve">Вместимость одного </w:t>
      </w:r>
      <w:r w:rsidR="00DD1C33">
        <w:rPr>
          <w:rFonts w:ascii="Times New Roman" w:eastAsia="Calibri" w:hAnsi="Times New Roman"/>
          <w:sz w:val="30"/>
          <w:szCs w:val="30"/>
        </w:rPr>
        <w:t xml:space="preserve">группового </w:t>
      </w:r>
      <w:r w:rsidR="00125421" w:rsidRPr="00A9636C">
        <w:rPr>
          <w:rFonts w:ascii="Times New Roman" w:eastAsia="Calibri" w:hAnsi="Times New Roman"/>
          <w:sz w:val="30"/>
          <w:szCs w:val="30"/>
        </w:rPr>
        <w:t>станка 25 голов.</w:t>
      </w:r>
      <w:r w:rsidR="00125421" w:rsidRPr="00A9636C">
        <w:rPr>
          <w:rFonts w:ascii="Times New Roman" w:hAnsi="Times New Roman"/>
          <w:sz w:val="30"/>
          <w:szCs w:val="30"/>
        </w:rPr>
        <w:t xml:space="preserve"> </w:t>
      </w:r>
      <w:r w:rsidR="000B7851">
        <w:rPr>
          <w:rFonts w:ascii="Times New Roman" w:hAnsi="Times New Roman"/>
          <w:sz w:val="30"/>
          <w:szCs w:val="30"/>
        </w:rPr>
        <w:t xml:space="preserve">Размер станка 4,2×5,5 м. </w:t>
      </w:r>
      <w:r w:rsidR="00125421" w:rsidRPr="00A9636C">
        <w:rPr>
          <w:rFonts w:ascii="Times New Roman" w:eastAsia="Calibri" w:hAnsi="Times New Roman"/>
          <w:sz w:val="30"/>
          <w:szCs w:val="30"/>
        </w:rPr>
        <w:t>Площадь на одну голову составляет 0,92 м</w:t>
      </w:r>
      <w:r w:rsidR="00125421" w:rsidRPr="00A9636C">
        <w:rPr>
          <w:rFonts w:ascii="Times New Roman" w:eastAsia="Calibri" w:hAnsi="Times New Roman"/>
          <w:sz w:val="30"/>
          <w:szCs w:val="30"/>
          <w:vertAlign w:val="superscript"/>
        </w:rPr>
        <w:t>2</w:t>
      </w:r>
      <w:r w:rsidR="000D6AE4" w:rsidRPr="00A9636C">
        <w:rPr>
          <w:rFonts w:ascii="Times New Roman" w:eastAsia="Calibri" w:hAnsi="Times New Roman"/>
          <w:sz w:val="30"/>
          <w:szCs w:val="30"/>
        </w:rPr>
        <w:t xml:space="preserve">. </w:t>
      </w:r>
      <w:r w:rsidRPr="00A9636C">
        <w:rPr>
          <w:rFonts w:ascii="Times New Roman" w:eastAsia="Calibri" w:hAnsi="Times New Roman"/>
          <w:sz w:val="30"/>
          <w:szCs w:val="30"/>
        </w:rPr>
        <w:t xml:space="preserve">Каждый </w:t>
      </w:r>
      <w:r w:rsidR="000B7851">
        <w:rPr>
          <w:rFonts w:ascii="Times New Roman" w:eastAsia="Calibri" w:hAnsi="Times New Roman"/>
          <w:sz w:val="30"/>
          <w:szCs w:val="30"/>
        </w:rPr>
        <w:t xml:space="preserve">групповой </w:t>
      </w:r>
      <w:r w:rsidRPr="00A9636C">
        <w:rPr>
          <w:rFonts w:ascii="Times New Roman" w:eastAsia="Calibri" w:hAnsi="Times New Roman"/>
          <w:sz w:val="30"/>
          <w:szCs w:val="30"/>
        </w:rPr>
        <w:t xml:space="preserve">станок оборудован сосковой </w:t>
      </w:r>
      <w:r w:rsidR="00360208">
        <w:rPr>
          <w:rFonts w:ascii="Times New Roman" w:eastAsia="Calibri" w:hAnsi="Times New Roman"/>
          <w:sz w:val="30"/>
          <w:szCs w:val="30"/>
        </w:rPr>
        <w:t>авто</w:t>
      </w:r>
      <w:r w:rsidRPr="00A9636C">
        <w:rPr>
          <w:rFonts w:ascii="Times New Roman" w:eastAsia="Calibri" w:hAnsi="Times New Roman"/>
          <w:sz w:val="30"/>
          <w:szCs w:val="30"/>
        </w:rPr>
        <w:t xml:space="preserve">поилкой и групповой кормушкой для </w:t>
      </w:r>
      <w:r w:rsidR="000D6AE4" w:rsidRPr="00A9636C">
        <w:rPr>
          <w:rFonts w:ascii="Times New Roman" w:eastAsia="Calibri" w:hAnsi="Times New Roman"/>
          <w:sz w:val="30"/>
          <w:szCs w:val="30"/>
        </w:rPr>
        <w:t>жидкого</w:t>
      </w:r>
      <w:r w:rsidRPr="00A9636C">
        <w:rPr>
          <w:rFonts w:ascii="Times New Roman" w:eastAsia="Calibri" w:hAnsi="Times New Roman"/>
          <w:sz w:val="30"/>
          <w:szCs w:val="30"/>
        </w:rPr>
        <w:t xml:space="preserve"> кормления. В </w:t>
      </w:r>
      <w:r w:rsidR="00DD1C33">
        <w:rPr>
          <w:rFonts w:ascii="Times New Roman" w:eastAsia="Calibri" w:hAnsi="Times New Roman"/>
          <w:sz w:val="30"/>
          <w:szCs w:val="30"/>
        </w:rPr>
        <w:t xml:space="preserve">групповых </w:t>
      </w:r>
      <w:r w:rsidRPr="00A9636C">
        <w:rPr>
          <w:rFonts w:ascii="Times New Roman" w:eastAsia="Calibri" w:hAnsi="Times New Roman"/>
          <w:sz w:val="30"/>
          <w:szCs w:val="30"/>
        </w:rPr>
        <w:t>станках предусмотрены щелевые бетонные полы н</w:t>
      </w:r>
      <w:bookmarkStart w:id="20" w:name="_Toc487455970"/>
      <w:bookmarkStart w:id="21" w:name="_Toc487534107"/>
      <w:bookmarkStart w:id="22" w:name="_Toc487545889"/>
      <w:bookmarkStart w:id="23" w:name="_Toc487546091"/>
      <w:bookmarkStart w:id="24" w:name="_Toc488742445"/>
      <w:bookmarkStart w:id="25" w:name="_Toc488742990"/>
      <w:bookmarkStart w:id="26" w:name="_Toc488757634"/>
      <w:bookmarkStart w:id="27" w:name="_Toc488758018"/>
      <w:bookmarkStart w:id="28" w:name="_Toc488761062"/>
      <w:bookmarkStart w:id="29" w:name="_Toc488761124"/>
      <w:bookmarkStart w:id="30" w:name="_Toc489004634"/>
      <w:bookmarkStart w:id="31" w:name="_Toc489004916"/>
      <w:bookmarkStart w:id="32" w:name="_Toc489005069"/>
      <w:bookmarkStart w:id="33" w:name="_Toc490134482"/>
      <w:r w:rsidR="00905D03">
        <w:rPr>
          <w:rFonts w:ascii="Times New Roman" w:eastAsia="Calibri" w:hAnsi="Times New Roman"/>
          <w:sz w:val="30"/>
          <w:szCs w:val="30"/>
        </w:rPr>
        <w:t>ад ваннами для навозных стоков.</w:t>
      </w:r>
    </w:p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p w:rsidR="009E369F" w:rsidRDefault="001A1ECA" w:rsidP="009E369F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26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95365D" w:rsidRPr="00A9636C">
        <w:rPr>
          <w:rFonts w:ascii="Times New Roman" w:hAnsi="Times New Roman"/>
          <w:sz w:val="30"/>
          <w:szCs w:val="30"/>
          <w:lang w:eastAsia="ru-RU"/>
        </w:rPr>
        <w:t>Ветеринарная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 xml:space="preserve"> служба</w:t>
      </w:r>
      <w:r w:rsidR="009D1760" w:rsidRPr="00A9636C">
        <w:rPr>
          <w:rFonts w:ascii="Times New Roman" w:hAnsi="Times New Roman"/>
          <w:sz w:val="30"/>
          <w:szCs w:val="30"/>
          <w:lang w:eastAsia="ru-RU"/>
        </w:rPr>
        <w:t xml:space="preserve"> выполняет 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 xml:space="preserve">ветеринарные </w:t>
      </w:r>
      <w:r w:rsidR="0047131B">
        <w:rPr>
          <w:rFonts w:ascii="Times New Roman" w:hAnsi="Times New Roman"/>
          <w:sz w:val="30"/>
          <w:szCs w:val="30"/>
          <w:lang w:eastAsia="ru-RU"/>
        </w:rPr>
        <w:t xml:space="preserve">мероприятия 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>в соответствии с</w:t>
      </w:r>
      <w:r w:rsidR="009D176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156F7">
        <w:rPr>
          <w:rFonts w:ascii="Times New Roman" w:hAnsi="Times New Roman"/>
          <w:sz w:val="30"/>
          <w:szCs w:val="30"/>
          <w:lang w:eastAsia="ru-RU"/>
        </w:rPr>
        <w:t>В</w:t>
      </w:r>
      <w:r w:rsidR="009D1760" w:rsidRPr="00A9636C">
        <w:rPr>
          <w:rFonts w:ascii="Times New Roman" w:hAnsi="Times New Roman"/>
          <w:sz w:val="30"/>
          <w:szCs w:val="30"/>
          <w:lang w:eastAsia="ru-RU"/>
        </w:rPr>
        <w:t>етеринарно-санитарными правилами выращивани</w:t>
      </w:r>
      <w:r w:rsidR="004156F7">
        <w:rPr>
          <w:rFonts w:ascii="Times New Roman" w:hAnsi="Times New Roman"/>
          <w:sz w:val="30"/>
          <w:szCs w:val="30"/>
          <w:lang w:eastAsia="ru-RU"/>
        </w:rPr>
        <w:t>я</w:t>
      </w:r>
      <w:r w:rsidR="009D1760" w:rsidRPr="00A9636C">
        <w:rPr>
          <w:rFonts w:ascii="Times New Roman" w:hAnsi="Times New Roman"/>
          <w:sz w:val="30"/>
          <w:szCs w:val="30"/>
          <w:lang w:eastAsia="ru-RU"/>
        </w:rPr>
        <w:t xml:space="preserve"> свиней</w:t>
      </w:r>
      <w:r w:rsidR="009E369F">
        <w:rPr>
          <w:rFonts w:ascii="Times New Roman" w:hAnsi="Times New Roman"/>
          <w:sz w:val="30"/>
          <w:szCs w:val="30"/>
          <w:lang w:eastAsia="ru-RU"/>
        </w:rPr>
        <w:t xml:space="preserve"> юридическими лицами и индивидуальными предпринимателями</w:t>
      </w:r>
      <w:r w:rsidR="001D7AD2">
        <w:rPr>
          <w:rFonts w:ascii="Times New Roman" w:hAnsi="Times New Roman"/>
          <w:sz w:val="30"/>
          <w:szCs w:val="30"/>
          <w:lang w:eastAsia="ru-RU"/>
        </w:rPr>
        <w:t>, утвержденн</w:t>
      </w:r>
      <w:r w:rsidR="00E41B47">
        <w:rPr>
          <w:rFonts w:ascii="Times New Roman" w:hAnsi="Times New Roman"/>
          <w:sz w:val="30"/>
          <w:szCs w:val="30"/>
          <w:lang w:eastAsia="ru-RU"/>
        </w:rPr>
        <w:t>ыми</w:t>
      </w:r>
      <w:r w:rsidR="001D7AD2">
        <w:rPr>
          <w:rFonts w:ascii="Times New Roman" w:hAnsi="Times New Roman"/>
          <w:sz w:val="30"/>
          <w:szCs w:val="30"/>
          <w:lang w:eastAsia="ru-RU"/>
        </w:rPr>
        <w:t xml:space="preserve"> постановлением </w:t>
      </w:r>
      <w:r w:rsidR="00E41B47">
        <w:rPr>
          <w:rFonts w:ascii="Times New Roman" w:hAnsi="Times New Roman"/>
          <w:sz w:val="30"/>
          <w:szCs w:val="30"/>
          <w:lang w:eastAsia="ru-RU"/>
        </w:rPr>
        <w:t xml:space="preserve">Совета Министров </w:t>
      </w:r>
      <w:r w:rsidR="001D7AD2">
        <w:rPr>
          <w:rFonts w:ascii="Times New Roman" w:hAnsi="Times New Roman"/>
          <w:sz w:val="30"/>
          <w:szCs w:val="30"/>
          <w:lang w:eastAsia="ru-RU"/>
        </w:rPr>
        <w:t>Республики Беларусь от 29 августа 2013 г. № 758</w:t>
      </w:r>
      <w:r w:rsidR="0091411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14115" w:rsidRPr="0006559D">
        <w:rPr>
          <w:rStyle w:val="a3"/>
          <w:rFonts w:ascii="Times New Roman" w:hAnsi="Times New Roman"/>
          <w:sz w:val="30"/>
          <w:szCs w:val="30"/>
        </w:rPr>
        <w:t>«</w:t>
      </w:r>
      <w:r w:rsidR="00914115" w:rsidRPr="0006559D">
        <w:rPr>
          <w:rStyle w:val="h-normal"/>
          <w:rFonts w:ascii="Times New Roman" w:hAnsi="Times New Roman"/>
          <w:sz w:val="30"/>
          <w:szCs w:val="30"/>
        </w:rPr>
        <w:t>О дополнительных мерах по ликвидации и недопущению распространения африканской чумы свиней и других опасных болезней животных» (Национальный правовой Интернет-портал Республики Беларусь,</w:t>
      </w:r>
      <w:r w:rsidR="00914115" w:rsidRPr="0006559D">
        <w:rPr>
          <w:rStyle w:val="a3"/>
          <w:rFonts w:ascii="Times New Roman" w:hAnsi="Times New Roman"/>
          <w:sz w:val="30"/>
          <w:szCs w:val="30"/>
        </w:rPr>
        <w:t xml:space="preserve"> </w:t>
      </w:r>
      <w:r w:rsidR="00914115" w:rsidRPr="0006559D">
        <w:rPr>
          <w:rStyle w:val="h-normal"/>
          <w:rFonts w:ascii="Times New Roman" w:hAnsi="Times New Roman"/>
          <w:sz w:val="30"/>
          <w:szCs w:val="30"/>
        </w:rPr>
        <w:t>10.09.2013, 5/37741)</w:t>
      </w:r>
      <w:r w:rsidR="00BD4AD2">
        <w:rPr>
          <w:rStyle w:val="h-normal"/>
          <w:rFonts w:ascii="Times New Roman" w:hAnsi="Times New Roman"/>
          <w:sz w:val="30"/>
          <w:szCs w:val="30"/>
        </w:rPr>
        <w:t>.</w:t>
      </w:r>
    </w:p>
    <w:p w:rsidR="00914115" w:rsidRDefault="0047131B" w:rsidP="009E369F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Ветеринарные</w:t>
      </w:r>
      <w:r w:rsidR="00C4500E" w:rsidRPr="00B71494">
        <w:rPr>
          <w:rFonts w:ascii="Times New Roman" w:hAnsi="Times New Roman"/>
          <w:sz w:val="30"/>
          <w:szCs w:val="30"/>
          <w:lang w:eastAsia="ru-RU"/>
        </w:rPr>
        <w:t xml:space="preserve"> мероприятия </w:t>
      </w:r>
      <w:r w:rsidR="00914115" w:rsidRPr="00B71494">
        <w:rPr>
          <w:rFonts w:ascii="Times New Roman" w:hAnsi="Times New Roman"/>
          <w:sz w:val="30"/>
          <w:szCs w:val="30"/>
          <w:lang w:eastAsia="ru-RU"/>
        </w:rPr>
        <w:t xml:space="preserve">для каждого комплекса </w:t>
      </w:r>
      <w:r w:rsidR="00D625D5" w:rsidRPr="00B71494">
        <w:rPr>
          <w:rFonts w:ascii="Times New Roman" w:hAnsi="Times New Roman"/>
          <w:sz w:val="30"/>
          <w:szCs w:val="30"/>
          <w:lang w:eastAsia="ru-RU"/>
        </w:rPr>
        <w:t>разраб</w:t>
      </w:r>
      <w:r w:rsidR="00D625D5">
        <w:rPr>
          <w:rFonts w:ascii="Times New Roman" w:hAnsi="Times New Roman"/>
          <w:sz w:val="30"/>
          <w:szCs w:val="30"/>
          <w:lang w:eastAsia="ru-RU"/>
        </w:rPr>
        <w:t>атываются</w:t>
      </w:r>
      <w:r w:rsidR="007C0403" w:rsidRPr="00B714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47485">
        <w:rPr>
          <w:rFonts w:ascii="Times New Roman" w:hAnsi="Times New Roman"/>
          <w:sz w:val="30"/>
          <w:szCs w:val="30"/>
          <w:lang w:eastAsia="ru-RU"/>
        </w:rPr>
        <w:t xml:space="preserve">ветеринарным врачом комплекса </w:t>
      </w:r>
      <w:r w:rsidR="00FA72B8">
        <w:rPr>
          <w:rFonts w:ascii="Times New Roman" w:hAnsi="Times New Roman"/>
          <w:sz w:val="30"/>
          <w:szCs w:val="30"/>
          <w:lang w:eastAsia="ru-RU"/>
        </w:rPr>
        <w:t>и утверждаются главным ветеринарным врачом города, района.</w:t>
      </w:r>
    </w:p>
    <w:p w:rsidR="009E369F" w:rsidRDefault="00742350" w:rsidP="009E369F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Дезинфекция, дезинсекция, дератизация помещений производится </w:t>
      </w:r>
      <w:r w:rsidR="001D7AD2">
        <w:rPr>
          <w:rFonts w:ascii="Times New Roman" w:hAnsi="Times New Roman"/>
          <w:sz w:val="30"/>
          <w:szCs w:val="30"/>
          <w:lang w:eastAsia="ru-RU"/>
        </w:rPr>
        <w:t>в отсутствие свиней</w:t>
      </w:r>
      <w:r w:rsidR="009E369F">
        <w:rPr>
          <w:rFonts w:ascii="Times New Roman" w:hAnsi="Times New Roman"/>
          <w:sz w:val="30"/>
          <w:szCs w:val="30"/>
          <w:lang w:eastAsia="ru-RU"/>
        </w:rPr>
        <w:t>.</w:t>
      </w:r>
    </w:p>
    <w:p w:rsidR="00516915" w:rsidRDefault="00B71494" w:rsidP="0051691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Ветеринарные препараты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 xml:space="preserve"> получают вет</w:t>
      </w:r>
      <w:r>
        <w:rPr>
          <w:rFonts w:ascii="Times New Roman" w:hAnsi="Times New Roman"/>
          <w:sz w:val="30"/>
          <w:szCs w:val="30"/>
          <w:lang w:eastAsia="ru-RU"/>
        </w:rPr>
        <w:t xml:space="preserve">еринарные 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>врачи</w:t>
      </w:r>
      <w:r w:rsidR="00914115">
        <w:rPr>
          <w:rFonts w:ascii="Times New Roman" w:hAnsi="Times New Roman"/>
          <w:sz w:val="30"/>
          <w:szCs w:val="30"/>
          <w:lang w:eastAsia="ru-RU"/>
        </w:rPr>
        <w:t xml:space="preserve"> комплексов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 xml:space="preserve"> из ветери</w:t>
      </w:r>
      <w:r w:rsidR="0059785A" w:rsidRPr="00A9636C">
        <w:rPr>
          <w:rFonts w:ascii="Times New Roman" w:hAnsi="Times New Roman"/>
          <w:sz w:val="30"/>
          <w:szCs w:val="30"/>
          <w:lang w:eastAsia="ru-RU"/>
        </w:rPr>
        <w:t>нарной аптеки совместно с опера</w:t>
      </w:r>
      <w:r w:rsidR="00742350" w:rsidRPr="00A9636C">
        <w:rPr>
          <w:rFonts w:ascii="Times New Roman" w:hAnsi="Times New Roman"/>
          <w:sz w:val="30"/>
          <w:szCs w:val="30"/>
          <w:lang w:eastAsia="ru-RU"/>
        </w:rPr>
        <w:t>торами по ветеринарной об</w:t>
      </w:r>
      <w:r w:rsidR="00516915">
        <w:rPr>
          <w:rFonts w:ascii="Times New Roman" w:hAnsi="Times New Roman"/>
          <w:sz w:val="30"/>
          <w:szCs w:val="30"/>
          <w:lang w:eastAsia="ru-RU"/>
        </w:rPr>
        <w:t>работке свиней</w:t>
      </w:r>
      <w:r w:rsidR="006A40BB">
        <w:rPr>
          <w:rFonts w:ascii="Times New Roman" w:hAnsi="Times New Roman"/>
          <w:sz w:val="30"/>
          <w:szCs w:val="30"/>
          <w:lang w:eastAsia="ru-RU"/>
        </w:rPr>
        <w:t>.</w:t>
      </w:r>
    </w:p>
    <w:p w:rsidR="00AC4D02" w:rsidRPr="00B965C2" w:rsidRDefault="001A1ECA" w:rsidP="00353965">
      <w:pPr>
        <w:widowControl w:val="0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27</w:t>
      </w:r>
      <w:r w:rsidR="00CF386A" w:rsidRPr="00A9636C">
        <w:rPr>
          <w:rFonts w:ascii="Times New Roman" w:hAnsi="Times New Roman"/>
          <w:sz w:val="30"/>
          <w:szCs w:val="30"/>
          <w:lang w:eastAsia="ru-RU"/>
        </w:rPr>
        <w:t>.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Работники, занятые 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 xml:space="preserve">обслуживанием </w:t>
      </w:r>
      <w:r w:rsidR="00333759">
        <w:rPr>
          <w:rFonts w:ascii="Times New Roman" w:hAnsi="Times New Roman"/>
          <w:sz w:val="30"/>
          <w:szCs w:val="30"/>
          <w:lang w:eastAsia="ru-RU"/>
        </w:rPr>
        <w:t xml:space="preserve">сельскохозяйственных 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>машин и оборудова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ния комплекса</w:t>
      </w:r>
      <w:r w:rsidR="00075D48">
        <w:rPr>
          <w:rFonts w:ascii="Times New Roman" w:hAnsi="Times New Roman"/>
          <w:sz w:val="30"/>
          <w:szCs w:val="30"/>
          <w:lang w:eastAsia="ru-RU"/>
        </w:rPr>
        <w:t>,</w:t>
      </w:r>
      <w:r w:rsidR="00F7097E" w:rsidRPr="00A9636C">
        <w:rPr>
          <w:rFonts w:ascii="Times New Roman" w:hAnsi="Times New Roman"/>
          <w:sz w:val="30"/>
          <w:szCs w:val="30"/>
          <w:lang w:eastAsia="ru-RU"/>
        </w:rPr>
        <w:t xml:space="preserve"> обеспечивают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бесперебой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>н</w:t>
      </w:r>
      <w:r w:rsidR="00F7097E" w:rsidRPr="00A9636C">
        <w:rPr>
          <w:rFonts w:ascii="Times New Roman" w:hAnsi="Times New Roman"/>
          <w:sz w:val="30"/>
          <w:szCs w:val="30"/>
          <w:lang w:eastAsia="ru-RU"/>
        </w:rPr>
        <w:t>ую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 xml:space="preserve"> работ</w:t>
      </w:r>
      <w:r w:rsidR="00F7097E" w:rsidRPr="00A9636C">
        <w:rPr>
          <w:rFonts w:ascii="Times New Roman" w:hAnsi="Times New Roman"/>
          <w:sz w:val="30"/>
          <w:szCs w:val="30"/>
          <w:lang w:eastAsia="ru-RU"/>
        </w:rPr>
        <w:t>у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 xml:space="preserve"> механизмов и обо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рудования</w:t>
      </w:r>
      <w:r w:rsidR="006A40BB">
        <w:rPr>
          <w:rFonts w:ascii="Times New Roman" w:hAnsi="Times New Roman"/>
          <w:sz w:val="30"/>
          <w:szCs w:val="30"/>
          <w:lang w:eastAsia="ru-RU"/>
        </w:rPr>
        <w:t>.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Работы по техническому обслуживанию выполняют слесаря</w:t>
      </w:r>
      <w:r w:rsidR="006A40BB">
        <w:rPr>
          <w:rFonts w:ascii="Times New Roman" w:hAnsi="Times New Roman"/>
          <w:sz w:val="30"/>
          <w:szCs w:val="30"/>
          <w:lang w:eastAsia="ru-RU"/>
        </w:rPr>
        <w:t xml:space="preserve"> по ремонту сельскохозяйственных машин и оборудования, слесаря по контрольно-измерительным приборам и автоматике</w:t>
      </w:r>
      <w:r w:rsidR="00AC4D02">
        <w:rPr>
          <w:rFonts w:ascii="Times New Roman" w:hAnsi="Times New Roman"/>
          <w:sz w:val="30"/>
          <w:szCs w:val="30"/>
          <w:lang w:eastAsia="ru-RU"/>
        </w:rPr>
        <w:t>. З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а каждым из слесарей закре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>плен</w:t>
      </w:r>
      <w:r w:rsidR="00AC4D02">
        <w:rPr>
          <w:rFonts w:ascii="Times New Roman" w:hAnsi="Times New Roman"/>
          <w:sz w:val="30"/>
          <w:szCs w:val="30"/>
          <w:lang w:eastAsia="ru-RU"/>
        </w:rPr>
        <w:t>ы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20BE7">
        <w:rPr>
          <w:rFonts w:ascii="Times New Roman" w:hAnsi="Times New Roman"/>
          <w:sz w:val="30"/>
          <w:szCs w:val="30"/>
          <w:lang w:eastAsia="ru-RU"/>
        </w:rPr>
        <w:t xml:space="preserve">обязанности по выполнению 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>е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жедневно</w:t>
      </w:r>
      <w:r w:rsidR="00914115">
        <w:rPr>
          <w:rFonts w:ascii="Times New Roman" w:hAnsi="Times New Roman"/>
          <w:sz w:val="30"/>
          <w:szCs w:val="30"/>
          <w:lang w:eastAsia="ru-RU"/>
        </w:rPr>
        <w:t>го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14115" w:rsidRPr="00A9636C">
        <w:rPr>
          <w:rFonts w:ascii="Times New Roman" w:hAnsi="Times New Roman"/>
          <w:sz w:val="30"/>
          <w:szCs w:val="30"/>
          <w:lang w:eastAsia="ru-RU"/>
        </w:rPr>
        <w:t>техническо</w:t>
      </w:r>
      <w:r w:rsidR="00914115">
        <w:rPr>
          <w:rFonts w:ascii="Times New Roman" w:hAnsi="Times New Roman"/>
          <w:sz w:val="30"/>
          <w:szCs w:val="30"/>
          <w:lang w:eastAsia="ru-RU"/>
        </w:rPr>
        <w:t>го</w:t>
      </w:r>
      <w:r w:rsidR="00914115" w:rsidRPr="00A9636C">
        <w:rPr>
          <w:rFonts w:ascii="Times New Roman" w:hAnsi="Times New Roman"/>
          <w:sz w:val="30"/>
          <w:szCs w:val="30"/>
          <w:lang w:eastAsia="ru-RU"/>
        </w:rPr>
        <w:t xml:space="preserve"> обслуживани</w:t>
      </w:r>
      <w:r w:rsidR="00914115">
        <w:rPr>
          <w:rFonts w:ascii="Times New Roman" w:hAnsi="Times New Roman"/>
          <w:sz w:val="30"/>
          <w:szCs w:val="30"/>
          <w:lang w:eastAsia="ru-RU"/>
        </w:rPr>
        <w:t>я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914115" w:rsidRPr="00A9636C">
        <w:rPr>
          <w:rFonts w:ascii="Times New Roman" w:hAnsi="Times New Roman"/>
          <w:sz w:val="30"/>
          <w:szCs w:val="30"/>
          <w:lang w:eastAsia="ru-RU"/>
        </w:rPr>
        <w:t>текущ</w:t>
      </w:r>
      <w:r w:rsidR="00B74D2F">
        <w:rPr>
          <w:rFonts w:ascii="Times New Roman" w:hAnsi="Times New Roman"/>
          <w:sz w:val="30"/>
          <w:szCs w:val="30"/>
          <w:lang w:eastAsia="ru-RU"/>
        </w:rPr>
        <w:t>е</w:t>
      </w:r>
      <w:r w:rsidR="00914115">
        <w:rPr>
          <w:rFonts w:ascii="Times New Roman" w:hAnsi="Times New Roman"/>
          <w:sz w:val="30"/>
          <w:szCs w:val="30"/>
          <w:lang w:eastAsia="ru-RU"/>
        </w:rPr>
        <w:t>го</w:t>
      </w:r>
      <w:r w:rsidR="00914115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>ре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>монт</w:t>
      </w:r>
      <w:r w:rsidR="00914115">
        <w:rPr>
          <w:rFonts w:ascii="Times New Roman" w:hAnsi="Times New Roman"/>
          <w:sz w:val="30"/>
          <w:szCs w:val="30"/>
          <w:lang w:eastAsia="ru-RU"/>
        </w:rPr>
        <w:t>а</w:t>
      </w:r>
      <w:r w:rsidR="00620BE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33759">
        <w:rPr>
          <w:rFonts w:ascii="Times New Roman" w:hAnsi="Times New Roman"/>
          <w:sz w:val="30"/>
          <w:szCs w:val="30"/>
          <w:lang w:eastAsia="ru-RU"/>
        </w:rPr>
        <w:t xml:space="preserve">сельскохозяйственных </w:t>
      </w:r>
      <w:r w:rsidR="00620BE7">
        <w:rPr>
          <w:rFonts w:ascii="Times New Roman" w:hAnsi="Times New Roman"/>
          <w:sz w:val="30"/>
          <w:szCs w:val="30"/>
          <w:lang w:eastAsia="ru-RU"/>
        </w:rPr>
        <w:t>машин и оборудования комплекса</w:t>
      </w:r>
      <w:r w:rsidR="00350D05" w:rsidRPr="00A9636C">
        <w:rPr>
          <w:rFonts w:ascii="Times New Roman" w:hAnsi="Times New Roman"/>
          <w:sz w:val="30"/>
          <w:szCs w:val="30"/>
          <w:lang w:eastAsia="ru-RU"/>
        </w:rPr>
        <w:t>. Т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ехническое обслуживание ТО-1 </w:t>
      </w:r>
      <w:r w:rsidR="00353965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="00DD1C33">
        <w:rPr>
          <w:rFonts w:ascii="Times New Roman" w:hAnsi="Times New Roman"/>
          <w:sz w:val="30"/>
          <w:szCs w:val="30"/>
          <w:lang w:eastAsia="ru-RU"/>
        </w:rPr>
        <w:t xml:space="preserve">1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раз в квартал, ежегодное ТО-2 </w:t>
      </w:r>
      <w:r w:rsidR="00353965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1</w:t>
      </w:r>
      <w:r w:rsidR="00F7097E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раз в год. Периодичность технического обслуживания</w:t>
      </w:r>
      <w:r w:rsidR="00570AE8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33759">
        <w:rPr>
          <w:rFonts w:ascii="Times New Roman" w:hAnsi="Times New Roman"/>
          <w:sz w:val="30"/>
          <w:szCs w:val="30"/>
          <w:lang w:eastAsia="ru-RU"/>
        </w:rPr>
        <w:t xml:space="preserve">сельскохозяйственных </w:t>
      </w:r>
      <w:r w:rsidR="00570AE8">
        <w:rPr>
          <w:rFonts w:ascii="Times New Roman" w:hAnsi="Times New Roman"/>
          <w:sz w:val="30"/>
          <w:szCs w:val="30"/>
          <w:lang w:eastAsia="ru-RU"/>
        </w:rPr>
        <w:t>машин и оборудования,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53965">
        <w:rPr>
          <w:rFonts w:ascii="Times New Roman" w:hAnsi="Times New Roman"/>
          <w:sz w:val="30"/>
          <w:szCs w:val="30"/>
          <w:lang w:eastAsia="ru-RU"/>
        </w:rPr>
        <w:t xml:space="preserve">которые используются </w:t>
      </w:r>
      <w:r w:rsidR="00570AE8">
        <w:rPr>
          <w:rFonts w:ascii="Times New Roman" w:hAnsi="Times New Roman"/>
          <w:sz w:val="30"/>
          <w:szCs w:val="30"/>
          <w:lang w:eastAsia="ru-RU"/>
        </w:rPr>
        <w:t>на комплексе, устанавливается завод</w:t>
      </w:r>
      <w:r w:rsidR="009F5079">
        <w:rPr>
          <w:rFonts w:ascii="Times New Roman" w:hAnsi="Times New Roman"/>
          <w:sz w:val="30"/>
          <w:szCs w:val="30"/>
          <w:lang w:eastAsia="ru-RU"/>
        </w:rPr>
        <w:t>ами</w:t>
      </w:r>
      <w:r w:rsidR="00353965">
        <w:rPr>
          <w:rFonts w:ascii="Times New Roman" w:hAnsi="Times New Roman"/>
          <w:sz w:val="30"/>
          <w:szCs w:val="30"/>
          <w:lang w:eastAsia="ru-RU"/>
        </w:rPr>
        <w:t>-</w:t>
      </w:r>
      <w:r w:rsidR="00570AE8">
        <w:rPr>
          <w:rFonts w:ascii="Times New Roman" w:hAnsi="Times New Roman"/>
          <w:sz w:val="30"/>
          <w:szCs w:val="30"/>
          <w:lang w:eastAsia="ru-RU"/>
        </w:rPr>
        <w:t>изготовителям</w:t>
      </w:r>
      <w:r w:rsidR="009F5079">
        <w:rPr>
          <w:rFonts w:ascii="Times New Roman" w:hAnsi="Times New Roman"/>
          <w:sz w:val="30"/>
          <w:szCs w:val="30"/>
          <w:lang w:eastAsia="ru-RU"/>
        </w:rPr>
        <w:t>и</w:t>
      </w:r>
      <w:r w:rsidR="00B965C2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353965">
        <w:rPr>
          <w:rFonts w:ascii="Times New Roman" w:hAnsi="Times New Roman"/>
          <w:sz w:val="30"/>
          <w:szCs w:val="30"/>
          <w:lang w:eastAsia="ru-RU"/>
        </w:rPr>
        <w:t>План-график проведения технического обслуживания и ремонта сельскохозяйственных машин и оборудован</w:t>
      </w:r>
      <w:r w:rsidR="00E22BEF">
        <w:rPr>
          <w:rFonts w:ascii="Times New Roman" w:hAnsi="Times New Roman"/>
          <w:sz w:val="30"/>
          <w:szCs w:val="30"/>
          <w:lang w:eastAsia="ru-RU"/>
        </w:rPr>
        <w:t>ия комплекса</w:t>
      </w:r>
      <w:r w:rsidR="00353965">
        <w:rPr>
          <w:rFonts w:ascii="Times New Roman" w:hAnsi="Times New Roman"/>
          <w:sz w:val="30"/>
          <w:szCs w:val="30"/>
          <w:lang w:eastAsia="ru-RU"/>
        </w:rPr>
        <w:t xml:space="preserve"> р</w:t>
      </w:r>
      <w:r w:rsidR="00911EB8">
        <w:rPr>
          <w:rFonts w:ascii="Times New Roman" w:hAnsi="Times New Roman"/>
          <w:sz w:val="30"/>
          <w:szCs w:val="30"/>
          <w:lang w:eastAsia="ru-RU"/>
        </w:rPr>
        <w:t>азраба</w:t>
      </w:r>
      <w:r w:rsidR="00314725">
        <w:rPr>
          <w:rFonts w:ascii="Times New Roman" w:hAnsi="Times New Roman"/>
          <w:sz w:val="30"/>
          <w:szCs w:val="30"/>
          <w:lang w:eastAsia="ru-RU"/>
        </w:rPr>
        <w:t xml:space="preserve">тывается и </w:t>
      </w:r>
      <w:r w:rsidR="00911EB8">
        <w:rPr>
          <w:rFonts w:ascii="Times New Roman" w:hAnsi="Times New Roman"/>
          <w:sz w:val="30"/>
          <w:szCs w:val="30"/>
          <w:lang w:eastAsia="ru-RU"/>
        </w:rPr>
        <w:t>утверждаетс</w:t>
      </w:r>
      <w:r w:rsidR="00FF1CD8">
        <w:rPr>
          <w:rFonts w:ascii="Times New Roman" w:hAnsi="Times New Roman"/>
          <w:sz w:val="30"/>
          <w:szCs w:val="30"/>
          <w:lang w:eastAsia="ru-RU"/>
        </w:rPr>
        <w:t>я главным инженером комплекса.</w:t>
      </w:r>
    </w:p>
    <w:p w:rsidR="00C00845" w:rsidRDefault="001A1ECA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28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>.</w:t>
      </w:r>
      <w:r w:rsidR="00CF386A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Работники, занятые обслуживанием электрооборудования</w:t>
      </w:r>
      <w:r w:rsidR="00075D48">
        <w:rPr>
          <w:rFonts w:ascii="Times New Roman" w:hAnsi="Times New Roman"/>
          <w:sz w:val="30"/>
          <w:szCs w:val="30"/>
          <w:lang w:eastAsia="ru-RU"/>
        </w:rPr>
        <w:t>,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D3593" w:rsidRPr="00A9636C">
        <w:rPr>
          <w:rFonts w:ascii="Times New Roman" w:hAnsi="Times New Roman"/>
          <w:sz w:val="30"/>
          <w:szCs w:val="30"/>
          <w:lang w:eastAsia="ru-RU"/>
        </w:rPr>
        <w:t>обеспечивают бесперебойную работу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D3593" w:rsidRPr="00A9636C">
        <w:rPr>
          <w:rFonts w:ascii="Times New Roman" w:hAnsi="Times New Roman"/>
          <w:sz w:val="30"/>
          <w:szCs w:val="30"/>
          <w:lang w:eastAsia="ru-RU"/>
        </w:rPr>
        <w:t>ко</w:t>
      </w:r>
      <w:r w:rsidR="00620BE7">
        <w:rPr>
          <w:rFonts w:ascii="Times New Roman" w:hAnsi="Times New Roman"/>
          <w:sz w:val="30"/>
          <w:szCs w:val="30"/>
          <w:lang w:eastAsia="ru-RU"/>
        </w:rPr>
        <w:t xml:space="preserve">мплекса. </w:t>
      </w:r>
      <w:r w:rsidR="00075D48">
        <w:rPr>
          <w:rFonts w:ascii="Times New Roman" w:hAnsi="Times New Roman"/>
          <w:sz w:val="30"/>
          <w:szCs w:val="30"/>
          <w:lang w:eastAsia="ru-RU"/>
        </w:rPr>
        <w:t>С</w:t>
      </w:r>
      <w:r w:rsidR="00735157">
        <w:rPr>
          <w:rFonts w:ascii="Times New Roman" w:hAnsi="Times New Roman"/>
          <w:sz w:val="30"/>
          <w:szCs w:val="30"/>
          <w:lang w:eastAsia="ru-RU"/>
        </w:rPr>
        <w:t>лесарь</w:t>
      </w:r>
      <w:r w:rsidR="00075D48">
        <w:rPr>
          <w:rFonts w:ascii="Times New Roman" w:hAnsi="Times New Roman"/>
          <w:sz w:val="30"/>
          <w:szCs w:val="30"/>
          <w:lang w:eastAsia="ru-RU"/>
        </w:rPr>
        <w:t>-</w:t>
      </w:r>
      <w:r w:rsidR="00735157">
        <w:rPr>
          <w:rFonts w:ascii="Times New Roman" w:hAnsi="Times New Roman"/>
          <w:sz w:val="30"/>
          <w:szCs w:val="30"/>
          <w:lang w:eastAsia="ru-RU"/>
        </w:rPr>
        <w:t xml:space="preserve">электрик по ремонту </w:t>
      </w:r>
      <w:r w:rsidR="00B17109">
        <w:rPr>
          <w:rFonts w:ascii="Times New Roman" w:hAnsi="Times New Roman"/>
          <w:sz w:val="30"/>
          <w:szCs w:val="30"/>
          <w:lang w:eastAsia="ru-RU"/>
        </w:rPr>
        <w:t>электрооборудования п</w:t>
      </w:r>
      <w:r w:rsidR="00B17109" w:rsidRPr="00A9636C">
        <w:rPr>
          <w:rFonts w:ascii="Times New Roman" w:hAnsi="Times New Roman"/>
          <w:sz w:val="30"/>
          <w:szCs w:val="30"/>
          <w:lang w:eastAsia="ru-RU"/>
        </w:rPr>
        <w:t>ровод</w:t>
      </w:r>
      <w:r w:rsidR="00B17109">
        <w:rPr>
          <w:rFonts w:ascii="Times New Roman" w:hAnsi="Times New Roman"/>
          <w:sz w:val="30"/>
          <w:szCs w:val="30"/>
          <w:lang w:eastAsia="ru-RU"/>
        </w:rPr>
        <w:t>ит</w:t>
      </w:r>
      <w:r w:rsidR="00B17109" w:rsidRPr="00A9636C">
        <w:rPr>
          <w:rFonts w:ascii="Times New Roman" w:hAnsi="Times New Roman"/>
          <w:sz w:val="30"/>
          <w:szCs w:val="30"/>
          <w:lang w:eastAsia="ru-RU"/>
        </w:rPr>
        <w:t xml:space="preserve"> ежедневный осмотр электрооборудования с устранением мелких неисправностей</w:t>
      </w:r>
      <w:r w:rsidR="00276B5D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60208">
        <w:rPr>
          <w:rFonts w:ascii="Times New Roman" w:hAnsi="Times New Roman"/>
          <w:sz w:val="30"/>
          <w:szCs w:val="30"/>
          <w:lang w:eastAsia="ru-RU"/>
        </w:rPr>
        <w:t>с</w:t>
      </w:r>
      <w:r w:rsidR="00B17109" w:rsidRPr="00A9636C">
        <w:rPr>
          <w:rFonts w:ascii="Times New Roman" w:hAnsi="Times New Roman"/>
          <w:sz w:val="30"/>
          <w:szCs w:val="30"/>
          <w:lang w:eastAsia="ru-RU"/>
        </w:rPr>
        <w:t xml:space="preserve">огласно </w:t>
      </w:r>
      <w:r w:rsidR="00B17109">
        <w:rPr>
          <w:rFonts w:ascii="Times New Roman" w:hAnsi="Times New Roman"/>
          <w:sz w:val="30"/>
          <w:szCs w:val="30"/>
          <w:lang w:eastAsia="ru-RU"/>
        </w:rPr>
        <w:t>плана</w:t>
      </w:r>
      <w:r w:rsidR="00B17109" w:rsidRPr="00A9636C">
        <w:rPr>
          <w:rFonts w:ascii="Times New Roman" w:hAnsi="Times New Roman"/>
          <w:sz w:val="30"/>
          <w:szCs w:val="30"/>
          <w:lang w:eastAsia="ru-RU"/>
        </w:rPr>
        <w:t>-</w:t>
      </w:r>
      <w:r w:rsidR="00B17109">
        <w:rPr>
          <w:rFonts w:ascii="Times New Roman" w:hAnsi="Times New Roman"/>
          <w:sz w:val="30"/>
          <w:szCs w:val="30"/>
          <w:lang w:eastAsia="ru-RU"/>
        </w:rPr>
        <w:t xml:space="preserve">графика </w:t>
      </w:r>
      <w:r w:rsidR="00B17109" w:rsidRPr="00A9636C">
        <w:rPr>
          <w:rFonts w:ascii="Times New Roman" w:hAnsi="Times New Roman"/>
          <w:sz w:val="30"/>
          <w:szCs w:val="30"/>
          <w:lang w:eastAsia="ru-RU"/>
        </w:rPr>
        <w:t>предупредительного ремонта</w:t>
      </w:r>
      <w:r w:rsidR="00B17109">
        <w:rPr>
          <w:rFonts w:ascii="Times New Roman" w:hAnsi="Times New Roman"/>
          <w:sz w:val="30"/>
          <w:szCs w:val="30"/>
          <w:lang w:eastAsia="ru-RU"/>
        </w:rPr>
        <w:t>, утвержденного главным инженером комплекса.</w:t>
      </w:r>
    </w:p>
    <w:p w:rsidR="00C00845" w:rsidRDefault="001A1ECA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29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>.</w:t>
      </w:r>
      <w:r w:rsidR="00CF386A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43E02" w:rsidRPr="00A9636C">
        <w:rPr>
          <w:rFonts w:ascii="Times New Roman" w:hAnsi="Times New Roman"/>
          <w:sz w:val="30"/>
          <w:szCs w:val="30"/>
          <w:lang w:eastAsia="ru-RU"/>
        </w:rPr>
        <w:t xml:space="preserve">Работники котельной осуществляют наблюдение за работой </w:t>
      </w:r>
      <w:r w:rsidR="0041065E" w:rsidRPr="00A9636C">
        <w:rPr>
          <w:rFonts w:ascii="Times New Roman" w:hAnsi="Times New Roman"/>
          <w:sz w:val="30"/>
          <w:szCs w:val="30"/>
          <w:lang w:eastAsia="ru-RU"/>
        </w:rPr>
        <w:t>котельной установки</w:t>
      </w:r>
      <w:r w:rsidR="00743E02" w:rsidRPr="00A9636C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 xml:space="preserve">Работа </w:t>
      </w:r>
      <w:r w:rsidR="0041065E" w:rsidRPr="00A9636C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котельной предусмотрена без постоянного обслуживания персонал</w:t>
      </w:r>
      <w:r w:rsidR="00075D48">
        <w:rPr>
          <w:rFonts w:ascii="Times New Roman" w:hAnsi="Times New Roman"/>
          <w:sz w:val="30"/>
          <w:szCs w:val="30"/>
          <w:lang w:eastAsia="ru-RU"/>
        </w:rPr>
        <w:t>ом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. Сигнализация световая и звуков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>ая выведена на пульт охраны</w:t>
      </w:r>
      <w:r w:rsidR="00C00845">
        <w:rPr>
          <w:rFonts w:ascii="Times New Roman" w:hAnsi="Times New Roman"/>
          <w:sz w:val="30"/>
          <w:szCs w:val="30"/>
          <w:lang w:eastAsia="ru-RU"/>
        </w:rPr>
        <w:t>,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 xml:space="preserve"> раз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мещенной в здании санпр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>опускника. Основным топливом ко</w:t>
      </w:r>
      <w:r w:rsidR="00F24460" w:rsidRPr="00A9636C">
        <w:rPr>
          <w:rFonts w:ascii="Times New Roman" w:hAnsi="Times New Roman"/>
          <w:sz w:val="30"/>
          <w:szCs w:val="30"/>
          <w:lang w:eastAsia="ru-RU"/>
        </w:rPr>
        <w:t>тельной служит природный газ.</w:t>
      </w:r>
    </w:p>
    <w:p w:rsidR="00C00845" w:rsidRDefault="00AF67C6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  <w:lang w:eastAsia="ru-RU"/>
        </w:rPr>
        <w:t>3</w:t>
      </w:r>
      <w:r w:rsidR="001A1ECA">
        <w:rPr>
          <w:rFonts w:ascii="Times New Roman" w:hAnsi="Times New Roman"/>
          <w:sz w:val="30"/>
          <w:szCs w:val="30"/>
          <w:lang w:eastAsia="ru-RU"/>
        </w:rPr>
        <w:t>0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>.</w:t>
      </w:r>
      <w:r w:rsidR="00CF386A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Уборщик произво</w:t>
      </w:r>
      <w:r w:rsidR="005B6833" w:rsidRPr="00A9636C">
        <w:rPr>
          <w:rFonts w:ascii="Times New Roman" w:hAnsi="Times New Roman"/>
          <w:sz w:val="30"/>
          <w:szCs w:val="30"/>
          <w:lang w:eastAsia="ru-RU"/>
        </w:rPr>
        <w:t xml:space="preserve">дственных и служебных помещений. 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При уборке производственных зданий и оборудования выполняются работы по их мойке и дезинфекции. Уборочная площадь подразделяется на две зоны (грязная и </w:t>
      </w:r>
      <w:r w:rsidR="0041065E" w:rsidRPr="00A9636C">
        <w:rPr>
          <w:rFonts w:ascii="Times New Roman" w:hAnsi="Times New Roman"/>
          <w:sz w:val="30"/>
          <w:szCs w:val="30"/>
          <w:lang w:eastAsia="ru-RU"/>
        </w:rPr>
        <w:t>чистая). С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ухая уборка – 1</w:t>
      </w:r>
      <w:r w:rsidR="00C4500E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раз в смену, влажная уборка – 2 раза в смену</w:t>
      </w:r>
      <w:r w:rsidR="0041065E" w:rsidRPr="00A9636C">
        <w:rPr>
          <w:rFonts w:ascii="Times New Roman" w:hAnsi="Times New Roman"/>
          <w:sz w:val="30"/>
          <w:szCs w:val="30"/>
          <w:lang w:eastAsia="ru-RU"/>
        </w:rPr>
        <w:t>, о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дин раз в неделю расширенная убо</w:t>
      </w:r>
      <w:r w:rsidR="004144DE" w:rsidRPr="00A9636C">
        <w:rPr>
          <w:rFonts w:ascii="Times New Roman" w:hAnsi="Times New Roman"/>
          <w:sz w:val="30"/>
          <w:szCs w:val="30"/>
          <w:lang w:eastAsia="ru-RU"/>
        </w:rPr>
        <w:t>рка – мойка</w:t>
      </w:r>
      <w:r w:rsidR="002E301A" w:rsidRPr="00A9636C">
        <w:rPr>
          <w:rFonts w:ascii="Times New Roman" w:hAnsi="Times New Roman"/>
          <w:sz w:val="30"/>
          <w:szCs w:val="30"/>
          <w:lang w:eastAsia="ru-RU"/>
        </w:rPr>
        <w:t xml:space="preserve"> окон,</w:t>
      </w:r>
      <w:r w:rsidR="004144DE" w:rsidRPr="00A9636C">
        <w:rPr>
          <w:rFonts w:ascii="Times New Roman" w:hAnsi="Times New Roman"/>
          <w:sz w:val="30"/>
          <w:szCs w:val="30"/>
          <w:lang w:eastAsia="ru-RU"/>
        </w:rPr>
        <w:t xml:space="preserve"> две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рей</w:t>
      </w:r>
      <w:r w:rsidR="002E301A" w:rsidRPr="00A9636C">
        <w:rPr>
          <w:rFonts w:ascii="Times New Roman" w:hAnsi="Times New Roman"/>
          <w:sz w:val="30"/>
          <w:szCs w:val="30"/>
          <w:lang w:eastAsia="ru-RU"/>
        </w:rPr>
        <w:t>, стен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.</w:t>
      </w:r>
    </w:p>
    <w:p w:rsidR="00C00845" w:rsidRDefault="001858DF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  <w:lang w:eastAsia="ru-RU"/>
        </w:rPr>
        <w:t>Помещения первой зон</w:t>
      </w:r>
      <w:r w:rsidR="004144DE" w:rsidRPr="00A9636C">
        <w:rPr>
          <w:rFonts w:ascii="Times New Roman" w:hAnsi="Times New Roman"/>
          <w:sz w:val="30"/>
          <w:szCs w:val="30"/>
          <w:lang w:eastAsia="ru-RU"/>
        </w:rPr>
        <w:t>ы (грязная): сан</w:t>
      </w:r>
      <w:r w:rsidR="00EA7541">
        <w:rPr>
          <w:rFonts w:ascii="Times New Roman" w:hAnsi="Times New Roman"/>
          <w:sz w:val="30"/>
          <w:szCs w:val="30"/>
          <w:lang w:eastAsia="ru-RU"/>
        </w:rPr>
        <w:t xml:space="preserve">итарный </w:t>
      </w:r>
      <w:r w:rsidR="004144DE" w:rsidRPr="00A9636C">
        <w:rPr>
          <w:rFonts w:ascii="Times New Roman" w:hAnsi="Times New Roman"/>
          <w:sz w:val="30"/>
          <w:szCs w:val="30"/>
          <w:lang w:eastAsia="ru-RU"/>
        </w:rPr>
        <w:t>пропускник, ком</w:t>
      </w:r>
      <w:r w:rsidRPr="00A9636C">
        <w:rPr>
          <w:rFonts w:ascii="Times New Roman" w:hAnsi="Times New Roman"/>
          <w:sz w:val="30"/>
          <w:szCs w:val="30"/>
          <w:lang w:eastAsia="ru-RU"/>
        </w:rPr>
        <w:t xml:space="preserve">ната охраны, кабинеты специалистов, комната приема пищи, гардеробная </w:t>
      </w:r>
      <w:r w:rsidR="00EA7541">
        <w:rPr>
          <w:rFonts w:ascii="Times New Roman" w:hAnsi="Times New Roman"/>
          <w:sz w:val="30"/>
          <w:szCs w:val="30"/>
          <w:lang w:eastAsia="ru-RU"/>
        </w:rPr>
        <w:t>цеха по приготовлению кормов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>, мужская и женская гарде</w:t>
      </w:r>
      <w:r w:rsidR="0041065E" w:rsidRPr="00A9636C">
        <w:rPr>
          <w:rFonts w:ascii="Times New Roman" w:hAnsi="Times New Roman"/>
          <w:sz w:val="30"/>
          <w:szCs w:val="30"/>
          <w:lang w:eastAsia="ru-RU"/>
        </w:rPr>
        <w:t>робная, душевые, туалеты – до 100</w:t>
      </w:r>
      <w:r w:rsidRPr="00A9636C">
        <w:rPr>
          <w:rFonts w:ascii="Times New Roman" w:hAnsi="Times New Roman"/>
          <w:sz w:val="30"/>
          <w:szCs w:val="30"/>
          <w:lang w:eastAsia="ru-RU"/>
        </w:rPr>
        <w:t xml:space="preserve"> м</w:t>
      </w:r>
      <w:r w:rsidRPr="00A9636C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A9636C">
        <w:rPr>
          <w:rFonts w:ascii="Times New Roman" w:hAnsi="Times New Roman"/>
          <w:sz w:val="30"/>
          <w:szCs w:val="30"/>
          <w:lang w:eastAsia="ru-RU"/>
        </w:rPr>
        <w:t>.</w:t>
      </w:r>
    </w:p>
    <w:p w:rsidR="00C00845" w:rsidRDefault="001858DF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  <w:lang w:eastAsia="ru-RU"/>
        </w:rPr>
        <w:t>Помещения второй зоны (чистая): мужская и женская гардеробная, комната мастеро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>в, прачечная, галерея до сан</w:t>
      </w:r>
      <w:r w:rsidR="00EA7541">
        <w:rPr>
          <w:rFonts w:ascii="Times New Roman" w:hAnsi="Times New Roman"/>
          <w:sz w:val="30"/>
          <w:szCs w:val="30"/>
          <w:lang w:eastAsia="ru-RU"/>
        </w:rPr>
        <w:t xml:space="preserve">итарного 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>про</w:t>
      </w:r>
      <w:r w:rsidR="007315E2" w:rsidRPr="00A9636C">
        <w:rPr>
          <w:rFonts w:ascii="Times New Roman" w:hAnsi="Times New Roman"/>
          <w:sz w:val="30"/>
          <w:szCs w:val="30"/>
          <w:lang w:eastAsia="ru-RU"/>
        </w:rPr>
        <w:t xml:space="preserve">пускника, </w:t>
      </w:r>
      <w:r w:rsidR="007315E2" w:rsidRPr="00A9636C">
        <w:rPr>
          <w:rFonts w:ascii="Times New Roman" w:hAnsi="Times New Roman"/>
          <w:sz w:val="30"/>
          <w:szCs w:val="30"/>
          <w:lang w:eastAsia="ru-RU"/>
        </w:rPr>
        <w:lastRenderedPageBreak/>
        <w:t>электрощитовая – 80</w:t>
      </w:r>
      <w:r w:rsidRPr="00A9636C">
        <w:rPr>
          <w:rFonts w:ascii="Times New Roman" w:hAnsi="Times New Roman"/>
          <w:sz w:val="30"/>
          <w:szCs w:val="30"/>
          <w:lang w:eastAsia="ru-RU"/>
        </w:rPr>
        <w:t xml:space="preserve"> м</w:t>
      </w:r>
      <w:r w:rsidRPr="00A9636C">
        <w:rPr>
          <w:rFonts w:ascii="Times New Roman" w:hAnsi="Times New Roman"/>
          <w:sz w:val="30"/>
          <w:szCs w:val="30"/>
          <w:vertAlign w:val="superscript"/>
          <w:lang w:eastAsia="ru-RU"/>
        </w:rPr>
        <w:t>2</w:t>
      </w:r>
      <w:r w:rsidRPr="00A9636C">
        <w:rPr>
          <w:rFonts w:ascii="Times New Roman" w:hAnsi="Times New Roman"/>
          <w:sz w:val="30"/>
          <w:szCs w:val="30"/>
          <w:lang w:eastAsia="ru-RU"/>
        </w:rPr>
        <w:t>.</w:t>
      </w:r>
    </w:p>
    <w:p w:rsidR="0087067A" w:rsidRPr="00C00845" w:rsidRDefault="00C00845" w:rsidP="00C00845">
      <w:pPr>
        <w:widowControl w:val="0"/>
        <w:ind w:firstLine="709"/>
        <w:jc w:val="both"/>
        <w:rPr>
          <w:rFonts w:ascii="Times New Roman" w:eastAsia="Calibri" w:hAnsi="Times New Roman"/>
          <w:color w:val="FF0000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обязанности уборщика производственных и служебных помещений входит </w:t>
      </w:r>
      <w:r w:rsidR="00D5245C">
        <w:rPr>
          <w:rFonts w:ascii="Times New Roman" w:hAnsi="Times New Roman"/>
          <w:sz w:val="30"/>
          <w:szCs w:val="30"/>
          <w:lang w:eastAsia="ru-RU"/>
        </w:rPr>
        <w:t xml:space="preserve">ежедневная </w:t>
      </w:r>
      <w:r>
        <w:rPr>
          <w:rFonts w:ascii="Times New Roman" w:hAnsi="Times New Roman"/>
          <w:sz w:val="30"/>
          <w:szCs w:val="30"/>
          <w:lang w:eastAsia="ru-RU"/>
        </w:rPr>
        <w:t>с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тирка </w:t>
      </w:r>
      <w:r w:rsidR="00150690">
        <w:rPr>
          <w:rFonts w:ascii="Times New Roman" w:hAnsi="Times New Roman"/>
          <w:sz w:val="30"/>
          <w:szCs w:val="30"/>
          <w:lang w:eastAsia="ru-RU"/>
        </w:rPr>
        <w:t>рабочей одежды</w:t>
      </w:r>
      <w:r w:rsidR="0015069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20352">
        <w:rPr>
          <w:rFonts w:ascii="Times New Roman" w:hAnsi="Times New Roman"/>
          <w:sz w:val="30"/>
          <w:szCs w:val="30"/>
          <w:lang w:eastAsia="ru-RU"/>
        </w:rPr>
        <w:t>на автоматизированных стиральных машинах</w:t>
      </w:r>
      <w:r w:rsidR="00D5245C">
        <w:rPr>
          <w:rFonts w:ascii="Times New Roman" w:hAnsi="Times New Roman"/>
          <w:sz w:val="30"/>
          <w:szCs w:val="30"/>
          <w:lang w:eastAsia="ru-RU"/>
        </w:rPr>
        <w:t xml:space="preserve"> в количестве</w:t>
      </w:r>
      <w:r w:rsidR="0052035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>шест</w:t>
      </w:r>
      <w:r w:rsidR="00D5245C">
        <w:rPr>
          <w:rFonts w:ascii="Times New Roman" w:hAnsi="Times New Roman"/>
          <w:sz w:val="30"/>
          <w:szCs w:val="30"/>
          <w:lang w:eastAsia="ru-RU"/>
        </w:rPr>
        <w:t>и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 xml:space="preserve"> загрузок по 4-5</w:t>
      </w:r>
      <w:r w:rsidR="00EA0C70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C7BDA" w:rsidRPr="00A9636C">
        <w:rPr>
          <w:rFonts w:ascii="Times New Roman" w:hAnsi="Times New Roman"/>
          <w:sz w:val="30"/>
          <w:szCs w:val="30"/>
          <w:lang w:eastAsia="ru-RU"/>
        </w:rPr>
        <w:t>кг. Ре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монт </w:t>
      </w:r>
      <w:r w:rsidR="00150690">
        <w:rPr>
          <w:rFonts w:ascii="Times New Roman" w:hAnsi="Times New Roman"/>
          <w:sz w:val="30"/>
          <w:szCs w:val="30"/>
          <w:lang w:eastAsia="ru-RU"/>
        </w:rPr>
        <w:t>рабочей одежды</w:t>
      </w:r>
      <w:r w:rsidR="00D5245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по необходимости. </w:t>
      </w:r>
      <w:r w:rsidR="00520352">
        <w:rPr>
          <w:rFonts w:ascii="Times New Roman" w:hAnsi="Times New Roman"/>
          <w:sz w:val="30"/>
          <w:szCs w:val="30"/>
          <w:lang w:eastAsia="ru-RU"/>
        </w:rPr>
        <w:t>С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мена </w:t>
      </w:r>
      <w:r w:rsidR="0019705C">
        <w:rPr>
          <w:rFonts w:ascii="Times New Roman" w:hAnsi="Times New Roman"/>
          <w:sz w:val="30"/>
          <w:szCs w:val="30"/>
          <w:lang w:eastAsia="ru-RU"/>
        </w:rPr>
        <w:t xml:space="preserve">рабочей одежды </w:t>
      </w:r>
      <w:r w:rsidR="007315E2" w:rsidRPr="00A9636C">
        <w:rPr>
          <w:rFonts w:ascii="Times New Roman" w:hAnsi="Times New Roman"/>
          <w:sz w:val="30"/>
          <w:szCs w:val="30"/>
          <w:lang w:eastAsia="ru-RU"/>
        </w:rPr>
        <w:t>работников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20352">
        <w:rPr>
          <w:rFonts w:ascii="Times New Roman" w:hAnsi="Times New Roman"/>
          <w:sz w:val="30"/>
          <w:szCs w:val="30"/>
          <w:lang w:eastAsia="ru-RU"/>
        </w:rPr>
        <w:t xml:space="preserve">осуществляется </w:t>
      </w:r>
      <w:r w:rsidR="001858DF" w:rsidRPr="00A9636C">
        <w:rPr>
          <w:rFonts w:ascii="Times New Roman" w:hAnsi="Times New Roman"/>
          <w:sz w:val="30"/>
          <w:szCs w:val="30"/>
          <w:lang w:eastAsia="ru-RU"/>
        </w:rPr>
        <w:t>один раз в два дня.</w:t>
      </w:r>
    </w:p>
    <w:p w:rsidR="00A25C2D" w:rsidRPr="00A9636C" w:rsidRDefault="00360F65" w:rsidP="00F66A4A">
      <w:pPr>
        <w:spacing w:before="240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A9636C">
        <w:rPr>
          <w:rFonts w:ascii="Times New Roman" w:eastAsia="Calibri" w:hAnsi="Times New Roman"/>
          <w:bCs/>
          <w:sz w:val="30"/>
          <w:szCs w:val="30"/>
        </w:rPr>
        <w:t>ГЛАВА 3</w:t>
      </w:r>
    </w:p>
    <w:p w:rsidR="00360F65" w:rsidRPr="00A9636C" w:rsidRDefault="00360F65" w:rsidP="00CA1E6E">
      <w:pPr>
        <w:spacing w:after="120"/>
        <w:jc w:val="center"/>
        <w:rPr>
          <w:rFonts w:ascii="Times New Roman" w:eastAsia="Calibri" w:hAnsi="Times New Roman"/>
          <w:bCs/>
          <w:sz w:val="30"/>
          <w:szCs w:val="30"/>
        </w:rPr>
      </w:pPr>
      <w:r w:rsidRPr="00A9636C">
        <w:rPr>
          <w:rFonts w:ascii="Times New Roman" w:eastAsia="Calibri" w:hAnsi="Times New Roman"/>
          <w:bCs/>
          <w:sz w:val="30"/>
          <w:szCs w:val="30"/>
        </w:rPr>
        <w:t>НОРМАТИВНАЯ ЧАСТЬ</w:t>
      </w:r>
    </w:p>
    <w:p w:rsidR="00310CC7" w:rsidRPr="00A9636C" w:rsidRDefault="007315E2" w:rsidP="001A1ECA">
      <w:pPr>
        <w:widowControl w:val="0"/>
        <w:tabs>
          <w:tab w:val="left" w:pos="-142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</w:rPr>
        <w:t>3</w:t>
      </w:r>
      <w:r w:rsidR="001A1ECA">
        <w:rPr>
          <w:rFonts w:ascii="Times New Roman" w:hAnsi="Times New Roman"/>
          <w:sz w:val="30"/>
          <w:szCs w:val="30"/>
        </w:rPr>
        <w:t>1</w:t>
      </w:r>
      <w:r w:rsidR="003F328A" w:rsidRPr="00A9636C">
        <w:rPr>
          <w:rFonts w:ascii="Times New Roman" w:hAnsi="Times New Roman"/>
          <w:sz w:val="30"/>
          <w:szCs w:val="30"/>
        </w:rPr>
        <w:t xml:space="preserve">. </w:t>
      </w:r>
      <w:r w:rsidR="00D611A7" w:rsidRPr="00A9636C">
        <w:rPr>
          <w:rFonts w:ascii="Times New Roman" w:hAnsi="Times New Roman"/>
          <w:sz w:val="30"/>
          <w:szCs w:val="30"/>
        </w:rPr>
        <w:t>Нормативы времени на подготовительно-заключительны</w:t>
      </w:r>
      <w:r w:rsidR="00310CC7" w:rsidRPr="00A9636C">
        <w:rPr>
          <w:rFonts w:ascii="Times New Roman" w:hAnsi="Times New Roman"/>
          <w:sz w:val="30"/>
          <w:szCs w:val="30"/>
        </w:rPr>
        <w:t xml:space="preserve">е </w:t>
      </w:r>
      <w:r w:rsidR="007D3508">
        <w:rPr>
          <w:rFonts w:ascii="Times New Roman" w:hAnsi="Times New Roman"/>
          <w:sz w:val="30"/>
          <w:szCs w:val="30"/>
        </w:rPr>
        <w:t>операции</w:t>
      </w:r>
      <w:r w:rsidR="00310CC7" w:rsidRPr="00A9636C">
        <w:rPr>
          <w:rFonts w:ascii="Times New Roman" w:hAnsi="Times New Roman"/>
          <w:sz w:val="30"/>
          <w:szCs w:val="30"/>
        </w:rPr>
        <w:t xml:space="preserve"> для </w:t>
      </w:r>
      <w:r w:rsidR="00EA0C70" w:rsidRPr="00A9636C">
        <w:rPr>
          <w:rFonts w:ascii="Times New Roman" w:hAnsi="Times New Roman"/>
          <w:sz w:val="30"/>
          <w:szCs w:val="30"/>
        </w:rPr>
        <w:t xml:space="preserve">основных и </w:t>
      </w:r>
      <w:r w:rsidR="00310CC7" w:rsidRPr="00A9636C">
        <w:rPr>
          <w:rFonts w:ascii="Times New Roman" w:hAnsi="Times New Roman"/>
          <w:sz w:val="30"/>
          <w:szCs w:val="30"/>
        </w:rPr>
        <w:t>вспомогательных работников</w:t>
      </w:r>
      <w:r w:rsidR="007D3508">
        <w:rPr>
          <w:rFonts w:ascii="Times New Roman" w:hAnsi="Times New Roman"/>
          <w:sz w:val="30"/>
          <w:szCs w:val="30"/>
        </w:rPr>
        <w:t xml:space="preserve"> при</w:t>
      </w:r>
      <w:r w:rsidR="001A1ECA">
        <w:rPr>
          <w:rFonts w:ascii="Times New Roman" w:hAnsi="Times New Roman"/>
          <w:sz w:val="30"/>
          <w:szCs w:val="30"/>
        </w:rPr>
        <w:t>ведены в таблице 4.</w:t>
      </w:r>
    </w:p>
    <w:p w:rsidR="00D611A7" w:rsidRPr="00A9636C" w:rsidRDefault="00D611A7" w:rsidP="008967FC">
      <w:pPr>
        <w:widowControl w:val="0"/>
        <w:tabs>
          <w:tab w:val="left" w:pos="-142"/>
        </w:tabs>
        <w:spacing w:before="120"/>
        <w:jc w:val="right"/>
        <w:rPr>
          <w:rFonts w:ascii="Times New Roman" w:hAnsi="Times New Roman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</w:rPr>
        <w:t xml:space="preserve">Таблица </w:t>
      </w:r>
      <w:r w:rsidR="00155C21" w:rsidRPr="00A9636C">
        <w:rPr>
          <w:rFonts w:ascii="Times New Roman" w:hAnsi="Times New Roman"/>
          <w:sz w:val="30"/>
          <w:szCs w:val="30"/>
        </w:rPr>
        <w:t>4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417"/>
        <w:gridCol w:w="1559"/>
        <w:gridCol w:w="1985"/>
      </w:tblGrid>
      <w:tr w:rsidR="00310CC7" w:rsidRPr="007C1321" w:rsidTr="000A7513">
        <w:trPr>
          <w:trHeight w:val="311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7D350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Вид</w:t>
            </w:r>
            <w:r w:rsidR="00D611A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ы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D3508">
              <w:rPr>
                <w:rFonts w:ascii="Times New Roman" w:hAnsi="Times New Roman"/>
                <w:sz w:val="26"/>
                <w:szCs w:val="26"/>
                <w:lang w:eastAsia="ru-RU"/>
              </w:rPr>
              <w:t>операций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C7" w:rsidRPr="00CF386A" w:rsidRDefault="00180D7F" w:rsidP="000A75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Норматив времени, мин</w:t>
            </w:r>
            <w:r w:rsidR="007B42F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/смену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10CC7" w:rsidRDefault="00310CC7" w:rsidP="000A75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Период</w:t>
            </w:r>
            <w:r w:rsidR="001C7BDA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ичность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кратность выполнения</w:t>
            </w:r>
          </w:p>
          <w:p w:rsidR="00D5245C" w:rsidRPr="00CF386A" w:rsidRDefault="00D5245C" w:rsidP="000A75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операций</w:t>
            </w:r>
          </w:p>
        </w:tc>
      </w:tr>
      <w:tr w:rsidR="00310CC7" w:rsidRPr="007C1321" w:rsidTr="000A7513">
        <w:trPr>
          <w:trHeight w:val="543"/>
        </w:trPr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9423D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C7" w:rsidRPr="00CF386A" w:rsidRDefault="00310CC7" w:rsidP="009423D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Основные работники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9423D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Вспомо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  <w:t>гательные работники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0CC7" w:rsidRPr="00CF386A" w:rsidRDefault="00310CC7" w:rsidP="009423D8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310CC7" w:rsidRPr="007C1321" w:rsidTr="00223540">
        <w:trPr>
          <w:trHeight w:val="47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Сан</w:t>
            </w:r>
            <w:r w:rsidR="00D524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итарная 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обработка: принятие душа с использованием дезинфициру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щих средств и сушка волос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853F73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20,8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310CC7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2 раза в день</w:t>
            </w:r>
          </w:p>
        </w:tc>
      </w:tr>
      <w:tr w:rsidR="00310CC7" w:rsidRPr="007C1321" w:rsidTr="00223540">
        <w:trPr>
          <w:trHeight w:val="13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C8054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Прием и сдача </w:t>
            </w:r>
            <w:r w:rsidR="00C8054F">
              <w:rPr>
                <w:rFonts w:ascii="Times New Roman" w:hAnsi="Times New Roman"/>
                <w:sz w:val="26"/>
                <w:szCs w:val="26"/>
                <w:lang w:eastAsia="ru-RU"/>
              </w:rPr>
              <w:t>рабочей одежды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A46BCF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A46BCF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7,5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223540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</w:tr>
      <w:tr w:rsidR="00310CC7" w:rsidRPr="007C1321" w:rsidTr="00223540">
        <w:trPr>
          <w:trHeight w:val="54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Переходы от сан</w:t>
            </w:r>
            <w:r w:rsidR="00D5245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итарного 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пропускника на рабочее место и обратно в конце рабочего дня на расстоянии до 200 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A46BCF" w:rsidP="00A46BC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223540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3C001A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</w:tr>
      <w:tr w:rsidR="00310CC7" w:rsidRPr="007C1321" w:rsidTr="00223540">
        <w:trPr>
          <w:trHeight w:val="1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Инструктаж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A46BCF" w:rsidP="00A46BC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C7" w:rsidRPr="00CF386A" w:rsidRDefault="00223540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310CC7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Ежедневно</w:t>
            </w:r>
          </w:p>
        </w:tc>
      </w:tr>
      <w:tr w:rsidR="00310CC7" w:rsidRPr="007C1321" w:rsidTr="002235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инвентаря к работе и уборка его после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A46BCF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804456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223540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</w:tr>
      <w:tr w:rsidR="00310CC7" w:rsidRPr="007C1321" w:rsidTr="00223540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рабочего места и уборка его после работы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EE14AE" w:rsidP="00A46BCF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804456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223540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</w:tr>
      <w:tr w:rsidR="00310CC7" w:rsidRPr="007C1321" w:rsidTr="00223540">
        <w:trPr>
          <w:trHeight w:val="34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Прием и передача смены: осмотр поголовья</w:t>
            </w:r>
            <w:r w:rsidR="00C805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EE14AE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853F7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</w:t>
            </w:r>
            <w:r w:rsidR="00804456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310CC7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2 раза в день</w:t>
            </w:r>
          </w:p>
        </w:tc>
      </w:tr>
      <w:tr w:rsidR="00310CC7" w:rsidRPr="007C1321" w:rsidTr="00223540">
        <w:trPr>
          <w:trHeight w:val="7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310CC7" w:rsidP="0021472A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Сан</w:t>
            </w:r>
            <w:r w:rsidR="00C8054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итарная 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обработка</w:t>
            </w:r>
            <w:r w:rsidR="003D2C6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в период рабочей смены</w:t>
            </w:r>
            <w:r w:rsidR="0021472A">
              <w:rPr>
                <w:rFonts w:ascii="Times New Roman" w:hAnsi="Times New Roman"/>
                <w:sz w:val="26"/>
                <w:szCs w:val="26"/>
                <w:lang w:eastAsia="ru-RU"/>
              </w:rPr>
              <w:t>:</w:t>
            </w:r>
            <w:r w:rsidR="002A74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1472A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принятие душа с использованием дезинфициру</w:t>
            </w:r>
            <w:r w:rsidR="0021472A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ю</w:t>
            </w:r>
            <w:r w:rsidR="0021472A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щих средств</w:t>
            </w:r>
            <w:r w:rsidR="0021472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перед</w:t>
            </w:r>
            <w:r w:rsidR="00EC329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A7435">
              <w:rPr>
                <w:rFonts w:ascii="Times New Roman" w:hAnsi="Times New Roman"/>
                <w:sz w:val="26"/>
                <w:szCs w:val="26"/>
                <w:lang w:eastAsia="ru-RU"/>
              </w:rPr>
              <w:t>посещени</w:t>
            </w:r>
            <w:r w:rsidR="0021472A">
              <w:rPr>
                <w:rFonts w:ascii="Times New Roman" w:hAnsi="Times New Roman"/>
                <w:sz w:val="26"/>
                <w:szCs w:val="26"/>
                <w:lang w:eastAsia="ru-RU"/>
              </w:rPr>
              <w:t>ем места для отдыха и приема пищи,</w:t>
            </w:r>
            <w:r w:rsidR="002A743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A7435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перед продо</w:t>
            </w:r>
            <w:r w:rsidR="002A7435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л</w:t>
            </w:r>
            <w:r w:rsidR="002A7435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жением обслуживания поголовья</w:t>
            </w:r>
            <w:r w:rsidR="0035396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853F73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C7" w:rsidRPr="00CF386A" w:rsidRDefault="00223540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</w:tr>
      <w:tr w:rsidR="00310CC7" w:rsidRPr="007C1321" w:rsidTr="00223540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CC7" w:rsidRPr="00CF386A" w:rsidRDefault="001A1ECA" w:rsidP="009423D8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r w:rsidR="00AC15C9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одготовительно-заключительное время, минут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смену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0CC7" w:rsidRPr="00CF386A" w:rsidRDefault="00853F73" w:rsidP="00223540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853F73" w:rsidP="00A46BCF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22354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10CC7" w:rsidRPr="00CF386A">
              <w:rPr>
                <w:rFonts w:ascii="Times New Roman" w:hAnsi="Times New Roman"/>
                <w:sz w:val="26"/>
                <w:szCs w:val="26"/>
                <w:lang w:eastAsia="ru-RU"/>
              </w:rPr>
              <w:t>64,3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0CC7" w:rsidRPr="00CF386A" w:rsidRDefault="003C001A" w:rsidP="00223540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</w:tr>
    </w:tbl>
    <w:p w:rsidR="001F042E" w:rsidRPr="002543C2" w:rsidRDefault="007315E2" w:rsidP="00DC58B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2543C2">
        <w:rPr>
          <w:rFonts w:ascii="Times New Roman" w:hAnsi="Times New Roman"/>
          <w:b w:val="0"/>
          <w:i w:val="0"/>
          <w:sz w:val="30"/>
          <w:szCs w:val="30"/>
        </w:rPr>
        <w:t>3</w:t>
      </w:r>
      <w:r w:rsidR="001A1ECA" w:rsidRPr="002543C2">
        <w:rPr>
          <w:rFonts w:ascii="Times New Roman" w:hAnsi="Times New Roman"/>
          <w:b w:val="0"/>
          <w:i w:val="0"/>
          <w:sz w:val="30"/>
          <w:szCs w:val="30"/>
        </w:rPr>
        <w:t>2</w:t>
      </w:r>
      <w:r w:rsidR="003F328A" w:rsidRPr="002543C2">
        <w:rPr>
          <w:rFonts w:ascii="Times New Roman" w:hAnsi="Times New Roman"/>
          <w:b w:val="0"/>
          <w:i w:val="0"/>
          <w:sz w:val="30"/>
          <w:szCs w:val="30"/>
        </w:rPr>
        <w:t xml:space="preserve">. </w:t>
      </w:r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 xml:space="preserve">Нормативы времени, норма обслуживания для </w:t>
      </w:r>
      <w:bookmarkStart w:id="34" w:name="_Toc489004641"/>
      <w:bookmarkStart w:id="35" w:name="_Toc489004923"/>
      <w:bookmarkStart w:id="36" w:name="_Toc489005076"/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>операт</w:t>
      </w:r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>о</w:t>
      </w:r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 xml:space="preserve">ров </w:t>
      </w:r>
      <w:bookmarkStart w:id="37" w:name="_Toc489004642"/>
      <w:bookmarkStart w:id="38" w:name="_Toc489004924"/>
      <w:bookmarkStart w:id="39" w:name="_Toc489005077"/>
      <w:bookmarkEnd w:id="34"/>
      <w:bookmarkEnd w:id="35"/>
      <w:bookmarkEnd w:id="36"/>
      <w:r w:rsidR="00E77107">
        <w:rPr>
          <w:rFonts w:ascii="Times New Roman" w:hAnsi="Times New Roman"/>
          <w:b w:val="0"/>
          <w:i w:val="0"/>
          <w:sz w:val="30"/>
          <w:szCs w:val="30"/>
        </w:rPr>
        <w:t xml:space="preserve">свиноводческих </w:t>
      </w:r>
      <w:r w:rsidR="00353965">
        <w:rPr>
          <w:rFonts w:ascii="Times New Roman" w:hAnsi="Times New Roman"/>
          <w:b w:val="0"/>
          <w:i w:val="0"/>
          <w:sz w:val="30"/>
          <w:szCs w:val="30"/>
        </w:rPr>
        <w:t xml:space="preserve">комплексов </w:t>
      </w:r>
      <w:r w:rsidR="00E77107">
        <w:rPr>
          <w:rFonts w:ascii="Times New Roman" w:hAnsi="Times New Roman"/>
          <w:b w:val="0"/>
          <w:i w:val="0"/>
          <w:sz w:val="30"/>
          <w:szCs w:val="30"/>
        </w:rPr>
        <w:t xml:space="preserve">и механизированных ферм </w:t>
      </w:r>
      <w:r w:rsidRPr="002543C2">
        <w:rPr>
          <w:rFonts w:ascii="Times New Roman" w:hAnsi="Times New Roman"/>
          <w:b w:val="0"/>
          <w:i w:val="0"/>
          <w:sz w:val="30"/>
          <w:szCs w:val="30"/>
        </w:rPr>
        <w:t xml:space="preserve">6-го разряда </w:t>
      </w:r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>по обслуживанию</w:t>
      </w:r>
      <w:bookmarkEnd w:id="37"/>
      <w:bookmarkEnd w:id="38"/>
      <w:bookmarkEnd w:id="39"/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40" w:name="_Toc489004643"/>
      <w:bookmarkStart w:id="41" w:name="_Toc489004925"/>
      <w:bookmarkStart w:id="42" w:name="_Toc489005078"/>
      <w:r w:rsidR="001F042E" w:rsidRPr="002543C2">
        <w:rPr>
          <w:rFonts w:ascii="Times New Roman" w:hAnsi="Times New Roman"/>
          <w:b w:val="0"/>
          <w:i w:val="0"/>
          <w:sz w:val="30"/>
          <w:szCs w:val="30"/>
        </w:rPr>
        <w:t>хряков-производителей</w:t>
      </w:r>
      <w:bookmarkEnd w:id="40"/>
      <w:bookmarkEnd w:id="41"/>
      <w:bookmarkEnd w:id="42"/>
      <w:r w:rsidR="009B3F82" w:rsidRPr="002543C2">
        <w:rPr>
          <w:rFonts w:ascii="Times New Roman" w:hAnsi="Times New Roman"/>
          <w:b w:val="0"/>
          <w:i w:val="0"/>
          <w:sz w:val="30"/>
          <w:szCs w:val="30"/>
        </w:rPr>
        <w:t xml:space="preserve"> приведены в таблице 5.</w:t>
      </w:r>
    </w:p>
    <w:p w:rsidR="005F4EB4" w:rsidRPr="002543C2" w:rsidRDefault="005F4EB4" w:rsidP="008967FC">
      <w:pPr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543C2">
        <w:rPr>
          <w:rFonts w:ascii="Times New Roman" w:hAnsi="Times New Roman"/>
          <w:bCs/>
          <w:sz w:val="30"/>
          <w:szCs w:val="30"/>
        </w:rPr>
        <w:lastRenderedPageBreak/>
        <w:t>Обязанности</w:t>
      </w:r>
      <w:r w:rsidR="0021472A">
        <w:rPr>
          <w:rFonts w:ascii="Times New Roman" w:hAnsi="Times New Roman"/>
          <w:bCs/>
          <w:sz w:val="30"/>
          <w:szCs w:val="30"/>
        </w:rPr>
        <w:t xml:space="preserve"> операторов</w:t>
      </w:r>
      <w:r w:rsidR="00134F0C" w:rsidRPr="00134F0C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353965" w:rsidRPr="00353965">
        <w:rPr>
          <w:rFonts w:ascii="Times New Roman" w:hAnsi="Times New Roman"/>
          <w:sz w:val="30"/>
          <w:szCs w:val="30"/>
        </w:rPr>
        <w:t>свиноводческих комплексов и механизированных ферм 6-го разряда</w:t>
      </w:r>
      <w:r w:rsidR="00353965" w:rsidRPr="00134F0C">
        <w:rPr>
          <w:rFonts w:ascii="Times New Roman" w:hAnsi="Times New Roman"/>
          <w:sz w:val="30"/>
          <w:szCs w:val="30"/>
        </w:rPr>
        <w:t xml:space="preserve"> </w:t>
      </w:r>
      <w:r w:rsidR="00134F0C" w:rsidRPr="00134F0C">
        <w:rPr>
          <w:rFonts w:ascii="Times New Roman" w:hAnsi="Times New Roman"/>
          <w:sz w:val="30"/>
          <w:szCs w:val="30"/>
        </w:rPr>
        <w:t>по обслуживанию хряков-производителей</w:t>
      </w:r>
      <w:r w:rsidRPr="00134F0C">
        <w:rPr>
          <w:rFonts w:ascii="Times New Roman" w:hAnsi="Times New Roman"/>
          <w:bCs/>
          <w:sz w:val="30"/>
          <w:szCs w:val="30"/>
        </w:rPr>
        <w:t>:</w:t>
      </w:r>
      <w:r w:rsidRPr="002543C2">
        <w:rPr>
          <w:rFonts w:ascii="Times New Roman" w:hAnsi="Times New Roman"/>
          <w:bCs/>
          <w:sz w:val="30"/>
          <w:szCs w:val="30"/>
        </w:rPr>
        <w:t xml:space="preserve"> прием и передача </w:t>
      </w:r>
      <w:r w:rsidR="00134F0C">
        <w:rPr>
          <w:rFonts w:ascii="Times New Roman" w:hAnsi="Times New Roman"/>
          <w:bCs/>
          <w:sz w:val="30"/>
          <w:szCs w:val="30"/>
        </w:rPr>
        <w:t xml:space="preserve">рабочей </w:t>
      </w:r>
      <w:r w:rsidRPr="002543C2">
        <w:rPr>
          <w:rFonts w:ascii="Times New Roman" w:hAnsi="Times New Roman"/>
          <w:bCs/>
          <w:sz w:val="30"/>
          <w:szCs w:val="30"/>
        </w:rPr>
        <w:t>смены</w:t>
      </w:r>
      <w:r w:rsidR="00B57699">
        <w:rPr>
          <w:rFonts w:ascii="Times New Roman" w:hAnsi="Times New Roman"/>
          <w:bCs/>
          <w:sz w:val="30"/>
          <w:szCs w:val="30"/>
        </w:rPr>
        <w:t xml:space="preserve"> дежурным операторам</w:t>
      </w:r>
      <w:r w:rsidRPr="002543C2">
        <w:rPr>
          <w:rFonts w:ascii="Times New Roman" w:hAnsi="Times New Roman"/>
          <w:bCs/>
          <w:sz w:val="30"/>
          <w:szCs w:val="30"/>
        </w:rPr>
        <w:t>, осмотр погол</w:t>
      </w:r>
      <w:r w:rsidRPr="002543C2">
        <w:rPr>
          <w:rFonts w:ascii="Times New Roman" w:hAnsi="Times New Roman"/>
          <w:bCs/>
          <w:sz w:val="30"/>
          <w:szCs w:val="30"/>
        </w:rPr>
        <w:t>о</w:t>
      </w:r>
      <w:r w:rsidRPr="002543C2">
        <w:rPr>
          <w:rFonts w:ascii="Times New Roman" w:hAnsi="Times New Roman"/>
          <w:bCs/>
          <w:sz w:val="30"/>
          <w:szCs w:val="30"/>
        </w:rPr>
        <w:t>вья</w:t>
      </w:r>
      <w:r w:rsidR="00C84033">
        <w:rPr>
          <w:rFonts w:ascii="Times New Roman" w:hAnsi="Times New Roman"/>
          <w:bCs/>
          <w:sz w:val="30"/>
          <w:szCs w:val="30"/>
        </w:rPr>
        <w:t xml:space="preserve"> свиней, </w:t>
      </w:r>
      <w:r w:rsidRPr="002543C2">
        <w:rPr>
          <w:rFonts w:ascii="Times New Roman" w:hAnsi="Times New Roman"/>
          <w:bCs/>
          <w:sz w:val="30"/>
          <w:szCs w:val="30"/>
        </w:rPr>
        <w:t>раздача корма</w:t>
      </w:r>
      <w:r w:rsidR="00F066C6">
        <w:rPr>
          <w:rFonts w:ascii="Times New Roman" w:hAnsi="Times New Roman"/>
          <w:bCs/>
          <w:sz w:val="30"/>
          <w:szCs w:val="30"/>
        </w:rPr>
        <w:t xml:space="preserve"> свиньям, </w:t>
      </w:r>
      <w:r w:rsidRPr="002543C2">
        <w:rPr>
          <w:rFonts w:ascii="Times New Roman" w:hAnsi="Times New Roman"/>
          <w:bCs/>
          <w:sz w:val="30"/>
          <w:szCs w:val="30"/>
        </w:rPr>
        <w:t>чистка станков</w:t>
      </w:r>
      <w:r w:rsidR="005617DF">
        <w:rPr>
          <w:rFonts w:ascii="Times New Roman" w:hAnsi="Times New Roman"/>
          <w:bCs/>
          <w:sz w:val="30"/>
          <w:szCs w:val="30"/>
        </w:rPr>
        <w:t>,</w:t>
      </w:r>
      <w:r w:rsidR="00134F0C">
        <w:rPr>
          <w:rFonts w:ascii="Times New Roman" w:hAnsi="Times New Roman"/>
          <w:bCs/>
          <w:sz w:val="30"/>
          <w:szCs w:val="30"/>
        </w:rPr>
        <w:t xml:space="preserve"> </w:t>
      </w:r>
      <w:r w:rsidRPr="002543C2">
        <w:rPr>
          <w:rFonts w:ascii="Times New Roman" w:hAnsi="Times New Roman"/>
          <w:bCs/>
          <w:sz w:val="30"/>
          <w:szCs w:val="30"/>
        </w:rPr>
        <w:t>проходов</w:t>
      </w:r>
      <w:r w:rsidR="00134F0C">
        <w:rPr>
          <w:rFonts w:ascii="Times New Roman" w:hAnsi="Times New Roman"/>
          <w:bCs/>
          <w:sz w:val="30"/>
          <w:szCs w:val="30"/>
        </w:rPr>
        <w:t xml:space="preserve"> в свинарнике</w:t>
      </w:r>
      <w:r w:rsidRPr="002543C2">
        <w:rPr>
          <w:rFonts w:ascii="Times New Roman" w:hAnsi="Times New Roman"/>
          <w:bCs/>
          <w:sz w:val="30"/>
          <w:szCs w:val="30"/>
        </w:rPr>
        <w:t>, мойка вспомогательного помещения по сбору семени хряков.</w:t>
      </w:r>
      <w:r w:rsidR="00EA0AEE">
        <w:rPr>
          <w:rFonts w:ascii="Times New Roman" w:hAnsi="Times New Roman"/>
          <w:bCs/>
          <w:sz w:val="30"/>
          <w:szCs w:val="30"/>
        </w:rPr>
        <w:t xml:space="preserve"> У</w:t>
      </w:r>
      <w:r w:rsidR="00EA0AEE" w:rsidRPr="002543C2">
        <w:rPr>
          <w:rFonts w:ascii="Times New Roman" w:hAnsi="Times New Roman"/>
          <w:bCs/>
          <w:sz w:val="30"/>
          <w:szCs w:val="30"/>
        </w:rPr>
        <w:t>частие</w:t>
      </w:r>
      <w:r w:rsidRPr="002543C2">
        <w:rPr>
          <w:rFonts w:ascii="Times New Roman" w:hAnsi="Times New Roman"/>
          <w:bCs/>
          <w:sz w:val="30"/>
          <w:szCs w:val="30"/>
        </w:rPr>
        <w:t xml:space="preserve"> в </w:t>
      </w:r>
      <w:r w:rsidR="00F8620D">
        <w:rPr>
          <w:rFonts w:ascii="Times New Roman" w:hAnsi="Times New Roman"/>
          <w:bCs/>
          <w:sz w:val="30"/>
          <w:szCs w:val="30"/>
        </w:rPr>
        <w:t>ветеринарных</w:t>
      </w:r>
      <w:r w:rsidR="009B3F82" w:rsidRPr="002543C2">
        <w:rPr>
          <w:rFonts w:ascii="Times New Roman" w:hAnsi="Times New Roman"/>
          <w:bCs/>
          <w:sz w:val="30"/>
          <w:szCs w:val="30"/>
        </w:rPr>
        <w:t xml:space="preserve"> мероприятиях</w:t>
      </w:r>
      <w:r w:rsidRPr="002543C2">
        <w:rPr>
          <w:rFonts w:ascii="Times New Roman" w:hAnsi="Times New Roman"/>
          <w:bCs/>
          <w:sz w:val="30"/>
          <w:szCs w:val="30"/>
        </w:rPr>
        <w:t xml:space="preserve">. </w:t>
      </w:r>
      <w:r w:rsidR="00F8620D" w:rsidRPr="002543C2">
        <w:rPr>
          <w:rFonts w:ascii="Times New Roman" w:hAnsi="Times New Roman"/>
          <w:bCs/>
          <w:sz w:val="30"/>
          <w:szCs w:val="30"/>
        </w:rPr>
        <w:t>Пров</w:t>
      </w:r>
      <w:r w:rsidR="00F8620D">
        <w:rPr>
          <w:rFonts w:ascii="Times New Roman" w:hAnsi="Times New Roman"/>
          <w:bCs/>
          <w:sz w:val="30"/>
          <w:szCs w:val="30"/>
        </w:rPr>
        <w:t>едение</w:t>
      </w:r>
      <w:r w:rsidR="00F8620D" w:rsidRPr="002543C2">
        <w:rPr>
          <w:rFonts w:ascii="Times New Roman" w:hAnsi="Times New Roman"/>
          <w:bCs/>
          <w:sz w:val="30"/>
          <w:szCs w:val="30"/>
        </w:rPr>
        <w:t xml:space="preserve"> </w:t>
      </w:r>
      <w:r w:rsidR="00FF60EF" w:rsidRPr="002543C2">
        <w:rPr>
          <w:rFonts w:ascii="Times New Roman" w:hAnsi="Times New Roman"/>
          <w:bCs/>
          <w:sz w:val="30"/>
          <w:szCs w:val="30"/>
        </w:rPr>
        <w:t>с</w:t>
      </w:r>
      <w:r w:rsidRPr="002543C2">
        <w:rPr>
          <w:rFonts w:ascii="Times New Roman" w:hAnsi="Times New Roman"/>
          <w:bCs/>
          <w:sz w:val="30"/>
          <w:szCs w:val="30"/>
        </w:rPr>
        <w:t>анитарн</w:t>
      </w:r>
      <w:r w:rsidR="00F8620D">
        <w:rPr>
          <w:rFonts w:ascii="Times New Roman" w:hAnsi="Times New Roman"/>
          <w:bCs/>
          <w:sz w:val="30"/>
          <w:szCs w:val="30"/>
        </w:rPr>
        <w:t>ого</w:t>
      </w:r>
      <w:r w:rsidR="00FF60EF" w:rsidRPr="002543C2">
        <w:rPr>
          <w:rFonts w:ascii="Times New Roman" w:hAnsi="Times New Roman"/>
          <w:bCs/>
          <w:sz w:val="30"/>
          <w:szCs w:val="30"/>
        </w:rPr>
        <w:t xml:space="preserve"> д</w:t>
      </w:r>
      <w:r w:rsidR="00F8620D">
        <w:rPr>
          <w:rFonts w:ascii="Times New Roman" w:hAnsi="Times New Roman"/>
          <w:bCs/>
          <w:sz w:val="30"/>
          <w:szCs w:val="30"/>
        </w:rPr>
        <w:t>ня</w:t>
      </w:r>
      <w:r w:rsidRPr="002543C2">
        <w:rPr>
          <w:rFonts w:ascii="Times New Roman" w:hAnsi="Times New Roman"/>
          <w:bCs/>
          <w:sz w:val="30"/>
          <w:szCs w:val="30"/>
        </w:rPr>
        <w:t>.</w:t>
      </w:r>
    </w:p>
    <w:p w:rsidR="0025475E" w:rsidRPr="007C1321" w:rsidRDefault="00155C21" w:rsidP="008967FC">
      <w:pPr>
        <w:spacing w:before="120"/>
        <w:jc w:val="right"/>
        <w:rPr>
          <w:rFonts w:ascii="Times New Roman" w:eastAsia="Calibri" w:hAnsi="Times New Roman"/>
          <w:sz w:val="28"/>
          <w:szCs w:val="28"/>
        </w:rPr>
      </w:pPr>
      <w:r w:rsidRPr="002543C2">
        <w:rPr>
          <w:rFonts w:ascii="Times New Roman" w:eastAsia="Calibri" w:hAnsi="Times New Roman"/>
          <w:sz w:val="30"/>
          <w:szCs w:val="30"/>
        </w:rPr>
        <w:t>Таблица 5</w:t>
      </w:r>
    </w:p>
    <w:tbl>
      <w:tblPr>
        <w:tblW w:w="967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007"/>
        <w:gridCol w:w="2491"/>
        <w:gridCol w:w="1842"/>
        <w:gridCol w:w="1339"/>
      </w:tblGrid>
      <w:tr w:rsidR="00506759" w:rsidRPr="007C1321" w:rsidTr="00737183">
        <w:trPr>
          <w:trHeight w:val="394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D611A7" w:rsidP="00F8620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F8620D" w:rsidRPr="00000749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D611A7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</w:t>
            </w:r>
            <w:r w:rsidR="00943DD4" w:rsidRPr="00000749">
              <w:rPr>
                <w:rFonts w:ascii="Times New Roman" w:eastAsia="Calibri" w:hAnsi="Times New Roman"/>
                <w:sz w:val="26"/>
                <w:szCs w:val="26"/>
              </w:rPr>
              <w:t>пособ, кратность выполнения</w:t>
            </w:r>
            <w:r w:rsidR="00F8620D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59" w:rsidRPr="00000749" w:rsidRDefault="00506759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506759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Норма</w:t>
            </w:r>
            <w:r w:rsidR="00943DD4" w:rsidRPr="00000749">
              <w:rPr>
                <w:rFonts w:ascii="Times New Roman" w:eastAsia="Calibri" w:hAnsi="Times New Roman"/>
                <w:sz w:val="26"/>
                <w:szCs w:val="26"/>
              </w:rPr>
              <w:t>тив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времени</w:t>
            </w:r>
          </w:p>
        </w:tc>
      </w:tr>
      <w:tr w:rsidR="001261AE" w:rsidRPr="007C1321" w:rsidTr="00737183">
        <w:trPr>
          <w:trHeight w:val="170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1261AE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000749" w:rsidRDefault="00346A56" w:rsidP="00346A56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8,02</w:t>
            </w:r>
          </w:p>
        </w:tc>
      </w:tr>
      <w:tr w:rsidR="00925CE9" w:rsidRPr="007C1321" w:rsidTr="00737183">
        <w:trPr>
          <w:trHeight w:val="300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Получение корма</w:t>
            </w:r>
            <w:r w:rsidR="00F723A4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для хряков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925CE9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7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925CE9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="00180D7F" w:rsidRPr="00000749">
              <w:rPr>
                <w:rFonts w:ascii="Times New Roman" w:eastAsia="Calibri" w:hAnsi="Times New Roman"/>
                <w:sz w:val="26"/>
                <w:szCs w:val="26"/>
              </w:rPr>
              <w:t>/10 гол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346A56" w:rsidP="00346A56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925CE9" w:rsidRPr="007C1321" w:rsidTr="00EE14AE">
        <w:trPr>
          <w:trHeight w:val="470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CE9" w:rsidRPr="00000749" w:rsidRDefault="00F8620D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Раздача корма </w:t>
            </w:r>
            <w:r w:rsidR="00F723A4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хрякам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 с помощью ведра,</w:t>
            </w:r>
            <w:r w:rsidR="007315E2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раза в день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CE9" w:rsidRPr="00000749" w:rsidRDefault="00223540" w:rsidP="00EE14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346A56" w:rsidP="00346A56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6,92</w:t>
            </w:r>
          </w:p>
        </w:tc>
      </w:tr>
      <w:tr w:rsidR="001261AE" w:rsidRPr="007C1321" w:rsidTr="00737183">
        <w:trPr>
          <w:trHeight w:val="273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1261AE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000749" w:rsidRDefault="00346A56" w:rsidP="00346A56">
            <w:pPr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25,38</w:t>
            </w:r>
          </w:p>
        </w:tc>
      </w:tr>
      <w:tr w:rsidR="00737183" w:rsidRPr="007C1321" w:rsidTr="00EE14AE">
        <w:trPr>
          <w:trHeight w:val="567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737183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 станков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 с помощью скребка, 2 раза в день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23540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108C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15,38</w:t>
            </w:r>
          </w:p>
        </w:tc>
      </w:tr>
      <w:tr w:rsidR="00737183" w:rsidRPr="007C1321" w:rsidTr="00737183">
        <w:trPr>
          <w:trHeight w:val="16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лаборатории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2 дня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223540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108C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</w:t>
            </w:r>
            <w:r w:rsidR="00346A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5,77</w:t>
            </w:r>
          </w:p>
        </w:tc>
      </w:tr>
      <w:tr w:rsidR="00737183" w:rsidRPr="007C1321" w:rsidTr="00737183">
        <w:trPr>
          <w:trHeight w:val="279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проходов в хрячнике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223540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223540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108C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346A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4,23</w:t>
            </w:r>
          </w:p>
        </w:tc>
      </w:tr>
      <w:tr w:rsidR="001261AE" w:rsidRPr="007C1321" w:rsidTr="00737183">
        <w:trPr>
          <w:trHeight w:val="220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1261AE" w:rsidP="00F8620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F8620D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000749" w:rsidRDefault="005108C3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</w:t>
            </w:r>
            <w:r w:rsidR="00346A56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6,76</w:t>
            </w:r>
          </w:p>
        </w:tc>
      </w:tr>
      <w:tr w:rsidR="00737183" w:rsidRPr="007C1321" w:rsidTr="00737183">
        <w:trPr>
          <w:trHeight w:val="258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F723A4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F8620D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723A4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хряков</w:t>
            </w:r>
          </w:p>
        </w:tc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223540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5108C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346A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1,15</w:t>
            </w:r>
          </w:p>
        </w:tc>
      </w:tr>
      <w:tr w:rsidR="00737183" w:rsidRPr="007C1321" w:rsidTr="00737183">
        <w:trPr>
          <w:trHeight w:val="26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223540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108C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346A5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3,3</w:t>
            </w:r>
            <w:r w:rsidR="0006652B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37183" w:rsidRPr="007C1321" w:rsidTr="00EE14AE">
        <w:trPr>
          <w:trHeight w:val="421"/>
        </w:trPr>
        <w:tc>
          <w:tcPr>
            <w:tcW w:w="4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F8620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</w:t>
            </w:r>
            <w:r w:rsidRPr="00000749">
              <w:rPr>
                <w:rFonts w:ascii="Times New Roman" w:hAnsi="Times New Roman"/>
                <w:bCs/>
                <w:sz w:val="26"/>
                <w:szCs w:val="26"/>
              </w:rPr>
              <w:t xml:space="preserve">в </w:t>
            </w:r>
            <w:r w:rsidR="00F8620D" w:rsidRPr="00000749">
              <w:rPr>
                <w:rFonts w:ascii="Times New Roman" w:hAnsi="Times New Roman"/>
                <w:bCs/>
                <w:sz w:val="26"/>
                <w:szCs w:val="26"/>
              </w:rPr>
              <w:t xml:space="preserve">ветеринарных </w:t>
            </w:r>
            <w:r w:rsidRPr="00000749">
              <w:rPr>
                <w:rFonts w:ascii="Times New Roman" w:hAnsi="Times New Roman"/>
                <w:bCs/>
                <w:sz w:val="26"/>
                <w:szCs w:val="26"/>
              </w:rPr>
              <w:t>мероприятиях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3C001A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23540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2,31</w:t>
            </w:r>
          </w:p>
        </w:tc>
      </w:tr>
      <w:tr w:rsidR="00925CE9" w:rsidRPr="007C1321" w:rsidTr="00737183">
        <w:trPr>
          <w:trHeight w:val="230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F723A4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E31230"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F723A4"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хряков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223540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40,16</w:t>
            </w:r>
          </w:p>
        </w:tc>
      </w:tr>
      <w:tr w:rsidR="00925CE9" w:rsidRPr="007C1321" w:rsidTr="00737183">
        <w:trPr>
          <w:trHeight w:val="170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Подготовительно-заключительные </w:t>
            </w:r>
            <w:r w:rsidR="009B3F82"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B639AB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925CE9" w:rsidRPr="00000749">
              <w:rPr>
                <w:rFonts w:ascii="Times New Roman" w:eastAsia="Calibri" w:hAnsi="Times New Roman"/>
                <w:sz w:val="26"/>
                <w:szCs w:val="26"/>
              </w:rPr>
              <w:t>ин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="00925CE9" w:rsidRPr="00000749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55,3</w:t>
            </w:r>
          </w:p>
        </w:tc>
      </w:tr>
      <w:tr w:rsidR="00925CE9" w:rsidRPr="007C1321" w:rsidTr="00737183">
        <w:trPr>
          <w:trHeight w:val="303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223540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925CE9" w:rsidRPr="007C1321" w:rsidTr="00737183">
        <w:trPr>
          <w:trHeight w:val="112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223540" w:rsidP="003C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925CE9" w:rsidRPr="007C1321" w:rsidTr="00737183">
        <w:trPr>
          <w:trHeight w:val="112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B639AB" w:rsidP="003C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925CE9" w:rsidRPr="00000749">
              <w:rPr>
                <w:rFonts w:ascii="Times New Roman" w:eastAsia="Calibri" w:hAnsi="Times New Roman"/>
                <w:sz w:val="26"/>
                <w:szCs w:val="26"/>
              </w:rPr>
              <w:t>ин</w:t>
            </w:r>
            <w:r w:rsidR="007B42FB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925CE9" w:rsidRPr="00000749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</w:tr>
      <w:tr w:rsidR="00925CE9" w:rsidRPr="007C1321" w:rsidTr="00737183">
        <w:trPr>
          <w:trHeight w:val="112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F8620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Оперативное время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552808" w:rsidP="003C00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925CE9" w:rsidRPr="00000749">
              <w:rPr>
                <w:rFonts w:ascii="Times New Roman" w:eastAsia="Calibri" w:hAnsi="Times New Roman"/>
                <w:sz w:val="26"/>
                <w:szCs w:val="26"/>
              </w:rPr>
              <w:t>ин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="00925CE9" w:rsidRPr="00000749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925CE9" w:rsidRPr="00000749">
              <w:rPr>
                <w:rFonts w:ascii="Times New Roman" w:hAnsi="Times New Roman"/>
                <w:sz w:val="26"/>
                <w:szCs w:val="26"/>
                <w:lang w:eastAsia="ru-RU"/>
              </w:rPr>
              <w:t>339,7</w:t>
            </w:r>
          </w:p>
        </w:tc>
      </w:tr>
      <w:tr w:rsidR="00925CE9" w:rsidRPr="007C1321" w:rsidTr="00737183">
        <w:trPr>
          <w:trHeight w:val="112"/>
        </w:trPr>
        <w:tc>
          <w:tcPr>
            <w:tcW w:w="6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E9" w:rsidRPr="00000749" w:rsidRDefault="00925CE9" w:rsidP="003C001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CE9" w:rsidRPr="00000749" w:rsidRDefault="00925CE9" w:rsidP="003C001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голов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E9" w:rsidRPr="00000749" w:rsidRDefault="005108C3" w:rsidP="005108C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25CE9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</w:t>
            </w:r>
          </w:p>
        </w:tc>
      </w:tr>
    </w:tbl>
    <w:p w:rsidR="00F776B0" w:rsidRDefault="007315E2" w:rsidP="00DC58B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A9636C">
        <w:rPr>
          <w:rFonts w:ascii="Times New Roman" w:hAnsi="Times New Roman"/>
          <w:b w:val="0"/>
          <w:i w:val="0"/>
          <w:sz w:val="30"/>
          <w:szCs w:val="30"/>
        </w:rPr>
        <w:t>3</w:t>
      </w:r>
      <w:r w:rsidR="00DC58B8">
        <w:rPr>
          <w:rFonts w:ascii="Times New Roman" w:hAnsi="Times New Roman"/>
          <w:b w:val="0"/>
          <w:i w:val="0"/>
          <w:sz w:val="30"/>
          <w:szCs w:val="30"/>
        </w:rPr>
        <w:t>3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. Нормативы времени, норма обслуживания для </w:t>
      </w:r>
      <w:bookmarkStart w:id="43" w:name="_Toc489004645"/>
      <w:bookmarkStart w:id="44" w:name="_Toc489004927"/>
      <w:bookmarkStart w:id="45" w:name="_Toc489005080"/>
      <w:r w:rsidR="00E77107" w:rsidRPr="002543C2">
        <w:rPr>
          <w:rFonts w:ascii="Times New Roman" w:hAnsi="Times New Roman"/>
          <w:b w:val="0"/>
          <w:i w:val="0"/>
          <w:sz w:val="30"/>
          <w:szCs w:val="30"/>
        </w:rPr>
        <w:t>операт</w:t>
      </w:r>
      <w:r w:rsidR="00E77107" w:rsidRPr="002543C2">
        <w:rPr>
          <w:rFonts w:ascii="Times New Roman" w:hAnsi="Times New Roman"/>
          <w:b w:val="0"/>
          <w:i w:val="0"/>
          <w:sz w:val="30"/>
          <w:szCs w:val="30"/>
        </w:rPr>
        <w:t>о</w:t>
      </w:r>
      <w:r w:rsidR="00E77107" w:rsidRPr="002543C2">
        <w:rPr>
          <w:rFonts w:ascii="Times New Roman" w:hAnsi="Times New Roman"/>
          <w:b w:val="0"/>
          <w:i w:val="0"/>
          <w:sz w:val="30"/>
          <w:szCs w:val="30"/>
        </w:rPr>
        <w:t xml:space="preserve">ров </w:t>
      </w:r>
      <w:r w:rsidR="00E77107">
        <w:rPr>
          <w:rFonts w:ascii="Times New Roman" w:hAnsi="Times New Roman"/>
          <w:b w:val="0"/>
          <w:i w:val="0"/>
          <w:sz w:val="30"/>
          <w:szCs w:val="30"/>
        </w:rPr>
        <w:t xml:space="preserve">свиноводческих </w:t>
      </w:r>
      <w:r w:rsidR="0006652B">
        <w:rPr>
          <w:rFonts w:ascii="Times New Roman" w:hAnsi="Times New Roman"/>
          <w:b w:val="0"/>
          <w:i w:val="0"/>
          <w:sz w:val="30"/>
          <w:szCs w:val="30"/>
        </w:rPr>
        <w:t xml:space="preserve">комплексов </w:t>
      </w:r>
      <w:r w:rsidR="00E77107">
        <w:rPr>
          <w:rFonts w:ascii="Times New Roman" w:hAnsi="Times New Roman"/>
          <w:b w:val="0"/>
          <w:i w:val="0"/>
          <w:sz w:val="30"/>
          <w:szCs w:val="30"/>
        </w:rPr>
        <w:t>и механизированных ферм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46" w:name="_Toc489004646"/>
      <w:bookmarkStart w:id="47" w:name="_Toc489004928"/>
      <w:bookmarkStart w:id="48" w:name="_Toc489005081"/>
      <w:bookmarkEnd w:id="43"/>
      <w:bookmarkEnd w:id="44"/>
      <w:bookmarkEnd w:id="45"/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 xml:space="preserve">4-го разряда 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>по обслуживанию холостых</w:t>
      </w:r>
      <w:bookmarkEnd w:id="46"/>
      <w:bookmarkEnd w:id="47"/>
      <w:bookmarkEnd w:id="48"/>
      <w:r w:rsidR="009A40C9">
        <w:rPr>
          <w:rFonts w:ascii="Times New Roman" w:hAnsi="Times New Roman"/>
          <w:b w:val="0"/>
          <w:i w:val="0"/>
          <w:sz w:val="30"/>
          <w:szCs w:val="30"/>
        </w:rPr>
        <w:t>,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49" w:name="_Toc489004647"/>
      <w:bookmarkStart w:id="50" w:name="_Toc489004929"/>
      <w:bookmarkStart w:id="51" w:name="_Toc489005082"/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>условно-супоросных свиноматок</w:t>
      </w:r>
      <w:bookmarkEnd w:id="49"/>
      <w:bookmarkEnd w:id="50"/>
      <w:bookmarkEnd w:id="51"/>
      <w:r w:rsidR="007D3508">
        <w:rPr>
          <w:rFonts w:ascii="Times New Roman" w:hAnsi="Times New Roman"/>
          <w:b w:val="0"/>
          <w:i w:val="0"/>
          <w:sz w:val="30"/>
          <w:szCs w:val="30"/>
        </w:rPr>
        <w:t xml:space="preserve"> приведены в таблице 6</w:t>
      </w:r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>.</w:t>
      </w:r>
    </w:p>
    <w:p w:rsidR="00BD4AD2" w:rsidRDefault="005F4EB4" w:rsidP="00F776B0">
      <w:pPr>
        <w:pStyle w:val="2"/>
        <w:keepNext w:val="0"/>
        <w:widowControl w:val="0"/>
        <w:spacing w:before="120" w:after="120"/>
        <w:ind w:firstLine="709"/>
        <w:contextualSpacing/>
        <w:jc w:val="both"/>
        <w:rPr>
          <w:rFonts w:ascii="Times New Roman" w:hAnsi="Times New Roman"/>
          <w:b w:val="0"/>
          <w:i w:val="0"/>
          <w:sz w:val="30"/>
          <w:szCs w:val="30"/>
        </w:rPr>
      </w:pPr>
      <w:r w:rsidRPr="00F776B0">
        <w:rPr>
          <w:rFonts w:ascii="Times New Roman" w:hAnsi="Times New Roman"/>
          <w:b w:val="0"/>
          <w:i w:val="0"/>
          <w:sz w:val="30"/>
          <w:szCs w:val="30"/>
        </w:rPr>
        <w:t>Обязанности</w:t>
      </w:r>
      <w:r w:rsidR="009A40C9">
        <w:rPr>
          <w:rFonts w:ascii="Times New Roman" w:hAnsi="Times New Roman"/>
          <w:b w:val="0"/>
          <w:i w:val="0"/>
          <w:sz w:val="30"/>
          <w:szCs w:val="30"/>
        </w:rPr>
        <w:t xml:space="preserve"> операторов </w:t>
      </w:r>
      <w:r w:rsidR="0006652B">
        <w:rPr>
          <w:rFonts w:ascii="Times New Roman" w:hAnsi="Times New Roman"/>
          <w:b w:val="0"/>
          <w:i w:val="0"/>
          <w:sz w:val="30"/>
          <w:szCs w:val="30"/>
        </w:rPr>
        <w:t>свиноводческих комплексов и механизированных ферм</w:t>
      </w:r>
      <w:r w:rsidR="0006652B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4-го разряда </w:t>
      </w:r>
      <w:r w:rsidR="009A40C9" w:rsidRPr="00A9636C">
        <w:rPr>
          <w:rFonts w:ascii="Times New Roman" w:hAnsi="Times New Roman"/>
          <w:b w:val="0"/>
          <w:i w:val="0"/>
          <w:sz w:val="30"/>
          <w:szCs w:val="30"/>
        </w:rPr>
        <w:t>по обслуживанию холостых</w:t>
      </w:r>
      <w:r w:rsidR="009A40C9">
        <w:rPr>
          <w:rFonts w:ascii="Times New Roman" w:hAnsi="Times New Roman"/>
          <w:b w:val="0"/>
          <w:i w:val="0"/>
          <w:sz w:val="30"/>
          <w:szCs w:val="30"/>
        </w:rPr>
        <w:t>,</w:t>
      </w:r>
      <w:r w:rsidR="009A40C9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условно-супоросных свиноматок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 xml:space="preserve">: прием и передача </w:t>
      </w:r>
      <w:r w:rsidR="008144C4">
        <w:rPr>
          <w:rFonts w:ascii="Times New Roman" w:hAnsi="Times New Roman"/>
          <w:b w:val="0"/>
          <w:i w:val="0"/>
          <w:sz w:val="30"/>
          <w:szCs w:val="30"/>
        </w:rPr>
        <w:t xml:space="preserve">рабочей 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смены</w:t>
      </w:r>
      <w:r w:rsidR="00B57699">
        <w:rPr>
          <w:rFonts w:ascii="Times New Roman" w:hAnsi="Times New Roman"/>
          <w:b w:val="0"/>
          <w:i w:val="0"/>
          <w:sz w:val="30"/>
          <w:szCs w:val="30"/>
        </w:rPr>
        <w:t xml:space="preserve"> дежурным операторам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, осмотр поголовья</w:t>
      </w:r>
      <w:r w:rsidR="00C84033">
        <w:rPr>
          <w:rFonts w:ascii="Times New Roman" w:hAnsi="Times New Roman"/>
          <w:b w:val="0"/>
          <w:i w:val="0"/>
          <w:sz w:val="30"/>
          <w:szCs w:val="30"/>
        </w:rPr>
        <w:t xml:space="preserve"> свиней</w:t>
      </w:r>
      <w:r w:rsidR="005617DF">
        <w:rPr>
          <w:rFonts w:ascii="Times New Roman" w:hAnsi="Times New Roman"/>
          <w:b w:val="0"/>
          <w:i w:val="0"/>
          <w:sz w:val="30"/>
          <w:szCs w:val="30"/>
        </w:rPr>
        <w:t xml:space="preserve">, 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наблюдение за кормлением</w:t>
      </w:r>
      <w:r w:rsidR="00B57699">
        <w:rPr>
          <w:rFonts w:ascii="Times New Roman" w:hAnsi="Times New Roman"/>
          <w:b w:val="0"/>
          <w:i w:val="0"/>
          <w:sz w:val="30"/>
          <w:szCs w:val="30"/>
        </w:rPr>
        <w:t xml:space="preserve"> свиней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, чистка и мойка станков, прох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о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дов</w:t>
      </w:r>
      <w:r w:rsidR="00B57699">
        <w:rPr>
          <w:rFonts w:ascii="Times New Roman" w:hAnsi="Times New Roman"/>
          <w:b w:val="0"/>
          <w:i w:val="0"/>
          <w:sz w:val="30"/>
          <w:szCs w:val="30"/>
        </w:rPr>
        <w:t xml:space="preserve"> в свинарнике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 xml:space="preserve">, </w:t>
      </w:r>
      <w:r w:rsidR="00F066C6">
        <w:rPr>
          <w:rFonts w:ascii="Times New Roman" w:hAnsi="Times New Roman"/>
          <w:b w:val="0"/>
          <w:i w:val="0"/>
          <w:sz w:val="30"/>
          <w:szCs w:val="30"/>
        </w:rPr>
        <w:t xml:space="preserve">мойка 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галереи</w:t>
      </w:r>
      <w:r w:rsidR="00F066C6">
        <w:rPr>
          <w:rFonts w:ascii="Times New Roman" w:hAnsi="Times New Roman"/>
          <w:b w:val="0"/>
          <w:i w:val="0"/>
          <w:sz w:val="30"/>
          <w:szCs w:val="30"/>
        </w:rPr>
        <w:t xml:space="preserve"> (зона перегона</w:t>
      </w:r>
      <w:r w:rsidR="00377DE1">
        <w:rPr>
          <w:rFonts w:ascii="Times New Roman" w:hAnsi="Times New Roman"/>
          <w:b w:val="0"/>
          <w:i w:val="0"/>
          <w:sz w:val="30"/>
          <w:szCs w:val="30"/>
        </w:rPr>
        <w:t xml:space="preserve"> свиней</w:t>
      </w:r>
      <w:r w:rsidR="00F066C6">
        <w:rPr>
          <w:rFonts w:ascii="Times New Roman" w:hAnsi="Times New Roman"/>
          <w:b w:val="0"/>
          <w:i w:val="0"/>
          <w:sz w:val="30"/>
          <w:szCs w:val="30"/>
        </w:rPr>
        <w:t>)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>.</w:t>
      </w:r>
      <w:r w:rsidRPr="00F776B0">
        <w:rPr>
          <w:rFonts w:ascii="Times New Roman" w:hAnsi="Times New Roman"/>
          <w:b w:val="0"/>
          <w:bCs w:val="0"/>
          <w:i w:val="0"/>
          <w:sz w:val="30"/>
          <w:szCs w:val="30"/>
        </w:rPr>
        <w:t xml:space="preserve"> </w:t>
      </w:r>
      <w:r w:rsidR="00EA0AEE">
        <w:rPr>
          <w:rFonts w:ascii="Times New Roman" w:hAnsi="Times New Roman"/>
          <w:b w:val="0"/>
          <w:i w:val="0"/>
          <w:sz w:val="30"/>
          <w:szCs w:val="30"/>
        </w:rPr>
        <w:t>С</w:t>
      </w:r>
      <w:r w:rsidR="00EA0AEE" w:rsidRPr="00F776B0">
        <w:rPr>
          <w:rFonts w:ascii="Times New Roman" w:hAnsi="Times New Roman"/>
          <w:b w:val="0"/>
          <w:i w:val="0"/>
          <w:sz w:val="30"/>
          <w:szCs w:val="30"/>
        </w:rPr>
        <w:t>ортировка</w:t>
      </w:r>
      <w:r w:rsidR="005617DF">
        <w:rPr>
          <w:rFonts w:ascii="Times New Roman" w:hAnsi="Times New Roman"/>
          <w:b w:val="0"/>
          <w:i w:val="0"/>
          <w:sz w:val="30"/>
          <w:szCs w:val="30"/>
        </w:rPr>
        <w:t xml:space="preserve"> свиней</w:t>
      </w:r>
      <w:r w:rsidRPr="00F776B0">
        <w:rPr>
          <w:rFonts w:ascii="Times New Roman" w:hAnsi="Times New Roman"/>
          <w:b w:val="0"/>
          <w:i w:val="0"/>
          <w:sz w:val="30"/>
          <w:szCs w:val="30"/>
        </w:rPr>
        <w:t xml:space="preserve">, участие </w:t>
      </w:r>
      <w:r w:rsidRPr="00660294">
        <w:rPr>
          <w:rFonts w:ascii="Times New Roman" w:hAnsi="Times New Roman"/>
          <w:b w:val="0"/>
          <w:i w:val="0"/>
          <w:sz w:val="30"/>
          <w:szCs w:val="30"/>
        </w:rPr>
        <w:t xml:space="preserve">в </w:t>
      </w:r>
      <w:r w:rsidR="005617DF">
        <w:rPr>
          <w:rFonts w:ascii="Times New Roman" w:hAnsi="Times New Roman"/>
          <w:b w:val="0"/>
          <w:bCs w:val="0"/>
          <w:i w:val="0"/>
          <w:sz w:val="30"/>
          <w:szCs w:val="30"/>
        </w:rPr>
        <w:lastRenderedPageBreak/>
        <w:t>ветеринарных</w:t>
      </w:r>
      <w:r w:rsidR="00F776B0" w:rsidRPr="00660294">
        <w:rPr>
          <w:rFonts w:ascii="Times New Roman" w:hAnsi="Times New Roman"/>
          <w:b w:val="0"/>
          <w:bCs w:val="0"/>
          <w:i w:val="0"/>
          <w:sz w:val="30"/>
          <w:szCs w:val="30"/>
        </w:rPr>
        <w:t xml:space="preserve"> мероприятиях</w:t>
      </w:r>
      <w:r w:rsidRPr="00660294">
        <w:rPr>
          <w:rFonts w:ascii="Times New Roman" w:hAnsi="Times New Roman"/>
          <w:b w:val="0"/>
          <w:i w:val="0"/>
          <w:sz w:val="30"/>
          <w:szCs w:val="30"/>
        </w:rPr>
        <w:t xml:space="preserve">, перегонах. </w:t>
      </w:r>
      <w:r w:rsidR="005617DF" w:rsidRPr="00660294">
        <w:rPr>
          <w:rFonts w:ascii="Times New Roman" w:hAnsi="Times New Roman"/>
          <w:b w:val="0"/>
          <w:bCs w:val="0"/>
          <w:i w:val="0"/>
          <w:sz w:val="30"/>
          <w:szCs w:val="30"/>
        </w:rPr>
        <w:t>Пров</w:t>
      </w:r>
      <w:r w:rsidR="005617DF">
        <w:rPr>
          <w:rFonts w:ascii="Times New Roman" w:hAnsi="Times New Roman"/>
          <w:b w:val="0"/>
          <w:bCs w:val="0"/>
          <w:i w:val="0"/>
          <w:sz w:val="30"/>
          <w:szCs w:val="30"/>
        </w:rPr>
        <w:t>едение</w:t>
      </w:r>
      <w:r w:rsidR="005617DF" w:rsidRPr="00660294">
        <w:rPr>
          <w:rFonts w:ascii="Times New Roman" w:hAnsi="Times New Roman"/>
          <w:b w:val="0"/>
          <w:bCs w:val="0"/>
          <w:i w:val="0"/>
          <w:sz w:val="30"/>
          <w:szCs w:val="30"/>
        </w:rPr>
        <w:t xml:space="preserve"> санитарн</w:t>
      </w:r>
      <w:r w:rsidR="005617DF">
        <w:rPr>
          <w:rFonts w:ascii="Times New Roman" w:hAnsi="Times New Roman"/>
          <w:b w:val="0"/>
          <w:bCs w:val="0"/>
          <w:i w:val="0"/>
          <w:sz w:val="30"/>
          <w:szCs w:val="30"/>
        </w:rPr>
        <w:t>ого</w:t>
      </w:r>
      <w:r w:rsidR="005617DF" w:rsidRPr="00660294">
        <w:rPr>
          <w:rFonts w:ascii="Times New Roman" w:hAnsi="Times New Roman"/>
          <w:b w:val="0"/>
          <w:bCs w:val="0"/>
          <w:i w:val="0"/>
          <w:sz w:val="30"/>
          <w:szCs w:val="30"/>
        </w:rPr>
        <w:t xml:space="preserve"> </w:t>
      </w:r>
      <w:r w:rsidR="00F776B0" w:rsidRPr="00660294">
        <w:rPr>
          <w:rFonts w:ascii="Times New Roman" w:hAnsi="Times New Roman"/>
          <w:b w:val="0"/>
          <w:bCs w:val="0"/>
          <w:i w:val="0"/>
          <w:sz w:val="30"/>
          <w:szCs w:val="30"/>
        </w:rPr>
        <w:t>д</w:t>
      </w:r>
      <w:r w:rsidR="005617DF">
        <w:rPr>
          <w:rFonts w:ascii="Times New Roman" w:hAnsi="Times New Roman"/>
          <w:b w:val="0"/>
          <w:bCs w:val="0"/>
          <w:i w:val="0"/>
          <w:sz w:val="30"/>
          <w:szCs w:val="30"/>
        </w:rPr>
        <w:t>ня</w:t>
      </w:r>
      <w:r w:rsidRPr="00660294">
        <w:rPr>
          <w:rFonts w:ascii="Times New Roman" w:hAnsi="Times New Roman"/>
          <w:b w:val="0"/>
          <w:i w:val="0"/>
          <w:sz w:val="30"/>
          <w:szCs w:val="30"/>
        </w:rPr>
        <w:t>.</w:t>
      </w:r>
    </w:p>
    <w:p w:rsidR="0025475E" w:rsidRPr="00A9636C" w:rsidRDefault="00155C21" w:rsidP="00BD4AD2">
      <w:pPr>
        <w:jc w:val="right"/>
        <w:rPr>
          <w:rFonts w:ascii="Times New Roman" w:eastAsia="Calibri" w:hAnsi="Times New Roman"/>
          <w:sz w:val="30"/>
          <w:szCs w:val="30"/>
        </w:rPr>
      </w:pPr>
      <w:r w:rsidRPr="00A9636C">
        <w:rPr>
          <w:rFonts w:ascii="Times New Roman" w:eastAsia="Calibri" w:hAnsi="Times New Roman"/>
          <w:sz w:val="30"/>
          <w:szCs w:val="30"/>
        </w:rPr>
        <w:t>Таблица 6</w:t>
      </w:r>
    </w:p>
    <w:tbl>
      <w:tblPr>
        <w:tblW w:w="9664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3988"/>
        <w:gridCol w:w="2456"/>
        <w:gridCol w:w="1797"/>
        <w:gridCol w:w="1423"/>
      </w:tblGrid>
      <w:tr w:rsidR="00943DD4" w:rsidRPr="00000749" w:rsidTr="00737183">
        <w:trPr>
          <w:trHeight w:val="401"/>
        </w:trPr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D4" w:rsidRPr="00000749" w:rsidRDefault="00943DD4" w:rsidP="00377DE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377DE1" w:rsidRPr="00000749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D4" w:rsidRPr="00000749" w:rsidRDefault="00943DD4" w:rsidP="009404B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5617DF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3DD4" w:rsidRPr="00000749" w:rsidRDefault="00943DD4" w:rsidP="009404B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DD4" w:rsidRPr="00000749" w:rsidRDefault="00943DD4" w:rsidP="0019137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1261AE" w:rsidRPr="00000749" w:rsidTr="00737183">
        <w:trPr>
          <w:trHeight w:val="244"/>
        </w:trPr>
        <w:tc>
          <w:tcPr>
            <w:tcW w:w="8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1AE" w:rsidRPr="00000749" w:rsidRDefault="001261AE" w:rsidP="0025475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Кормление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52554A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0,32</w:t>
            </w:r>
          </w:p>
        </w:tc>
      </w:tr>
      <w:tr w:rsidR="00506759" w:rsidRPr="00000749" w:rsidTr="00EE14AE">
        <w:trPr>
          <w:trHeight w:val="417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506759" w:rsidP="000A751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Наблюдение за кормлением</w:t>
            </w:r>
            <w:r w:rsidR="005617DF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и 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выявление больных</w:t>
            </w:r>
            <w:r w:rsidR="005617DF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свиней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59" w:rsidRPr="00000749" w:rsidRDefault="00925CE9" w:rsidP="00EE14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6759" w:rsidRPr="00000749" w:rsidRDefault="00737183" w:rsidP="00EE14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6759" w:rsidRPr="00000749" w:rsidRDefault="00EE14AE" w:rsidP="00EE14AE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0,32</w:t>
            </w:r>
          </w:p>
        </w:tc>
      </w:tr>
      <w:tr w:rsidR="001261AE" w:rsidRPr="00000749" w:rsidTr="00737183">
        <w:trPr>
          <w:trHeight w:val="179"/>
        </w:trPr>
        <w:tc>
          <w:tcPr>
            <w:tcW w:w="8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61AE" w:rsidRPr="00000749" w:rsidRDefault="001261AE" w:rsidP="0025475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Чистка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52554A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3,52</w:t>
            </w:r>
          </w:p>
        </w:tc>
      </w:tr>
      <w:tr w:rsidR="00737183" w:rsidRPr="00000749" w:rsidTr="00EE14AE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83" w:rsidRPr="00000749" w:rsidRDefault="00737183" w:rsidP="00EE14AE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Выборочная чистка станков, проходов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AEE" w:rsidRPr="00000749" w:rsidRDefault="00737183" w:rsidP="00EE14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Вручную с помощью метлы,</w:t>
            </w:r>
          </w:p>
          <w:p w:rsidR="00737183" w:rsidRPr="00000749" w:rsidRDefault="00737183" w:rsidP="00EE14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1 раз в день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EE14AE" w:rsidP="00EE14AE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1,6</w:t>
            </w:r>
          </w:p>
        </w:tc>
      </w:tr>
      <w:tr w:rsidR="00737183" w:rsidRPr="00000749" w:rsidTr="00EE14AE">
        <w:trPr>
          <w:trHeight w:val="42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83" w:rsidRPr="00000749" w:rsidRDefault="00737183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клеток к приему св</w:t>
            </w: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номаток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737183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0,56</w:t>
            </w:r>
          </w:p>
        </w:tc>
      </w:tr>
      <w:tr w:rsidR="00737183" w:rsidRPr="00000749" w:rsidTr="00EE14AE">
        <w:trPr>
          <w:trHeight w:val="5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83" w:rsidRPr="00000749" w:rsidRDefault="00737183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Мойка станков, проходов </w:t>
            </w:r>
            <w:r w:rsidR="00C8403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после </w:t>
            </w: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сортировки </w:t>
            </w:r>
            <w:r w:rsidR="00C8403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внутри цеха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737183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1,28</w:t>
            </w:r>
          </w:p>
        </w:tc>
      </w:tr>
      <w:tr w:rsidR="00737183" w:rsidRPr="00000749" w:rsidTr="00EE14AE">
        <w:trPr>
          <w:trHeight w:val="27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183" w:rsidRPr="00000749" w:rsidRDefault="00737183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галереи (зона перегона)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7183" w:rsidRPr="00000749" w:rsidRDefault="00737183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52554A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1261AE" w:rsidRPr="00000749" w:rsidTr="00737183">
        <w:trPr>
          <w:trHeight w:val="266"/>
        </w:trPr>
        <w:tc>
          <w:tcPr>
            <w:tcW w:w="82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1261AE" w:rsidP="00C8403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C8403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000749" w:rsidRDefault="0052554A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1261AE" w:rsidRPr="00000749">
              <w:rPr>
                <w:rFonts w:ascii="Times New Roman" w:eastAsia="Calibri" w:hAnsi="Times New Roman"/>
                <w:sz w:val="26"/>
                <w:szCs w:val="26"/>
              </w:rPr>
              <w:t>1,41</w:t>
            </w:r>
          </w:p>
        </w:tc>
      </w:tr>
      <w:tr w:rsidR="00737183" w:rsidRPr="00000749" w:rsidTr="00737183">
        <w:trPr>
          <w:trHeight w:val="134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C8403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737183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0,22</w:t>
            </w:r>
          </w:p>
        </w:tc>
      </w:tr>
      <w:tr w:rsidR="00737183" w:rsidRPr="00000749" w:rsidTr="00737183">
        <w:trPr>
          <w:trHeight w:val="193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737183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183" w:rsidRPr="00000749" w:rsidRDefault="002304CB" w:rsidP="007371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0,55</w:t>
            </w:r>
          </w:p>
        </w:tc>
      </w:tr>
      <w:tr w:rsidR="00737183" w:rsidRPr="00000749" w:rsidTr="00EE14AE">
        <w:trPr>
          <w:trHeight w:val="368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C8403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C84033" w:rsidRPr="00000749">
              <w:rPr>
                <w:rFonts w:ascii="Times New Roman" w:hAnsi="Times New Roman"/>
                <w:bCs/>
                <w:sz w:val="26"/>
                <w:szCs w:val="26"/>
              </w:rPr>
              <w:t>ветеринарных</w:t>
            </w:r>
            <w:r w:rsidRPr="00000749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183" w:rsidRPr="00000749" w:rsidRDefault="00737183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183" w:rsidRPr="00000749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183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73718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0,32</w:t>
            </w:r>
          </w:p>
        </w:tc>
      </w:tr>
      <w:tr w:rsidR="009423D8" w:rsidRPr="00000749" w:rsidTr="00737183">
        <w:trPr>
          <w:trHeight w:val="331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000749" w:rsidRDefault="009423D8" w:rsidP="00C8403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Разовые </w:t>
            </w:r>
            <w:r w:rsidR="00C84033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000749" w:rsidRDefault="002304C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000749" w:rsidRDefault="002304CB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23D8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0,32</w:t>
            </w:r>
          </w:p>
        </w:tc>
      </w:tr>
      <w:tr w:rsidR="00506759" w:rsidRPr="00000749" w:rsidTr="00737183">
        <w:trPr>
          <w:trHeight w:val="139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506759" w:rsidP="000A751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Норматив времени на обслуживание</w:t>
            </w:r>
            <w:r w:rsidR="00E31230"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свиней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59" w:rsidRPr="00000749" w:rsidRDefault="002304CB" w:rsidP="002304CB">
            <w:pPr>
              <w:tabs>
                <w:tab w:val="left" w:pos="195"/>
              </w:tabs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759" w:rsidRPr="00000749" w:rsidRDefault="00346A56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5,25</w:t>
            </w:r>
          </w:p>
        </w:tc>
      </w:tr>
      <w:tr w:rsidR="00506759" w:rsidRPr="00000749" w:rsidTr="00737183">
        <w:trPr>
          <w:trHeight w:val="139"/>
        </w:trPr>
        <w:tc>
          <w:tcPr>
            <w:tcW w:w="6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6759" w:rsidRPr="00000749" w:rsidRDefault="00F776B0" w:rsidP="00F776B0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Подготовительно-заключительны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 xml:space="preserve"> операции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59" w:rsidRPr="00000749" w:rsidRDefault="009404BD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ин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759" w:rsidRPr="00000749" w:rsidRDefault="00346A56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55,3</w:t>
            </w:r>
          </w:p>
        </w:tc>
      </w:tr>
      <w:tr w:rsidR="00506759" w:rsidRPr="00000749" w:rsidTr="00737183">
        <w:trPr>
          <w:trHeight w:val="186"/>
        </w:trPr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506759" w:rsidP="000A751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59" w:rsidRPr="00000749" w:rsidRDefault="002304CB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759" w:rsidRPr="00000749" w:rsidRDefault="00346A56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</w:tr>
      <w:tr w:rsidR="00506759" w:rsidRPr="00000749" w:rsidTr="00737183">
        <w:trPr>
          <w:trHeight w:val="232"/>
        </w:trPr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759" w:rsidRPr="00000749" w:rsidRDefault="00506759" w:rsidP="000A7513">
            <w:pPr>
              <w:rPr>
                <w:rFonts w:ascii="Times New Roman" w:eastAsia="Calibri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Личные надобности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6759" w:rsidRPr="00000749" w:rsidRDefault="002304CB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6759" w:rsidRPr="00000749" w:rsidRDefault="00346A56" w:rsidP="00346A56">
            <w:pPr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506759" w:rsidRPr="00000749">
              <w:rPr>
                <w:rFonts w:ascii="Times New Roman" w:eastAsia="Calibri" w:hAnsi="Times New Roman"/>
                <w:sz w:val="26"/>
                <w:szCs w:val="26"/>
              </w:rPr>
              <w:t>10</w:t>
            </w:r>
          </w:p>
        </w:tc>
      </w:tr>
      <w:tr w:rsidR="009404BD" w:rsidRPr="00000749" w:rsidTr="00737183">
        <w:trPr>
          <w:trHeight w:val="232"/>
        </w:trPr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000749" w:rsidRDefault="009404BD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000749" w:rsidRDefault="009404BD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04BD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420</w:t>
            </w:r>
          </w:p>
        </w:tc>
      </w:tr>
      <w:tr w:rsidR="009404BD" w:rsidRPr="00000749" w:rsidTr="00737183">
        <w:trPr>
          <w:trHeight w:val="232"/>
        </w:trPr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000749" w:rsidRDefault="009404BD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Оперативное время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000749" w:rsidRDefault="009404BD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0749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37183" w:rsidRPr="00000749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000749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04BD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339,7</w:t>
            </w:r>
          </w:p>
        </w:tc>
      </w:tr>
      <w:tr w:rsidR="009423D8" w:rsidRPr="00000749" w:rsidTr="00737183">
        <w:trPr>
          <w:trHeight w:val="213"/>
        </w:trPr>
        <w:tc>
          <w:tcPr>
            <w:tcW w:w="64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000749" w:rsidRDefault="009423D8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000749" w:rsidRDefault="009404BD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000749" w:rsidRDefault="00346A56" w:rsidP="00346A56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23D8" w:rsidRPr="0000074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647</w:t>
            </w:r>
          </w:p>
        </w:tc>
      </w:tr>
    </w:tbl>
    <w:p w:rsidR="00F776B0" w:rsidRDefault="00F402CF" w:rsidP="00DC58B8">
      <w:pPr>
        <w:widowControl w:val="0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</w:rPr>
        <w:t>3</w:t>
      </w:r>
      <w:r w:rsidR="00DC58B8">
        <w:rPr>
          <w:rFonts w:ascii="Times New Roman" w:hAnsi="Times New Roman"/>
          <w:sz w:val="30"/>
          <w:szCs w:val="30"/>
        </w:rPr>
        <w:t>4</w:t>
      </w:r>
      <w:r w:rsidR="003F328A" w:rsidRPr="00A9636C">
        <w:rPr>
          <w:rFonts w:ascii="Times New Roman" w:hAnsi="Times New Roman"/>
          <w:sz w:val="30"/>
          <w:szCs w:val="30"/>
        </w:rPr>
        <w:t xml:space="preserve">. Нормативы времени, норма обслуживания </w:t>
      </w:r>
      <w:r w:rsidR="003F328A" w:rsidRPr="00E77107">
        <w:rPr>
          <w:rFonts w:ascii="Times New Roman" w:hAnsi="Times New Roman"/>
          <w:sz w:val="30"/>
          <w:szCs w:val="30"/>
        </w:rPr>
        <w:t xml:space="preserve">для </w:t>
      </w:r>
      <w:bookmarkStart w:id="52" w:name="_Toc489004649"/>
      <w:bookmarkStart w:id="53" w:name="_Toc489004931"/>
      <w:bookmarkStart w:id="54" w:name="_Toc489005084"/>
      <w:r w:rsidR="00E77107" w:rsidRPr="00E77107">
        <w:rPr>
          <w:rFonts w:ascii="Times New Roman" w:hAnsi="Times New Roman"/>
          <w:sz w:val="30"/>
          <w:szCs w:val="30"/>
        </w:rPr>
        <w:t>операт</w:t>
      </w:r>
      <w:r w:rsidR="00E77107" w:rsidRPr="00E77107">
        <w:rPr>
          <w:rFonts w:ascii="Times New Roman" w:hAnsi="Times New Roman"/>
          <w:sz w:val="30"/>
          <w:szCs w:val="30"/>
        </w:rPr>
        <w:t>о</w:t>
      </w:r>
      <w:r w:rsidR="00E77107" w:rsidRPr="00E77107">
        <w:rPr>
          <w:rFonts w:ascii="Times New Roman" w:hAnsi="Times New Roman"/>
          <w:sz w:val="30"/>
          <w:szCs w:val="30"/>
        </w:rPr>
        <w:t xml:space="preserve">ров свиноводческих </w:t>
      </w:r>
      <w:r w:rsidR="0006652B" w:rsidRPr="00E77107">
        <w:rPr>
          <w:rFonts w:ascii="Times New Roman" w:hAnsi="Times New Roman"/>
          <w:sz w:val="30"/>
          <w:szCs w:val="30"/>
        </w:rPr>
        <w:t>комплек</w:t>
      </w:r>
      <w:r w:rsidR="0006652B">
        <w:rPr>
          <w:rFonts w:ascii="Times New Roman" w:hAnsi="Times New Roman"/>
          <w:sz w:val="30"/>
          <w:szCs w:val="30"/>
        </w:rPr>
        <w:t>с</w:t>
      </w:r>
      <w:r w:rsidR="0006652B" w:rsidRPr="00E77107">
        <w:rPr>
          <w:rFonts w:ascii="Times New Roman" w:hAnsi="Times New Roman"/>
          <w:sz w:val="30"/>
          <w:szCs w:val="30"/>
        </w:rPr>
        <w:t xml:space="preserve">ов </w:t>
      </w:r>
      <w:r w:rsidR="00E77107" w:rsidRPr="00E77107">
        <w:rPr>
          <w:rFonts w:ascii="Times New Roman" w:hAnsi="Times New Roman"/>
          <w:sz w:val="30"/>
          <w:szCs w:val="30"/>
        </w:rPr>
        <w:t xml:space="preserve">и механизированных ферм </w:t>
      </w:r>
      <w:bookmarkStart w:id="55" w:name="_Toc489004650"/>
      <w:bookmarkStart w:id="56" w:name="_Toc489004932"/>
      <w:bookmarkStart w:id="57" w:name="_Toc489005085"/>
      <w:bookmarkEnd w:id="52"/>
      <w:bookmarkEnd w:id="53"/>
      <w:bookmarkEnd w:id="54"/>
      <w:r w:rsidRPr="00E77107">
        <w:rPr>
          <w:rFonts w:ascii="Times New Roman" w:hAnsi="Times New Roman"/>
          <w:sz w:val="30"/>
          <w:szCs w:val="30"/>
        </w:rPr>
        <w:t xml:space="preserve">4-го разряда </w:t>
      </w:r>
      <w:r w:rsidR="003F328A" w:rsidRPr="00E77107">
        <w:rPr>
          <w:rFonts w:ascii="Times New Roman" w:hAnsi="Times New Roman"/>
          <w:sz w:val="30"/>
          <w:szCs w:val="30"/>
        </w:rPr>
        <w:t>по обслуживанию супоросных</w:t>
      </w:r>
      <w:bookmarkEnd w:id="55"/>
      <w:bookmarkEnd w:id="56"/>
      <w:bookmarkEnd w:id="57"/>
      <w:r w:rsidR="003F328A" w:rsidRPr="00E77107">
        <w:rPr>
          <w:rFonts w:ascii="Times New Roman" w:hAnsi="Times New Roman"/>
          <w:sz w:val="30"/>
          <w:szCs w:val="30"/>
        </w:rPr>
        <w:t xml:space="preserve"> </w:t>
      </w:r>
      <w:bookmarkStart w:id="58" w:name="_Toc489004651"/>
      <w:bookmarkStart w:id="59" w:name="_Toc489004933"/>
      <w:bookmarkStart w:id="60" w:name="_Toc489005086"/>
      <w:r w:rsidR="003F328A" w:rsidRPr="00E77107">
        <w:rPr>
          <w:rFonts w:ascii="Times New Roman" w:hAnsi="Times New Roman"/>
          <w:sz w:val="30"/>
          <w:szCs w:val="30"/>
        </w:rPr>
        <w:t>свиноматок</w:t>
      </w:r>
      <w:bookmarkEnd w:id="58"/>
      <w:bookmarkEnd w:id="59"/>
      <w:bookmarkEnd w:id="60"/>
      <w:r w:rsidR="007D3508" w:rsidRPr="00E77107">
        <w:rPr>
          <w:rFonts w:ascii="Times New Roman" w:hAnsi="Times New Roman"/>
          <w:sz w:val="30"/>
          <w:szCs w:val="30"/>
        </w:rPr>
        <w:t xml:space="preserve"> приведены в таблице 7</w:t>
      </w:r>
      <w:r w:rsidRPr="00A9636C">
        <w:rPr>
          <w:rFonts w:ascii="Times New Roman" w:hAnsi="Times New Roman"/>
          <w:sz w:val="30"/>
          <w:szCs w:val="30"/>
        </w:rPr>
        <w:t>.</w:t>
      </w:r>
    </w:p>
    <w:p w:rsidR="00C84033" w:rsidRPr="00377DE1" w:rsidRDefault="005F4EB4" w:rsidP="00377DE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F776B0">
        <w:rPr>
          <w:rFonts w:ascii="Times New Roman" w:hAnsi="Times New Roman"/>
          <w:sz w:val="30"/>
          <w:szCs w:val="30"/>
        </w:rPr>
        <w:t>Обязанности</w:t>
      </w:r>
      <w:r w:rsidR="00C84033">
        <w:rPr>
          <w:rFonts w:ascii="Times New Roman" w:hAnsi="Times New Roman"/>
          <w:sz w:val="30"/>
          <w:szCs w:val="30"/>
        </w:rPr>
        <w:t xml:space="preserve"> операторов </w:t>
      </w:r>
      <w:r w:rsidR="0006652B" w:rsidRPr="00E77107">
        <w:rPr>
          <w:rFonts w:ascii="Times New Roman" w:hAnsi="Times New Roman"/>
          <w:sz w:val="30"/>
          <w:szCs w:val="30"/>
        </w:rPr>
        <w:t>свиноводческих комплек</w:t>
      </w:r>
      <w:r w:rsidR="0006652B">
        <w:rPr>
          <w:rFonts w:ascii="Times New Roman" w:hAnsi="Times New Roman"/>
          <w:sz w:val="30"/>
          <w:szCs w:val="30"/>
        </w:rPr>
        <w:t>с</w:t>
      </w:r>
      <w:r w:rsidR="0006652B" w:rsidRPr="00E77107">
        <w:rPr>
          <w:rFonts w:ascii="Times New Roman" w:hAnsi="Times New Roman"/>
          <w:sz w:val="30"/>
          <w:szCs w:val="30"/>
        </w:rPr>
        <w:t xml:space="preserve">ов и механизированных ферм 4-го разряда </w:t>
      </w:r>
      <w:r w:rsidR="00C84033" w:rsidRPr="00A9636C">
        <w:rPr>
          <w:rFonts w:ascii="Times New Roman" w:hAnsi="Times New Roman"/>
          <w:sz w:val="30"/>
          <w:szCs w:val="30"/>
        </w:rPr>
        <w:t>по обслуживанию супоросных свиноматок</w:t>
      </w:r>
      <w:r w:rsidRPr="00F776B0">
        <w:rPr>
          <w:rFonts w:ascii="Times New Roman" w:hAnsi="Times New Roman"/>
          <w:sz w:val="30"/>
          <w:szCs w:val="30"/>
        </w:rPr>
        <w:t>:</w:t>
      </w:r>
      <w:r w:rsidRPr="00A9636C">
        <w:rPr>
          <w:rFonts w:ascii="Times New Roman" w:hAnsi="Times New Roman"/>
          <w:b/>
          <w:sz w:val="30"/>
          <w:szCs w:val="30"/>
        </w:rPr>
        <w:t xml:space="preserve"> </w:t>
      </w:r>
      <w:r w:rsidRPr="00A9636C">
        <w:rPr>
          <w:rFonts w:ascii="Times New Roman" w:hAnsi="Times New Roman"/>
          <w:sz w:val="30"/>
          <w:szCs w:val="30"/>
        </w:rPr>
        <w:t xml:space="preserve">прием и передача </w:t>
      </w:r>
      <w:r w:rsidR="00C84033">
        <w:rPr>
          <w:rFonts w:ascii="Times New Roman" w:hAnsi="Times New Roman"/>
          <w:sz w:val="30"/>
          <w:szCs w:val="30"/>
        </w:rPr>
        <w:t xml:space="preserve">рабочей </w:t>
      </w:r>
      <w:r w:rsidRPr="00A9636C">
        <w:rPr>
          <w:rFonts w:ascii="Times New Roman" w:hAnsi="Times New Roman"/>
          <w:sz w:val="30"/>
          <w:szCs w:val="30"/>
        </w:rPr>
        <w:t>смены</w:t>
      </w:r>
      <w:r w:rsidR="00C84033">
        <w:rPr>
          <w:rFonts w:ascii="Times New Roman" w:hAnsi="Times New Roman"/>
          <w:sz w:val="30"/>
          <w:szCs w:val="30"/>
        </w:rPr>
        <w:t xml:space="preserve"> </w:t>
      </w:r>
      <w:r w:rsidR="00C84033" w:rsidRPr="00C84033">
        <w:rPr>
          <w:rFonts w:ascii="Times New Roman" w:hAnsi="Times New Roman"/>
          <w:sz w:val="30"/>
          <w:szCs w:val="30"/>
        </w:rPr>
        <w:t>дежурным операторам</w:t>
      </w:r>
      <w:r w:rsidRPr="00A9636C">
        <w:rPr>
          <w:rFonts w:ascii="Times New Roman" w:hAnsi="Times New Roman"/>
          <w:sz w:val="30"/>
          <w:szCs w:val="30"/>
        </w:rPr>
        <w:t>, осмотр</w:t>
      </w:r>
      <w:r w:rsidR="00C84033">
        <w:rPr>
          <w:rFonts w:ascii="Times New Roman" w:hAnsi="Times New Roman"/>
          <w:sz w:val="30"/>
          <w:szCs w:val="30"/>
        </w:rPr>
        <w:t xml:space="preserve"> поголовья свиней, </w:t>
      </w:r>
      <w:r w:rsidRPr="00A9636C">
        <w:rPr>
          <w:rFonts w:ascii="Times New Roman" w:hAnsi="Times New Roman"/>
          <w:sz w:val="30"/>
          <w:szCs w:val="30"/>
        </w:rPr>
        <w:t>наблюдение за кормлением</w:t>
      </w:r>
      <w:r w:rsidR="00C84033">
        <w:rPr>
          <w:rFonts w:ascii="Times New Roman" w:hAnsi="Times New Roman"/>
          <w:sz w:val="30"/>
          <w:szCs w:val="30"/>
        </w:rPr>
        <w:t xml:space="preserve"> свиней</w:t>
      </w:r>
      <w:r w:rsidRPr="00A9636C">
        <w:rPr>
          <w:rFonts w:ascii="Times New Roman" w:hAnsi="Times New Roman"/>
          <w:sz w:val="30"/>
          <w:szCs w:val="30"/>
        </w:rPr>
        <w:t xml:space="preserve">, </w:t>
      </w:r>
      <w:r w:rsidR="00C84033" w:rsidRPr="00377DE1">
        <w:rPr>
          <w:rFonts w:ascii="Times New Roman" w:hAnsi="Times New Roman"/>
          <w:sz w:val="30"/>
          <w:szCs w:val="30"/>
        </w:rPr>
        <w:t>чистка и мойка станков, прох</w:t>
      </w:r>
      <w:r w:rsidR="00C84033" w:rsidRPr="00377DE1">
        <w:rPr>
          <w:rFonts w:ascii="Times New Roman" w:hAnsi="Times New Roman"/>
          <w:sz w:val="30"/>
          <w:szCs w:val="30"/>
        </w:rPr>
        <w:t>о</w:t>
      </w:r>
      <w:r w:rsidR="00C84033" w:rsidRPr="00377DE1">
        <w:rPr>
          <w:rFonts w:ascii="Times New Roman" w:hAnsi="Times New Roman"/>
          <w:sz w:val="30"/>
          <w:szCs w:val="30"/>
        </w:rPr>
        <w:t>дов в свинарнике, мойка галереи (зона перегона</w:t>
      </w:r>
      <w:r w:rsidR="00377DE1">
        <w:rPr>
          <w:rFonts w:ascii="Times New Roman" w:hAnsi="Times New Roman"/>
          <w:sz w:val="30"/>
          <w:szCs w:val="30"/>
        </w:rPr>
        <w:t xml:space="preserve"> свиней</w:t>
      </w:r>
      <w:r w:rsidR="00C84033" w:rsidRPr="00377DE1">
        <w:rPr>
          <w:rFonts w:ascii="Times New Roman" w:hAnsi="Times New Roman"/>
          <w:sz w:val="30"/>
          <w:szCs w:val="30"/>
        </w:rPr>
        <w:t>).</w:t>
      </w:r>
      <w:r w:rsidR="00C84033" w:rsidRPr="00377DE1">
        <w:rPr>
          <w:rFonts w:ascii="Times New Roman" w:hAnsi="Times New Roman"/>
          <w:bCs/>
          <w:sz w:val="30"/>
          <w:szCs w:val="30"/>
        </w:rPr>
        <w:t xml:space="preserve"> </w:t>
      </w:r>
      <w:r w:rsidR="00C84033" w:rsidRPr="00377DE1">
        <w:rPr>
          <w:rFonts w:ascii="Times New Roman" w:hAnsi="Times New Roman"/>
          <w:sz w:val="30"/>
          <w:szCs w:val="30"/>
        </w:rPr>
        <w:t xml:space="preserve">Сортировка свиней, участие в </w:t>
      </w:r>
      <w:r w:rsidR="00C84033" w:rsidRPr="00377DE1">
        <w:rPr>
          <w:rFonts w:ascii="Times New Roman" w:hAnsi="Times New Roman"/>
          <w:bCs/>
          <w:sz w:val="30"/>
          <w:szCs w:val="30"/>
        </w:rPr>
        <w:t>ветеринарных мероприятиях</w:t>
      </w:r>
      <w:r w:rsidR="00C84033" w:rsidRPr="00377DE1">
        <w:rPr>
          <w:rFonts w:ascii="Times New Roman" w:hAnsi="Times New Roman"/>
          <w:sz w:val="30"/>
          <w:szCs w:val="30"/>
        </w:rPr>
        <w:t xml:space="preserve">, перегонах. </w:t>
      </w:r>
      <w:r w:rsidR="00C84033" w:rsidRPr="00377DE1">
        <w:rPr>
          <w:rFonts w:ascii="Times New Roman" w:hAnsi="Times New Roman"/>
          <w:bCs/>
          <w:sz w:val="30"/>
          <w:szCs w:val="30"/>
        </w:rPr>
        <w:t>Проведение санитарного дня</w:t>
      </w:r>
      <w:r w:rsidR="00C84033" w:rsidRPr="00377DE1">
        <w:rPr>
          <w:rFonts w:ascii="Times New Roman" w:hAnsi="Times New Roman"/>
          <w:sz w:val="30"/>
          <w:szCs w:val="30"/>
        </w:rPr>
        <w:t>.</w:t>
      </w:r>
    </w:p>
    <w:p w:rsidR="005F4EB4" w:rsidRPr="00A9636C" w:rsidRDefault="008407D7" w:rsidP="008967FC">
      <w:pPr>
        <w:spacing w:before="120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  <w:r w:rsidR="00155C21" w:rsidRPr="00A9636C">
        <w:rPr>
          <w:rFonts w:ascii="Times New Roman" w:hAnsi="Times New Roman"/>
          <w:sz w:val="30"/>
          <w:szCs w:val="30"/>
        </w:rPr>
        <w:lastRenderedPageBreak/>
        <w:t>Таблица 7</w:t>
      </w:r>
    </w:p>
    <w:tbl>
      <w:tblPr>
        <w:tblW w:w="9669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983"/>
        <w:gridCol w:w="2477"/>
        <w:gridCol w:w="1792"/>
        <w:gridCol w:w="1417"/>
      </w:tblGrid>
      <w:tr w:rsidR="009423D8" w:rsidRPr="007C1321" w:rsidTr="0027367B">
        <w:trPr>
          <w:trHeight w:val="394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377DE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377DE1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377DE1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2C6AC8" w:rsidRDefault="009423D8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1261AE" w:rsidRPr="007C1321" w:rsidTr="0027367B">
        <w:trPr>
          <w:trHeight w:val="78"/>
        </w:trPr>
        <w:tc>
          <w:tcPr>
            <w:tcW w:w="8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1261AE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430EC7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1261AE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0,55</w:t>
            </w:r>
          </w:p>
        </w:tc>
      </w:tr>
      <w:tr w:rsidR="009423D8" w:rsidRPr="007C1321" w:rsidTr="00EE14AE">
        <w:trPr>
          <w:trHeight w:val="252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кормлением</w:t>
            </w:r>
            <w:r w:rsidR="00377DE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выявл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ние больных</w:t>
            </w:r>
            <w:r w:rsidR="00377DE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3D8" w:rsidRPr="002C6AC8" w:rsidRDefault="009423D8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23D8" w:rsidRPr="002C6AC8" w:rsidRDefault="0027367B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23D8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23D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0,55</w:t>
            </w:r>
          </w:p>
        </w:tc>
      </w:tr>
      <w:tr w:rsidR="001261AE" w:rsidRPr="007C1321" w:rsidTr="0027367B">
        <w:trPr>
          <w:trHeight w:val="201"/>
        </w:trPr>
        <w:tc>
          <w:tcPr>
            <w:tcW w:w="8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1261AE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430EC7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1261AE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2,34</w:t>
            </w:r>
          </w:p>
        </w:tc>
      </w:tr>
      <w:tr w:rsidR="009404BD" w:rsidRPr="007C1321" w:rsidTr="00EE14AE">
        <w:trPr>
          <w:trHeight w:val="2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4BD" w:rsidRPr="002C6AC8" w:rsidRDefault="009404BD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Выборочная чистка проходов, ста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652" w:rsidRDefault="009404BD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 с помощью метлы,</w:t>
            </w:r>
          </w:p>
          <w:p w:rsidR="009404BD" w:rsidRPr="002C6AC8" w:rsidRDefault="009404BD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день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BD" w:rsidRPr="002C6AC8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4BD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04B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1,06</w:t>
            </w:r>
          </w:p>
        </w:tc>
      </w:tr>
      <w:tr w:rsidR="009404BD" w:rsidRPr="007C1321" w:rsidTr="00EE14AE">
        <w:trPr>
          <w:trHeight w:val="19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9404B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клеток к приему свин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маток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4BD" w:rsidRPr="002C6AC8" w:rsidRDefault="009404BD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4BD" w:rsidRPr="002C6AC8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04BD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04B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0,39</w:t>
            </w:r>
          </w:p>
        </w:tc>
      </w:tr>
      <w:tr w:rsidR="0027367B" w:rsidRPr="007C1321" w:rsidTr="00EE14AE">
        <w:trPr>
          <w:trHeight w:val="31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C04A7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станков, проходов после сортировки внутри цеха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27367B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0,85</w:t>
            </w:r>
          </w:p>
        </w:tc>
      </w:tr>
      <w:tr w:rsidR="0027367B" w:rsidRPr="007C1321" w:rsidTr="0027367B">
        <w:trPr>
          <w:trHeight w:val="23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галереи (зона перегона)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7дней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2304CB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261AE" w:rsidRPr="007C1321" w:rsidTr="0027367B">
        <w:trPr>
          <w:trHeight w:val="60"/>
        </w:trPr>
        <w:tc>
          <w:tcPr>
            <w:tcW w:w="8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1AE" w:rsidRPr="002C6AC8" w:rsidRDefault="001261AE" w:rsidP="00377DE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377DE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1261AE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1,1</w:t>
            </w:r>
          </w:p>
        </w:tc>
      </w:tr>
      <w:tr w:rsidR="0027367B" w:rsidRPr="007C1321" w:rsidTr="0027367B">
        <w:trPr>
          <w:trHeight w:val="7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377DE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2304CB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0,32</w:t>
            </w:r>
          </w:p>
        </w:tc>
      </w:tr>
      <w:tr w:rsidR="0027367B" w:rsidRPr="007C1321" w:rsidTr="0027367B">
        <w:trPr>
          <w:trHeight w:val="10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2304CB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0,36</w:t>
            </w:r>
          </w:p>
        </w:tc>
      </w:tr>
      <w:tr w:rsidR="0027367B" w:rsidRPr="007C1321" w:rsidTr="00EE14AE">
        <w:trPr>
          <w:trHeight w:val="16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377D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377DE1" w:rsidRPr="002C6AC8">
              <w:rPr>
                <w:rFonts w:ascii="Times New Roman" w:hAnsi="Times New Roman"/>
                <w:bCs/>
                <w:sz w:val="26"/>
                <w:szCs w:val="26"/>
              </w:rPr>
              <w:t>ветеринарных</w:t>
            </w:r>
            <w:r w:rsidRPr="002C6AC8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сти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2304C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9404BD" w:rsidRPr="007C1321" w:rsidTr="0027367B">
        <w:trPr>
          <w:trHeight w:val="77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9404BD" w:rsidP="00377D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Разовые </w:t>
            </w:r>
            <w:r w:rsidR="00377DE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2304C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2C6AC8" w:rsidRDefault="002304CB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04B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0,21</w:t>
            </w:r>
          </w:p>
        </w:tc>
      </w:tr>
      <w:tr w:rsidR="009423D8" w:rsidRPr="007C1321" w:rsidTr="0027367B">
        <w:trPr>
          <w:trHeight w:val="145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E31230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2C6AC8" w:rsidRDefault="002304C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9423D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3,99</w:t>
            </w:r>
          </w:p>
        </w:tc>
      </w:tr>
      <w:tr w:rsidR="009423D8" w:rsidRPr="007C1321" w:rsidTr="0027367B">
        <w:trPr>
          <w:trHeight w:val="77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Подготовительно-заключительные </w:t>
            </w:r>
            <w:r w:rsidR="007D3508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2C6AC8" w:rsidRDefault="009404BD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27367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423D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55,3</w:t>
            </w:r>
          </w:p>
        </w:tc>
      </w:tr>
      <w:tr w:rsidR="009423D8" w:rsidRPr="007C1321" w:rsidTr="0027367B">
        <w:trPr>
          <w:trHeight w:val="77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2C6AC8" w:rsidRDefault="002304C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423D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9404BD" w:rsidRPr="007C1321" w:rsidTr="0027367B">
        <w:trPr>
          <w:trHeight w:val="224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9404B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2C6AC8" w:rsidRDefault="002304CB" w:rsidP="002304C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9404B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9404BD" w:rsidRPr="007C1321" w:rsidTr="0027367B">
        <w:trPr>
          <w:trHeight w:val="60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9404B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2C6AC8" w:rsidRDefault="00016CB0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9404BD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</w:tr>
      <w:tr w:rsidR="009404BD" w:rsidRPr="007C1321" w:rsidTr="0027367B">
        <w:trPr>
          <w:trHeight w:val="77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4BD" w:rsidRPr="002C6AC8" w:rsidRDefault="009404BD" w:rsidP="00377DE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Оперативное время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4BD" w:rsidRPr="002C6AC8" w:rsidRDefault="009404BD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27367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4BD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9404BD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339,7</w:t>
            </w:r>
          </w:p>
        </w:tc>
      </w:tr>
      <w:tr w:rsidR="009423D8" w:rsidRPr="007C1321" w:rsidTr="0027367B">
        <w:trPr>
          <w:trHeight w:val="149"/>
        </w:trPr>
        <w:tc>
          <w:tcPr>
            <w:tcW w:w="6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3D8" w:rsidRPr="002C6AC8" w:rsidRDefault="009423D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3D8" w:rsidRPr="002C6AC8" w:rsidRDefault="009404BD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23D8" w:rsidRPr="002C6AC8" w:rsidRDefault="0052554A" w:rsidP="0052554A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9423D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</w:tr>
    </w:tbl>
    <w:p w:rsidR="003F328A" w:rsidRPr="00A9636C" w:rsidRDefault="00DC58B8" w:rsidP="00DC58B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35</w:t>
      </w:r>
      <w:r w:rsidR="00BE63D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. 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Нормативы времени, норма обслуживания для </w:t>
      </w:r>
      <w:bookmarkStart w:id="61" w:name="_Toc489004653"/>
      <w:bookmarkStart w:id="62" w:name="_Toc489004935"/>
      <w:bookmarkStart w:id="63" w:name="_Toc489005088"/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>операт</w:t>
      </w:r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>о</w:t>
      </w:r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 xml:space="preserve">ров </w:t>
      </w:r>
      <w:r w:rsidR="00A6436A">
        <w:rPr>
          <w:rFonts w:ascii="Times New Roman" w:hAnsi="Times New Roman"/>
          <w:b w:val="0"/>
          <w:i w:val="0"/>
          <w:sz w:val="30"/>
          <w:szCs w:val="30"/>
        </w:rPr>
        <w:t xml:space="preserve">свиноводческих </w:t>
      </w:r>
      <w:r w:rsidR="0006652B">
        <w:rPr>
          <w:rFonts w:ascii="Times New Roman" w:hAnsi="Times New Roman"/>
          <w:b w:val="0"/>
          <w:i w:val="0"/>
          <w:sz w:val="30"/>
          <w:szCs w:val="30"/>
        </w:rPr>
        <w:t xml:space="preserve">комплексов </w:t>
      </w:r>
      <w:r w:rsidR="00A6436A">
        <w:rPr>
          <w:rFonts w:ascii="Times New Roman" w:hAnsi="Times New Roman"/>
          <w:b w:val="0"/>
          <w:i w:val="0"/>
          <w:sz w:val="30"/>
          <w:szCs w:val="30"/>
        </w:rPr>
        <w:t>и механизированных ферм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64" w:name="_Toc489004654"/>
      <w:bookmarkStart w:id="65" w:name="_Toc489004936"/>
      <w:bookmarkStart w:id="66" w:name="_Toc489005089"/>
      <w:bookmarkEnd w:id="61"/>
      <w:bookmarkEnd w:id="62"/>
      <w:bookmarkEnd w:id="63"/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 xml:space="preserve">6-го разряда </w:t>
      </w:r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>по обслуживанию подсосных</w:t>
      </w:r>
      <w:bookmarkEnd w:id="64"/>
      <w:bookmarkEnd w:id="65"/>
      <w:bookmarkEnd w:id="66"/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67" w:name="_Toc489004655"/>
      <w:bookmarkStart w:id="68" w:name="_Toc489004937"/>
      <w:bookmarkStart w:id="69" w:name="_Toc489005090"/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>свиноматок с поросятам</w:t>
      </w:r>
      <w:bookmarkStart w:id="70" w:name="_Toc487545900"/>
      <w:r w:rsidR="003F328A" w:rsidRPr="00A9636C">
        <w:rPr>
          <w:rFonts w:ascii="Times New Roman" w:hAnsi="Times New Roman"/>
          <w:b w:val="0"/>
          <w:i w:val="0"/>
          <w:sz w:val="30"/>
          <w:szCs w:val="30"/>
        </w:rPr>
        <w:t>и</w:t>
      </w:r>
      <w:bookmarkEnd w:id="67"/>
      <w:bookmarkEnd w:id="68"/>
      <w:bookmarkEnd w:id="69"/>
      <w:bookmarkEnd w:id="70"/>
      <w:r w:rsidR="00A02B61">
        <w:rPr>
          <w:rFonts w:ascii="Times New Roman" w:hAnsi="Times New Roman"/>
          <w:b w:val="0"/>
          <w:i w:val="0"/>
          <w:sz w:val="30"/>
          <w:szCs w:val="30"/>
        </w:rPr>
        <w:t xml:space="preserve"> приведены в таблице 8</w:t>
      </w:r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>.</w:t>
      </w:r>
    </w:p>
    <w:p w:rsidR="00377DE1" w:rsidRPr="00377DE1" w:rsidRDefault="005F4EB4" w:rsidP="00377DE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660294">
        <w:rPr>
          <w:rFonts w:ascii="Times New Roman" w:hAnsi="Times New Roman"/>
          <w:sz w:val="30"/>
          <w:szCs w:val="30"/>
        </w:rPr>
        <w:t>Обязанности</w:t>
      </w:r>
      <w:r w:rsidR="00377DE1">
        <w:rPr>
          <w:rFonts w:ascii="Times New Roman" w:hAnsi="Times New Roman"/>
          <w:sz w:val="30"/>
          <w:szCs w:val="30"/>
        </w:rPr>
        <w:t xml:space="preserve"> операторов</w:t>
      </w:r>
      <w:r w:rsidR="00377DE1" w:rsidRPr="00377DE1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06652B" w:rsidRPr="0006652B">
        <w:rPr>
          <w:rFonts w:ascii="Times New Roman" w:hAnsi="Times New Roman"/>
          <w:sz w:val="30"/>
          <w:szCs w:val="30"/>
        </w:rPr>
        <w:t>свиноводческих комплексов и механизированных ферм 6-го разряда</w:t>
      </w:r>
      <w:r w:rsidR="0006652B">
        <w:rPr>
          <w:rFonts w:ascii="Times New Roman" w:hAnsi="Times New Roman"/>
          <w:sz w:val="30"/>
          <w:szCs w:val="30"/>
        </w:rPr>
        <w:t xml:space="preserve"> </w:t>
      </w:r>
      <w:r w:rsidR="0006652B" w:rsidRPr="00377DE1">
        <w:rPr>
          <w:rFonts w:ascii="Times New Roman" w:hAnsi="Times New Roman"/>
          <w:sz w:val="30"/>
          <w:szCs w:val="30"/>
        </w:rPr>
        <w:t>по обслуживанию</w:t>
      </w:r>
      <w:r w:rsidR="0006652B" w:rsidRPr="007413AF">
        <w:rPr>
          <w:rFonts w:ascii="Times New Roman" w:hAnsi="Times New Roman"/>
          <w:sz w:val="30"/>
          <w:szCs w:val="30"/>
        </w:rPr>
        <w:t xml:space="preserve"> </w:t>
      </w:r>
      <w:r w:rsidR="00377DE1" w:rsidRPr="00377DE1">
        <w:rPr>
          <w:rFonts w:ascii="Times New Roman" w:hAnsi="Times New Roman"/>
          <w:sz w:val="30"/>
          <w:szCs w:val="30"/>
        </w:rPr>
        <w:t>подсосных свиноматок с поросятами</w:t>
      </w:r>
      <w:r w:rsidRPr="00377DE1">
        <w:rPr>
          <w:rFonts w:ascii="Times New Roman" w:hAnsi="Times New Roman"/>
          <w:sz w:val="30"/>
          <w:szCs w:val="30"/>
        </w:rPr>
        <w:t>:</w:t>
      </w:r>
      <w:r w:rsidRPr="00A9636C">
        <w:rPr>
          <w:rFonts w:ascii="Times New Roman" w:hAnsi="Times New Roman"/>
          <w:sz w:val="30"/>
          <w:szCs w:val="30"/>
        </w:rPr>
        <w:t xml:space="preserve"> </w:t>
      </w:r>
      <w:r w:rsidR="00377DE1" w:rsidRPr="00A9636C">
        <w:rPr>
          <w:rFonts w:ascii="Times New Roman" w:hAnsi="Times New Roman"/>
          <w:sz w:val="30"/>
          <w:szCs w:val="30"/>
        </w:rPr>
        <w:t xml:space="preserve">прием и передача </w:t>
      </w:r>
      <w:r w:rsidR="00377DE1">
        <w:rPr>
          <w:rFonts w:ascii="Times New Roman" w:hAnsi="Times New Roman"/>
          <w:sz w:val="30"/>
          <w:szCs w:val="30"/>
        </w:rPr>
        <w:t xml:space="preserve">рабочей </w:t>
      </w:r>
      <w:r w:rsidR="00377DE1" w:rsidRPr="00A9636C">
        <w:rPr>
          <w:rFonts w:ascii="Times New Roman" w:hAnsi="Times New Roman"/>
          <w:sz w:val="30"/>
          <w:szCs w:val="30"/>
        </w:rPr>
        <w:t>смены</w:t>
      </w:r>
      <w:r w:rsidR="00377DE1">
        <w:rPr>
          <w:rFonts w:ascii="Times New Roman" w:hAnsi="Times New Roman"/>
          <w:sz w:val="30"/>
          <w:szCs w:val="30"/>
        </w:rPr>
        <w:t xml:space="preserve"> </w:t>
      </w:r>
      <w:r w:rsidR="00377DE1" w:rsidRPr="00C84033">
        <w:rPr>
          <w:rFonts w:ascii="Times New Roman" w:hAnsi="Times New Roman"/>
          <w:sz w:val="30"/>
          <w:szCs w:val="30"/>
        </w:rPr>
        <w:t>дежурным операторам</w:t>
      </w:r>
      <w:r w:rsidR="00377DE1" w:rsidRPr="00A9636C">
        <w:rPr>
          <w:rFonts w:ascii="Times New Roman" w:hAnsi="Times New Roman"/>
          <w:sz w:val="30"/>
          <w:szCs w:val="30"/>
        </w:rPr>
        <w:t>, осмотр</w:t>
      </w:r>
      <w:r w:rsidR="00377DE1">
        <w:rPr>
          <w:rFonts w:ascii="Times New Roman" w:hAnsi="Times New Roman"/>
          <w:sz w:val="30"/>
          <w:szCs w:val="30"/>
        </w:rPr>
        <w:t xml:space="preserve"> поголовья свиней, </w:t>
      </w:r>
      <w:r w:rsidR="00377DE1" w:rsidRPr="00A9636C">
        <w:rPr>
          <w:rFonts w:ascii="Times New Roman" w:hAnsi="Times New Roman"/>
          <w:sz w:val="30"/>
          <w:szCs w:val="30"/>
        </w:rPr>
        <w:t>наблюдение за кормлением</w:t>
      </w:r>
      <w:r w:rsidR="00377DE1">
        <w:rPr>
          <w:rFonts w:ascii="Times New Roman" w:hAnsi="Times New Roman"/>
          <w:sz w:val="30"/>
          <w:szCs w:val="30"/>
        </w:rPr>
        <w:t xml:space="preserve"> свиней</w:t>
      </w:r>
      <w:r w:rsidR="00377DE1" w:rsidRPr="00A9636C">
        <w:rPr>
          <w:rFonts w:ascii="Times New Roman" w:hAnsi="Times New Roman"/>
          <w:sz w:val="30"/>
          <w:szCs w:val="30"/>
        </w:rPr>
        <w:t>,</w:t>
      </w:r>
      <w:r w:rsidR="00377DE1" w:rsidRPr="00377DE1">
        <w:rPr>
          <w:rFonts w:ascii="Times New Roman" w:hAnsi="Times New Roman"/>
          <w:sz w:val="30"/>
          <w:szCs w:val="30"/>
        </w:rPr>
        <w:t xml:space="preserve"> </w:t>
      </w:r>
      <w:r w:rsidR="00377DE1" w:rsidRPr="00A9636C">
        <w:rPr>
          <w:rFonts w:ascii="Times New Roman" w:hAnsi="Times New Roman"/>
          <w:sz w:val="30"/>
          <w:szCs w:val="30"/>
        </w:rPr>
        <w:t>набор корма и кормление поросят</w:t>
      </w:r>
      <w:r w:rsidR="00377DE1">
        <w:rPr>
          <w:rFonts w:ascii="Times New Roman" w:hAnsi="Times New Roman"/>
          <w:sz w:val="30"/>
          <w:szCs w:val="30"/>
        </w:rPr>
        <w:t>,</w:t>
      </w:r>
      <w:r w:rsidR="00377DE1" w:rsidRPr="00A9636C">
        <w:rPr>
          <w:rFonts w:ascii="Times New Roman" w:hAnsi="Times New Roman"/>
          <w:sz w:val="30"/>
          <w:szCs w:val="30"/>
        </w:rPr>
        <w:t xml:space="preserve"> </w:t>
      </w:r>
      <w:r w:rsidR="00377DE1" w:rsidRPr="00377DE1">
        <w:rPr>
          <w:rFonts w:ascii="Times New Roman" w:hAnsi="Times New Roman"/>
          <w:sz w:val="30"/>
          <w:szCs w:val="30"/>
        </w:rPr>
        <w:t>чистка и мойка станков, прох</w:t>
      </w:r>
      <w:r w:rsidR="00377DE1" w:rsidRPr="00377DE1">
        <w:rPr>
          <w:rFonts w:ascii="Times New Roman" w:hAnsi="Times New Roman"/>
          <w:sz w:val="30"/>
          <w:szCs w:val="30"/>
        </w:rPr>
        <w:t>о</w:t>
      </w:r>
      <w:r w:rsidR="00377DE1" w:rsidRPr="00377DE1">
        <w:rPr>
          <w:rFonts w:ascii="Times New Roman" w:hAnsi="Times New Roman"/>
          <w:sz w:val="30"/>
          <w:szCs w:val="30"/>
        </w:rPr>
        <w:t>дов</w:t>
      </w:r>
      <w:r w:rsidR="003B74E8">
        <w:rPr>
          <w:rFonts w:ascii="Times New Roman" w:hAnsi="Times New Roman"/>
          <w:sz w:val="30"/>
          <w:szCs w:val="30"/>
        </w:rPr>
        <w:t xml:space="preserve">, тамбуров </w:t>
      </w:r>
      <w:r w:rsidR="00377DE1" w:rsidRPr="00377DE1">
        <w:rPr>
          <w:rFonts w:ascii="Times New Roman" w:hAnsi="Times New Roman"/>
          <w:sz w:val="30"/>
          <w:szCs w:val="30"/>
        </w:rPr>
        <w:t>в свинарнике, мойка галереи (зона перегона</w:t>
      </w:r>
      <w:r w:rsidR="00377DE1">
        <w:rPr>
          <w:rFonts w:ascii="Times New Roman" w:hAnsi="Times New Roman"/>
          <w:sz w:val="30"/>
          <w:szCs w:val="30"/>
        </w:rPr>
        <w:t xml:space="preserve"> свиней</w:t>
      </w:r>
      <w:r w:rsidR="00377DE1" w:rsidRPr="00377DE1">
        <w:rPr>
          <w:rFonts w:ascii="Times New Roman" w:hAnsi="Times New Roman"/>
          <w:sz w:val="30"/>
          <w:szCs w:val="30"/>
        </w:rPr>
        <w:t>)</w:t>
      </w:r>
      <w:r w:rsidR="003B74E8">
        <w:rPr>
          <w:rFonts w:ascii="Times New Roman" w:hAnsi="Times New Roman"/>
          <w:sz w:val="30"/>
          <w:szCs w:val="30"/>
        </w:rPr>
        <w:t xml:space="preserve">, </w:t>
      </w:r>
      <w:r w:rsidR="003B74E8" w:rsidRPr="00A9636C">
        <w:rPr>
          <w:rFonts w:ascii="Times New Roman" w:hAnsi="Times New Roman"/>
          <w:sz w:val="30"/>
          <w:szCs w:val="30"/>
        </w:rPr>
        <w:t>по</w:t>
      </w:r>
      <w:r w:rsidR="003B74E8" w:rsidRPr="00A9636C">
        <w:rPr>
          <w:rFonts w:ascii="Times New Roman" w:hAnsi="Times New Roman"/>
          <w:sz w:val="30"/>
          <w:szCs w:val="30"/>
        </w:rPr>
        <w:t>д</w:t>
      </w:r>
      <w:r w:rsidR="003B74E8" w:rsidRPr="00A9636C">
        <w:rPr>
          <w:rFonts w:ascii="Times New Roman" w:hAnsi="Times New Roman"/>
          <w:sz w:val="30"/>
          <w:szCs w:val="30"/>
        </w:rPr>
        <w:t>готовка свиноматок к опоросу</w:t>
      </w:r>
      <w:r w:rsidR="00F723A4">
        <w:rPr>
          <w:rFonts w:ascii="Times New Roman" w:hAnsi="Times New Roman"/>
          <w:sz w:val="30"/>
          <w:szCs w:val="30"/>
        </w:rPr>
        <w:t>.</w:t>
      </w:r>
      <w:r w:rsidR="003B74E8" w:rsidRPr="00377DE1">
        <w:rPr>
          <w:rFonts w:ascii="Times New Roman" w:hAnsi="Times New Roman"/>
          <w:sz w:val="30"/>
          <w:szCs w:val="30"/>
        </w:rPr>
        <w:t xml:space="preserve"> </w:t>
      </w:r>
      <w:r w:rsidR="00377DE1" w:rsidRPr="00377DE1">
        <w:rPr>
          <w:rFonts w:ascii="Times New Roman" w:hAnsi="Times New Roman"/>
          <w:sz w:val="30"/>
          <w:szCs w:val="30"/>
        </w:rPr>
        <w:t xml:space="preserve">Сортировка свиней, участие в </w:t>
      </w:r>
      <w:r w:rsidR="00377DE1" w:rsidRPr="00377DE1">
        <w:rPr>
          <w:rFonts w:ascii="Times New Roman" w:hAnsi="Times New Roman"/>
          <w:bCs/>
          <w:sz w:val="30"/>
          <w:szCs w:val="30"/>
        </w:rPr>
        <w:t>ветеринарных мероприятиях</w:t>
      </w:r>
      <w:r w:rsidR="003B74E8">
        <w:rPr>
          <w:rFonts w:ascii="Times New Roman" w:hAnsi="Times New Roman"/>
          <w:sz w:val="30"/>
          <w:szCs w:val="30"/>
        </w:rPr>
        <w:t>.</w:t>
      </w:r>
      <w:r w:rsidR="00377DE1" w:rsidRPr="00377DE1">
        <w:rPr>
          <w:rFonts w:ascii="Times New Roman" w:hAnsi="Times New Roman"/>
          <w:sz w:val="30"/>
          <w:szCs w:val="30"/>
        </w:rPr>
        <w:t xml:space="preserve"> </w:t>
      </w:r>
      <w:r w:rsidR="003B74E8">
        <w:rPr>
          <w:rFonts w:ascii="Times New Roman" w:hAnsi="Times New Roman"/>
          <w:sz w:val="30"/>
          <w:szCs w:val="30"/>
        </w:rPr>
        <w:t xml:space="preserve">Прием свиноматок в свинарник для опороса, передача свиноматок в свинарник для холостых, условно-супоросных свиноматок, передача поросят в свинарник для поросят-отъемышей. </w:t>
      </w:r>
      <w:r w:rsidR="00377DE1" w:rsidRPr="00377DE1">
        <w:rPr>
          <w:rFonts w:ascii="Times New Roman" w:hAnsi="Times New Roman"/>
          <w:bCs/>
          <w:sz w:val="30"/>
          <w:szCs w:val="30"/>
        </w:rPr>
        <w:t>Проведение санитарного дня</w:t>
      </w:r>
      <w:r w:rsidR="00377DE1" w:rsidRPr="00377DE1">
        <w:rPr>
          <w:rFonts w:ascii="Times New Roman" w:hAnsi="Times New Roman"/>
          <w:sz w:val="30"/>
          <w:szCs w:val="30"/>
        </w:rPr>
        <w:t>.</w:t>
      </w:r>
    </w:p>
    <w:p w:rsidR="009423D8" w:rsidRPr="00A9636C" w:rsidRDefault="005A5652" w:rsidP="008967FC">
      <w:pPr>
        <w:widowControl w:val="0"/>
        <w:spacing w:before="120"/>
        <w:jc w:val="right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br w:type="page"/>
      </w:r>
      <w:r w:rsidR="003F328A" w:rsidRPr="00A9636C">
        <w:rPr>
          <w:rFonts w:ascii="Times New Roman" w:hAnsi="Times New Roman"/>
          <w:bCs/>
          <w:sz w:val="30"/>
          <w:szCs w:val="30"/>
        </w:rPr>
        <w:lastRenderedPageBreak/>
        <w:t xml:space="preserve">Таблица </w:t>
      </w:r>
      <w:r w:rsidR="00155C21" w:rsidRPr="00A9636C">
        <w:rPr>
          <w:rFonts w:ascii="Times New Roman" w:hAnsi="Times New Roman"/>
          <w:bCs/>
          <w:sz w:val="30"/>
          <w:szCs w:val="30"/>
        </w:rPr>
        <w:t>8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1"/>
        <w:gridCol w:w="2420"/>
        <w:gridCol w:w="1833"/>
        <w:gridCol w:w="1431"/>
      </w:tblGrid>
      <w:tr w:rsidR="005476FD" w:rsidRPr="002C6AC8" w:rsidTr="002C6AC8">
        <w:trPr>
          <w:trHeight w:val="431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3B74E8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3B74E8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261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3B74E8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5476FD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261AE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1261AE" w:rsidRPr="002C6AC8" w:rsidTr="002C6AC8">
        <w:trPr>
          <w:trHeight w:val="210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1261AE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1AE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1261AE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</w:t>
            </w:r>
            <w:r w:rsidR="00DB4695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D2418" w:rsidRPr="002C6AC8" w:rsidTr="00EE14AE">
        <w:trPr>
          <w:trHeight w:val="36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кормлением</w:t>
            </w:r>
            <w:r w:rsidR="003B74E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ление больных</w:t>
            </w:r>
            <w:r w:rsidR="003B74E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418" w:rsidRPr="002C6AC8" w:rsidRDefault="00BD2418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418" w:rsidRPr="002C6AC8" w:rsidRDefault="0027367B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418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BD2418" w:rsidRPr="002C6AC8" w:rsidTr="002C6AC8">
        <w:trPr>
          <w:trHeight w:val="343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 поросят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BD2418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 раза в день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DB4695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C85699" w:rsidRPr="002C6AC8" w:rsidTr="002C6AC8">
        <w:trPr>
          <w:trHeight w:val="151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85699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11,62</w:t>
            </w:r>
          </w:p>
        </w:tc>
      </w:tr>
      <w:tr w:rsidR="0027367B" w:rsidRPr="002C6AC8" w:rsidTr="00EE14AE">
        <w:trPr>
          <w:trHeight w:val="481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Выборочная чистка станков, ко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мушек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Вручную, ежедневно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DB4695" w:rsidP="00EE14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5,0</w:t>
            </w:r>
          </w:p>
        </w:tc>
      </w:tr>
      <w:tr w:rsidR="00DB4695" w:rsidRPr="002C6AC8" w:rsidTr="00EE14AE">
        <w:trPr>
          <w:trHeight w:val="208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общего тамбура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DB4695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EE14AE">
            <w:pPr>
              <w:jc w:val="center"/>
            </w:pPr>
            <w:r w:rsidRPr="00D922FA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0,46</w:t>
            </w:r>
          </w:p>
        </w:tc>
      </w:tr>
      <w:tr w:rsidR="00DB4695" w:rsidRPr="002C6AC8" w:rsidTr="00EE14AE">
        <w:trPr>
          <w:trHeight w:val="239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695" w:rsidRPr="002C6AC8" w:rsidRDefault="00DB4695" w:rsidP="00EE14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 проходов в секциях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DB4695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 с помощью метлы, 2 раза в 7 дней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EE14AE">
            <w:pPr>
              <w:jc w:val="center"/>
            </w:pPr>
            <w:r w:rsidRPr="00D922FA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0,87</w:t>
            </w:r>
          </w:p>
        </w:tc>
      </w:tr>
      <w:tr w:rsidR="00DB4695" w:rsidRPr="002C6AC8" w:rsidTr="00EE14AE">
        <w:trPr>
          <w:trHeight w:val="121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секции к приему св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номаток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DB4695" w:rsidP="00EE14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14 дней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EE14AE">
            <w:pPr>
              <w:jc w:val="center"/>
            </w:pPr>
            <w:r w:rsidRPr="00D922FA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4,57</w:t>
            </w:r>
          </w:p>
        </w:tc>
      </w:tr>
      <w:tr w:rsidR="00DB4695" w:rsidRPr="002C6AC8" w:rsidTr="00EE14AE">
        <w:trPr>
          <w:trHeight w:val="214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галереи (зона перегона)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DB4695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Еженедельно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EE14AE">
            <w:pPr>
              <w:jc w:val="center"/>
            </w:pPr>
            <w:r w:rsidRPr="00D922FA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0,72</w:t>
            </w:r>
          </w:p>
        </w:tc>
      </w:tr>
      <w:tr w:rsidR="00C85699" w:rsidRPr="002C6AC8" w:rsidTr="002C6AC8">
        <w:trPr>
          <w:trHeight w:val="180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Перегоны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1,77</w:t>
            </w:r>
          </w:p>
        </w:tc>
      </w:tr>
      <w:tr w:rsidR="00DB4695" w:rsidRPr="002C6AC8" w:rsidTr="00377A98">
        <w:trPr>
          <w:trHeight w:val="118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 в отделение опороса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DB4695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DB4695">
            <w:pPr>
              <w:jc w:val="center"/>
            </w:pPr>
            <w:r w:rsidRPr="00B5114B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0,57</w:t>
            </w:r>
          </w:p>
        </w:tc>
      </w:tr>
      <w:tr w:rsidR="00DB4695" w:rsidRPr="002C6AC8" w:rsidTr="00377A98">
        <w:trPr>
          <w:trHeight w:val="258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Перегон в отделение осеменения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DB4695">
            <w:pPr>
              <w:jc w:val="center"/>
            </w:pPr>
            <w:r w:rsidRPr="00B5114B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0,51</w:t>
            </w:r>
          </w:p>
        </w:tc>
      </w:tr>
      <w:tr w:rsidR="00DB4695" w:rsidRPr="002C6AC8" w:rsidTr="00EE14AE">
        <w:trPr>
          <w:trHeight w:val="431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Перегон поросят в отделение д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ращивания (через весы)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4695" w:rsidRPr="002C6AC8" w:rsidRDefault="00EC21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DB4695">
            <w:pPr>
              <w:jc w:val="center"/>
            </w:pPr>
            <w:r w:rsidRPr="00B5114B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</w:tr>
      <w:tr w:rsidR="00C85699" w:rsidRPr="002C6AC8" w:rsidTr="002C6AC8">
        <w:trPr>
          <w:trHeight w:val="141"/>
        </w:trPr>
        <w:tc>
          <w:tcPr>
            <w:tcW w:w="82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 опоросов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9,71</w:t>
            </w:r>
          </w:p>
        </w:tc>
      </w:tr>
      <w:tr w:rsidR="00DB4695" w:rsidRPr="002C6AC8" w:rsidTr="00EE14AE">
        <w:trPr>
          <w:trHeight w:val="470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Подготовка свиноматки, наблюд</w:t>
            </w: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е</w:t>
            </w: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ние за ее состоянием, проведение опоросов, подсадка поросят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DB4695" w:rsidP="00EE14AE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1 раз в 14 дней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DB4695">
            <w:pPr>
              <w:jc w:val="center"/>
            </w:pPr>
            <w:r w:rsidRPr="005447CD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9,14</w:t>
            </w:r>
          </w:p>
        </w:tc>
      </w:tr>
      <w:tr w:rsidR="00DB4695" w:rsidRPr="002C6AC8" w:rsidTr="00E65EC3">
        <w:trPr>
          <w:trHeight w:val="410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695" w:rsidRPr="002C6AC8" w:rsidRDefault="00DB4695" w:rsidP="001261AE">
            <w:pPr>
              <w:widowContro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Помощь при кастрации купиров</w:t>
            </w: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нии хвостов, удалении клыков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C217B" w:rsidP="00E65EC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4695" w:rsidRDefault="00DB4695" w:rsidP="00DB4695">
            <w:pPr>
              <w:jc w:val="center"/>
            </w:pPr>
            <w:r w:rsidRPr="005447CD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4695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</w:t>
            </w:r>
            <w:r w:rsidR="00DB4695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0,57</w:t>
            </w:r>
          </w:p>
        </w:tc>
      </w:tr>
      <w:tr w:rsidR="00C85699" w:rsidRPr="002C6AC8" w:rsidTr="002C6AC8">
        <w:trPr>
          <w:trHeight w:val="232"/>
        </w:trPr>
        <w:tc>
          <w:tcPr>
            <w:tcW w:w="8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C04A7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C04A7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6,71</w:t>
            </w:r>
          </w:p>
        </w:tc>
      </w:tr>
      <w:tr w:rsidR="0027367B" w:rsidRPr="002C6AC8" w:rsidTr="002C6AC8">
        <w:trPr>
          <w:trHeight w:val="85"/>
        </w:trPr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C04A7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DB4695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27367B" w:rsidRPr="002C6AC8" w:rsidTr="002C6AC8">
        <w:trPr>
          <w:trHeight w:val="131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DB4695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1,71</w:t>
            </w:r>
          </w:p>
        </w:tc>
      </w:tr>
      <w:tr w:rsidR="0027367B" w:rsidRPr="002C6AC8" w:rsidTr="00EE14AE">
        <w:trPr>
          <w:trHeight w:val="176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C04A7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C04A7D" w:rsidRPr="002C6AC8">
              <w:rPr>
                <w:rFonts w:ascii="Times New Roman" w:hAnsi="Times New Roman"/>
                <w:bCs/>
                <w:sz w:val="26"/>
                <w:szCs w:val="26"/>
              </w:rPr>
              <w:t>ветеринарных</w:t>
            </w:r>
            <w:r w:rsidRPr="002C6AC8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DB4695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EE14AE" w:rsidP="00EE14A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27367B" w:rsidRPr="002C6AC8" w:rsidTr="002C6AC8">
        <w:trPr>
          <w:trHeight w:val="268"/>
        </w:trPr>
        <w:tc>
          <w:tcPr>
            <w:tcW w:w="3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C04A7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Разовые </w:t>
            </w:r>
            <w:r w:rsidR="00C04A7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EC217B" w:rsidP="001261A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DB4695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1,0</w:t>
            </w:r>
          </w:p>
        </w:tc>
      </w:tr>
      <w:tr w:rsidR="005476FD" w:rsidRPr="002C6AC8" w:rsidTr="002C6AC8">
        <w:trPr>
          <w:trHeight w:val="75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E31230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DB4695" w:rsidP="001261AE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</w:t>
            </w:r>
            <w:r w:rsidR="005476FD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33,81</w:t>
            </w:r>
          </w:p>
        </w:tc>
      </w:tr>
      <w:tr w:rsidR="00BD2418" w:rsidRPr="002C6AC8" w:rsidTr="002C6AC8">
        <w:trPr>
          <w:trHeight w:val="68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Подготовительно-заключительные </w:t>
            </w:r>
            <w:r w:rsidR="00660294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27367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55,3</w:t>
            </w:r>
          </w:p>
        </w:tc>
      </w:tr>
      <w:tr w:rsidR="00BD2418" w:rsidRPr="002C6AC8" w:rsidTr="002C6AC8">
        <w:trPr>
          <w:trHeight w:val="114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DB4695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D2418" w:rsidRPr="002C6AC8" w:rsidTr="002C6AC8">
        <w:trPr>
          <w:trHeight w:val="161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DB4695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C217B" w:rsidP="00DB4695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D2418" w:rsidRPr="002C6AC8" w:rsidTr="002C6AC8">
        <w:trPr>
          <w:trHeight w:val="169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016CB0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DB4695" w:rsidP="00DB469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</w:tr>
      <w:tr w:rsidR="00BD2418" w:rsidRPr="002C6AC8" w:rsidTr="002C6AC8">
        <w:trPr>
          <w:trHeight w:val="96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C04A7D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Оперативное время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126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27367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DB4695" w:rsidP="00DB469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339,7</w:t>
            </w:r>
          </w:p>
        </w:tc>
      </w:tr>
      <w:tr w:rsidR="005476FD" w:rsidRPr="002C6AC8" w:rsidTr="002C6AC8">
        <w:trPr>
          <w:trHeight w:val="70"/>
        </w:trPr>
        <w:tc>
          <w:tcPr>
            <w:tcW w:w="63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261A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BD2418" w:rsidP="001261AE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DB4695" w:rsidP="00DB469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5476FD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394E7C" w:rsidRPr="00A9636C" w:rsidRDefault="00DC58B8" w:rsidP="00DC58B8">
      <w:pPr>
        <w:pStyle w:val="2"/>
        <w:keepNext w:val="0"/>
        <w:widowControl w:val="0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36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. Нормативы времени, норма обслуживания для </w:t>
      </w:r>
      <w:bookmarkStart w:id="71" w:name="_Toc489004657"/>
      <w:bookmarkStart w:id="72" w:name="_Toc489004939"/>
      <w:bookmarkStart w:id="73" w:name="_Toc489005092"/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>операт</w:t>
      </w:r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>о</w:t>
      </w:r>
      <w:r w:rsidR="00A6436A" w:rsidRPr="002543C2">
        <w:rPr>
          <w:rFonts w:ascii="Times New Roman" w:hAnsi="Times New Roman"/>
          <w:b w:val="0"/>
          <w:i w:val="0"/>
          <w:sz w:val="30"/>
          <w:szCs w:val="30"/>
        </w:rPr>
        <w:t xml:space="preserve">ров </w:t>
      </w:r>
      <w:r w:rsidR="00A6436A">
        <w:rPr>
          <w:rFonts w:ascii="Times New Roman" w:hAnsi="Times New Roman"/>
          <w:b w:val="0"/>
          <w:i w:val="0"/>
          <w:sz w:val="30"/>
          <w:szCs w:val="30"/>
        </w:rPr>
        <w:t>свиноводческих комплек</w:t>
      </w:r>
      <w:r w:rsidR="0006652B">
        <w:rPr>
          <w:rFonts w:ascii="Times New Roman" w:hAnsi="Times New Roman"/>
          <w:b w:val="0"/>
          <w:i w:val="0"/>
          <w:sz w:val="30"/>
          <w:szCs w:val="30"/>
        </w:rPr>
        <w:t>с</w:t>
      </w:r>
      <w:r w:rsidR="00A6436A">
        <w:rPr>
          <w:rFonts w:ascii="Times New Roman" w:hAnsi="Times New Roman"/>
          <w:b w:val="0"/>
          <w:i w:val="0"/>
          <w:sz w:val="30"/>
          <w:szCs w:val="30"/>
        </w:rPr>
        <w:t>ов и механизированных ферм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74" w:name="_Toc489004658"/>
      <w:bookmarkStart w:id="75" w:name="_Toc489004940"/>
      <w:bookmarkStart w:id="76" w:name="_Toc489005093"/>
      <w:bookmarkEnd w:id="71"/>
      <w:bookmarkEnd w:id="72"/>
      <w:bookmarkEnd w:id="73"/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 xml:space="preserve">6-го разряда 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по 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lastRenderedPageBreak/>
        <w:t>обслуживанию</w:t>
      </w:r>
      <w:bookmarkEnd w:id="74"/>
      <w:bookmarkEnd w:id="75"/>
      <w:bookmarkEnd w:id="76"/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 </w:t>
      </w:r>
      <w:bookmarkStart w:id="77" w:name="_Toc489004659"/>
      <w:bookmarkStart w:id="78" w:name="_Toc489004941"/>
      <w:bookmarkStart w:id="79" w:name="_Toc489005094"/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>поросят-отъемышей</w:t>
      </w:r>
      <w:bookmarkEnd w:id="77"/>
      <w:bookmarkEnd w:id="78"/>
      <w:bookmarkEnd w:id="79"/>
      <w:r w:rsidR="00A02B61">
        <w:rPr>
          <w:rFonts w:ascii="Times New Roman" w:hAnsi="Times New Roman"/>
          <w:b w:val="0"/>
          <w:i w:val="0"/>
          <w:sz w:val="30"/>
          <w:szCs w:val="30"/>
        </w:rPr>
        <w:t xml:space="preserve"> приведены </w:t>
      </w:r>
      <w:r w:rsidR="00DB5B31">
        <w:rPr>
          <w:rFonts w:ascii="Times New Roman" w:hAnsi="Times New Roman"/>
          <w:b w:val="0"/>
          <w:i w:val="0"/>
          <w:sz w:val="30"/>
          <w:szCs w:val="30"/>
        </w:rPr>
        <w:t xml:space="preserve">в таблице </w:t>
      </w:r>
      <w:r w:rsidR="00A02B61">
        <w:rPr>
          <w:rFonts w:ascii="Times New Roman" w:hAnsi="Times New Roman"/>
          <w:b w:val="0"/>
          <w:i w:val="0"/>
          <w:sz w:val="30"/>
          <w:szCs w:val="30"/>
        </w:rPr>
        <w:t>9</w:t>
      </w:r>
      <w:r w:rsidR="00F402CF" w:rsidRPr="00A9636C">
        <w:rPr>
          <w:rFonts w:ascii="Times New Roman" w:hAnsi="Times New Roman"/>
          <w:b w:val="0"/>
          <w:i w:val="0"/>
          <w:sz w:val="30"/>
          <w:szCs w:val="30"/>
        </w:rPr>
        <w:t>.</w:t>
      </w:r>
    </w:p>
    <w:p w:rsidR="00C04A7D" w:rsidRPr="00377DE1" w:rsidRDefault="005F4EB4" w:rsidP="00C04A7D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C04A7D">
        <w:rPr>
          <w:rFonts w:ascii="Times New Roman" w:hAnsi="Times New Roman"/>
          <w:sz w:val="30"/>
          <w:szCs w:val="30"/>
        </w:rPr>
        <w:t>Обязанности</w:t>
      </w:r>
      <w:r w:rsidR="00C04A7D" w:rsidRPr="00C04A7D">
        <w:rPr>
          <w:rFonts w:ascii="Times New Roman" w:hAnsi="Times New Roman"/>
          <w:sz w:val="30"/>
          <w:szCs w:val="30"/>
        </w:rPr>
        <w:t xml:space="preserve"> операторов </w:t>
      </w:r>
      <w:r w:rsidR="0006652B" w:rsidRPr="0006652B">
        <w:rPr>
          <w:rFonts w:ascii="Times New Roman" w:hAnsi="Times New Roman"/>
          <w:sz w:val="30"/>
          <w:szCs w:val="30"/>
        </w:rPr>
        <w:t>свиноводческих комплексов и механизированных ферм 6-го разряда</w:t>
      </w:r>
      <w:r w:rsidR="0006652B" w:rsidRPr="00A9636C">
        <w:rPr>
          <w:rFonts w:ascii="Times New Roman" w:hAnsi="Times New Roman"/>
          <w:b/>
          <w:i/>
          <w:sz w:val="30"/>
          <w:szCs w:val="30"/>
        </w:rPr>
        <w:t xml:space="preserve"> </w:t>
      </w:r>
      <w:r w:rsidR="00C04A7D" w:rsidRPr="00C04A7D">
        <w:rPr>
          <w:rFonts w:ascii="Times New Roman" w:hAnsi="Times New Roman"/>
          <w:sz w:val="30"/>
          <w:szCs w:val="30"/>
        </w:rPr>
        <w:t>по обслуживанию поросят-отъемышей</w:t>
      </w:r>
      <w:r w:rsidRPr="00C04A7D">
        <w:rPr>
          <w:rFonts w:ascii="Times New Roman" w:hAnsi="Times New Roman"/>
          <w:sz w:val="30"/>
          <w:szCs w:val="30"/>
        </w:rPr>
        <w:t>:</w:t>
      </w:r>
      <w:r w:rsidRPr="008D067F">
        <w:rPr>
          <w:rFonts w:ascii="Times New Roman" w:hAnsi="Times New Roman"/>
          <w:sz w:val="30"/>
          <w:szCs w:val="30"/>
        </w:rPr>
        <w:t xml:space="preserve"> </w:t>
      </w:r>
      <w:r w:rsidR="00C04A7D" w:rsidRPr="00A9636C">
        <w:rPr>
          <w:rFonts w:ascii="Times New Roman" w:hAnsi="Times New Roman"/>
          <w:sz w:val="30"/>
          <w:szCs w:val="30"/>
        </w:rPr>
        <w:t xml:space="preserve">прием и передача </w:t>
      </w:r>
      <w:r w:rsidR="00C04A7D">
        <w:rPr>
          <w:rFonts w:ascii="Times New Roman" w:hAnsi="Times New Roman"/>
          <w:sz w:val="30"/>
          <w:szCs w:val="30"/>
        </w:rPr>
        <w:t xml:space="preserve">рабочей </w:t>
      </w:r>
      <w:r w:rsidR="00C04A7D" w:rsidRPr="00A9636C">
        <w:rPr>
          <w:rFonts w:ascii="Times New Roman" w:hAnsi="Times New Roman"/>
          <w:sz w:val="30"/>
          <w:szCs w:val="30"/>
        </w:rPr>
        <w:t>смены</w:t>
      </w:r>
      <w:r w:rsidR="00C04A7D">
        <w:rPr>
          <w:rFonts w:ascii="Times New Roman" w:hAnsi="Times New Roman"/>
          <w:sz w:val="30"/>
          <w:szCs w:val="30"/>
        </w:rPr>
        <w:t xml:space="preserve"> </w:t>
      </w:r>
      <w:r w:rsidR="00C04A7D" w:rsidRPr="00C84033">
        <w:rPr>
          <w:rFonts w:ascii="Times New Roman" w:hAnsi="Times New Roman"/>
          <w:sz w:val="30"/>
          <w:szCs w:val="30"/>
        </w:rPr>
        <w:t>дежурным операторам</w:t>
      </w:r>
      <w:r w:rsidR="00C04A7D" w:rsidRPr="00A9636C">
        <w:rPr>
          <w:rFonts w:ascii="Times New Roman" w:hAnsi="Times New Roman"/>
          <w:sz w:val="30"/>
          <w:szCs w:val="30"/>
        </w:rPr>
        <w:t>, осмотр</w:t>
      </w:r>
      <w:r w:rsidR="00C04A7D">
        <w:rPr>
          <w:rFonts w:ascii="Times New Roman" w:hAnsi="Times New Roman"/>
          <w:sz w:val="30"/>
          <w:szCs w:val="30"/>
        </w:rPr>
        <w:t xml:space="preserve"> поголовья свиней, </w:t>
      </w:r>
      <w:r w:rsidR="00C04A7D" w:rsidRPr="00A9636C">
        <w:rPr>
          <w:rFonts w:ascii="Times New Roman" w:hAnsi="Times New Roman"/>
          <w:sz w:val="30"/>
          <w:szCs w:val="30"/>
        </w:rPr>
        <w:t>наблюдение за кормлением</w:t>
      </w:r>
      <w:r w:rsidR="00C04A7D">
        <w:rPr>
          <w:rFonts w:ascii="Times New Roman" w:hAnsi="Times New Roman"/>
          <w:sz w:val="30"/>
          <w:szCs w:val="30"/>
        </w:rPr>
        <w:t xml:space="preserve"> свиней</w:t>
      </w:r>
      <w:r w:rsidR="00C04A7D" w:rsidRPr="00A9636C">
        <w:rPr>
          <w:rFonts w:ascii="Times New Roman" w:hAnsi="Times New Roman"/>
          <w:sz w:val="30"/>
          <w:szCs w:val="30"/>
        </w:rPr>
        <w:t>,</w:t>
      </w:r>
      <w:r w:rsidR="00C04A7D" w:rsidRPr="00377DE1">
        <w:rPr>
          <w:rFonts w:ascii="Times New Roman" w:hAnsi="Times New Roman"/>
          <w:sz w:val="30"/>
          <w:szCs w:val="30"/>
        </w:rPr>
        <w:t xml:space="preserve"> </w:t>
      </w:r>
      <w:r w:rsidR="00C04A7D" w:rsidRPr="00A9636C">
        <w:rPr>
          <w:rFonts w:ascii="Times New Roman" w:hAnsi="Times New Roman"/>
          <w:sz w:val="30"/>
          <w:szCs w:val="30"/>
        </w:rPr>
        <w:t xml:space="preserve">набор корма и </w:t>
      </w:r>
      <w:r w:rsidR="00C04A7D">
        <w:rPr>
          <w:rFonts w:ascii="Times New Roman" w:hAnsi="Times New Roman"/>
          <w:sz w:val="30"/>
          <w:szCs w:val="30"/>
        </w:rPr>
        <w:t>подкормка</w:t>
      </w:r>
      <w:r w:rsidR="00C04A7D" w:rsidRPr="00A9636C">
        <w:rPr>
          <w:rFonts w:ascii="Times New Roman" w:hAnsi="Times New Roman"/>
          <w:sz w:val="30"/>
          <w:szCs w:val="30"/>
        </w:rPr>
        <w:t xml:space="preserve"> поросят</w:t>
      </w:r>
      <w:r w:rsidR="00C04A7D">
        <w:rPr>
          <w:rFonts w:ascii="Times New Roman" w:hAnsi="Times New Roman"/>
          <w:sz w:val="30"/>
          <w:szCs w:val="30"/>
        </w:rPr>
        <w:t>,</w:t>
      </w:r>
      <w:r w:rsidR="00C04A7D" w:rsidRPr="00A9636C">
        <w:rPr>
          <w:rFonts w:ascii="Times New Roman" w:hAnsi="Times New Roman"/>
          <w:sz w:val="30"/>
          <w:szCs w:val="30"/>
        </w:rPr>
        <w:t xml:space="preserve"> </w:t>
      </w:r>
      <w:r w:rsidR="00C04A7D" w:rsidRPr="00377DE1">
        <w:rPr>
          <w:rFonts w:ascii="Times New Roman" w:hAnsi="Times New Roman"/>
          <w:sz w:val="30"/>
          <w:szCs w:val="30"/>
        </w:rPr>
        <w:t>чистка и мойка станков, прох</w:t>
      </w:r>
      <w:r w:rsidR="00C04A7D" w:rsidRPr="00377DE1">
        <w:rPr>
          <w:rFonts w:ascii="Times New Roman" w:hAnsi="Times New Roman"/>
          <w:sz w:val="30"/>
          <w:szCs w:val="30"/>
        </w:rPr>
        <w:t>о</w:t>
      </w:r>
      <w:r w:rsidR="00C04A7D" w:rsidRPr="00377DE1">
        <w:rPr>
          <w:rFonts w:ascii="Times New Roman" w:hAnsi="Times New Roman"/>
          <w:sz w:val="30"/>
          <w:szCs w:val="30"/>
        </w:rPr>
        <w:t>дов</w:t>
      </w:r>
      <w:r w:rsidR="00C04A7D">
        <w:rPr>
          <w:rFonts w:ascii="Times New Roman" w:hAnsi="Times New Roman"/>
          <w:sz w:val="30"/>
          <w:szCs w:val="30"/>
        </w:rPr>
        <w:t xml:space="preserve">, тамбуров </w:t>
      </w:r>
      <w:r w:rsidR="00C04A7D" w:rsidRPr="00377DE1">
        <w:rPr>
          <w:rFonts w:ascii="Times New Roman" w:hAnsi="Times New Roman"/>
          <w:sz w:val="30"/>
          <w:szCs w:val="30"/>
        </w:rPr>
        <w:t>в свинарнике, мойка галереи (зона перегона</w:t>
      </w:r>
      <w:r w:rsidR="00C04A7D">
        <w:rPr>
          <w:rFonts w:ascii="Times New Roman" w:hAnsi="Times New Roman"/>
          <w:sz w:val="30"/>
          <w:szCs w:val="30"/>
        </w:rPr>
        <w:t xml:space="preserve"> свиней). </w:t>
      </w:r>
      <w:r w:rsidR="00C04A7D" w:rsidRPr="00377DE1">
        <w:rPr>
          <w:rFonts w:ascii="Times New Roman" w:hAnsi="Times New Roman"/>
          <w:sz w:val="30"/>
          <w:szCs w:val="30"/>
        </w:rPr>
        <w:t xml:space="preserve">Сортировка свиней, участие в </w:t>
      </w:r>
      <w:r w:rsidR="00C04A7D" w:rsidRPr="00377DE1">
        <w:rPr>
          <w:rFonts w:ascii="Times New Roman" w:hAnsi="Times New Roman"/>
          <w:bCs/>
          <w:sz w:val="30"/>
          <w:szCs w:val="30"/>
        </w:rPr>
        <w:t>ветеринарных мероприятиях</w:t>
      </w:r>
      <w:r w:rsidR="00C04A7D">
        <w:rPr>
          <w:rFonts w:ascii="Times New Roman" w:hAnsi="Times New Roman"/>
          <w:sz w:val="30"/>
          <w:szCs w:val="30"/>
        </w:rPr>
        <w:t>.</w:t>
      </w:r>
      <w:r w:rsidR="00C04A7D" w:rsidRPr="00377DE1">
        <w:rPr>
          <w:rFonts w:ascii="Times New Roman" w:hAnsi="Times New Roman"/>
          <w:sz w:val="30"/>
          <w:szCs w:val="30"/>
        </w:rPr>
        <w:t xml:space="preserve"> </w:t>
      </w:r>
      <w:r w:rsidR="00C04A7D">
        <w:rPr>
          <w:rFonts w:ascii="Times New Roman" w:hAnsi="Times New Roman"/>
          <w:sz w:val="30"/>
          <w:szCs w:val="30"/>
        </w:rPr>
        <w:t>Прием поросят в свинарник для поросят-отъемышей, передача свиней</w:t>
      </w:r>
      <w:r w:rsidR="00795261">
        <w:rPr>
          <w:rFonts w:ascii="Times New Roman" w:hAnsi="Times New Roman"/>
          <w:sz w:val="30"/>
          <w:szCs w:val="30"/>
        </w:rPr>
        <w:t xml:space="preserve"> в свинарник-откормочник. </w:t>
      </w:r>
      <w:r w:rsidR="00C04A7D" w:rsidRPr="00377DE1">
        <w:rPr>
          <w:rFonts w:ascii="Times New Roman" w:hAnsi="Times New Roman"/>
          <w:bCs/>
          <w:sz w:val="30"/>
          <w:szCs w:val="30"/>
        </w:rPr>
        <w:t>Проведение санитарного дня</w:t>
      </w:r>
      <w:r w:rsidR="00C04A7D" w:rsidRPr="00377DE1">
        <w:rPr>
          <w:rFonts w:ascii="Times New Roman" w:hAnsi="Times New Roman"/>
          <w:sz w:val="30"/>
          <w:szCs w:val="30"/>
        </w:rPr>
        <w:t>.</w:t>
      </w:r>
    </w:p>
    <w:p w:rsidR="009423D8" w:rsidRPr="00A9636C" w:rsidRDefault="00394E7C" w:rsidP="008967FC">
      <w:pPr>
        <w:widowControl w:val="0"/>
        <w:spacing w:before="120"/>
        <w:jc w:val="right"/>
        <w:rPr>
          <w:rFonts w:ascii="Times New Roman" w:hAnsi="Times New Roman"/>
          <w:bCs/>
          <w:sz w:val="30"/>
          <w:szCs w:val="30"/>
        </w:rPr>
      </w:pPr>
      <w:r w:rsidRPr="00A9636C">
        <w:rPr>
          <w:rFonts w:ascii="Times New Roman" w:hAnsi="Times New Roman"/>
          <w:bCs/>
          <w:sz w:val="30"/>
          <w:szCs w:val="30"/>
        </w:rPr>
        <w:t xml:space="preserve">Таблица </w:t>
      </w:r>
      <w:r w:rsidR="00155C21" w:rsidRPr="00A9636C">
        <w:rPr>
          <w:rFonts w:ascii="Times New Roman" w:hAnsi="Times New Roman"/>
          <w:bCs/>
          <w:sz w:val="30"/>
          <w:szCs w:val="30"/>
        </w:rPr>
        <w:t>9</w:t>
      </w:r>
    </w:p>
    <w:tbl>
      <w:tblPr>
        <w:tblW w:w="9683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990"/>
        <w:gridCol w:w="2526"/>
        <w:gridCol w:w="1750"/>
        <w:gridCol w:w="1417"/>
      </w:tblGrid>
      <w:tr w:rsidR="005476FD" w:rsidRPr="007C1321" w:rsidTr="00575498">
        <w:trPr>
          <w:trHeight w:val="679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79526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795261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9137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795261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5476FD" w:rsidP="0019137D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19137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C85699" w:rsidRPr="007C1321" w:rsidTr="0027367B">
        <w:trPr>
          <w:trHeight w:val="144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85699" w:rsidP="009423D8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038D9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145C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</w:tr>
      <w:tr w:rsidR="005476FD" w:rsidRPr="007C1321" w:rsidTr="00575498">
        <w:trPr>
          <w:trHeight w:val="341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кормлением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ление больных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FD" w:rsidRPr="002C6AC8" w:rsidRDefault="005476FD" w:rsidP="00575498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FD" w:rsidRPr="002C6AC8" w:rsidRDefault="0027367B" w:rsidP="00575498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FD" w:rsidRPr="002C6AC8" w:rsidRDefault="00575498" w:rsidP="00575498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0,23</w:t>
            </w:r>
          </w:p>
        </w:tc>
      </w:tr>
      <w:tr w:rsidR="00C85699" w:rsidRPr="007C1321" w:rsidTr="0027367B">
        <w:trPr>
          <w:trHeight w:val="211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038D9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0145C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0,74</w:t>
            </w:r>
          </w:p>
        </w:tc>
      </w:tr>
      <w:tr w:rsidR="0027367B" w:rsidRPr="007C1321" w:rsidTr="00575498">
        <w:trPr>
          <w:trHeight w:val="28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Выборочная чистка станков, ко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мушек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Вручную, ежедневно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575498" w:rsidP="00575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575498" w:rsidP="00575498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0,49</w:t>
            </w:r>
          </w:p>
        </w:tc>
      </w:tr>
      <w:tr w:rsidR="0027367B" w:rsidRPr="007C1321" w:rsidTr="00575498">
        <w:trPr>
          <w:trHeight w:val="8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общего тамбура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раза в 7 дней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575498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27367B" w:rsidRPr="007C1321" w:rsidTr="00575498">
        <w:trPr>
          <w:trHeight w:val="13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7B" w:rsidRPr="002C6AC8" w:rsidRDefault="0027367B" w:rsidP="0057549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 проходов в секциях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C6AC8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 с помощью метлы,</w:t>
            </w:r>
          </w:p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 раза в 7 дней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575498" w:rsidP="00575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C038D9" w:rsidP="00575498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</w:t>
            </w:r>
            <w:r w:rsidR="000145C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0,06</w:t>
            </w:r>
          </w:p>
        </w:tc>
      </w:tr>
      <w:tr w:rsidR="0027367B" w:rsidRPr="007C1321" w:rsidTr="00575498">
        <w:trPr>
          <w:trHeight w:val="5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секции к приему пор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сят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27367B" w:rsidP="00575498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14 дней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575498" w:rsidP="005754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0145C4" w:rsidP="00575498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27367B" w:rsidRPr="007C1321" w:rsidTr="00575498">
        <w:trPr>
          <w:trHeight w:val="86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галереи (зона перегона)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575498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C85699" w:rsidRPr="007C1321" w:rsidTr="0027367B">
        <w:trPr>
          <w:trHeight w:val="132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Перегоны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0,24</w:t>
            </w:r>
          </w:p>
        </w:tc>
      </w:tr>
      <w:tr w:rsidR="0027367B" w:rsidRPr="007C1321" w:rsidTr="00575498">
        <w:trPr>
          <w:trHeight w:val="143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 поросят на доращивание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3F3344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27367B" w:rsidRPr="007C1321" w:rsidTr="00575498">
        <w:trPr>
          <w:trHeight w:val="6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Передача на откорм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575498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27367B" w:rsidRPr="007C1321" w:rsidTr="00E83B2E">
        <w:trPr>
          <w:trHeight w:val="114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67B" w:rsidRPr="002C6AC8" w:rsidRDefault="0027367B" w:rsidP="00575498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Сортировка внутри цеха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367B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367B" w:rsidRPr="002C6AC8" w:rsidRDefault="000145C4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0,18</w:t>
            </w:r>
          </w:p>
        </w:tc>
      </w:tr>
      <w:tr w:rsidR="00C85699" w:rsidRPr="007C1321" w:rsidTr="0027367B">
        <w:trPr>
          <w:trHeight w:val="53"/>
        </w:trPr>
        <w:tc>
          <w:tcPr>
            <w:tcW w:w="8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79526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</w:t>
            </w:r>
          </w:p>
        </w:tc>
      </w:tr>
      <w:tr w:rsidR="0027367B" w:rsidRPr="007C1321" w:rsidTr="00575498">
        <w:trPr>
          <w:trHeight w:val="206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27367B" w:rsidRPr="007C1321" w:rsidTr="00575498">
        <w:trPr>
          <w:trHeight w:val="110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27367B" w:rsidRPr="007C1321" w:rsidTr="00575498">
        <w:trPr>
          <w:trHeight w:val="283"/>
        </w:trPr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79526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795261" w:rsidRPr="002C6AC8">
              <w:rPr>
                <w:rFonts w:ascii="Times New Roman" w:hAnsi="Times New Roman"/>
                <w:bCs/>
                <w:sz w:val="26"/>
                <w:szCs w:val="26"/>
              </w:rPr>
              <w:t>ветеринарных</w:t>
            </w:r>
            <w:r w:rsidRPr="002C6AC8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27367B" w:rsidRPr="007C1321" w:rsidTr="00575498">
        <w:trPr>
          <w:trHeight w:val="248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27367B" w:rsidP="0079526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Разовые 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67B" w:rsidRPr="002C6AC8" w:rsidRDefault="00575498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367B" w:rsidRPr="002C6AC8" w:rsidRDefault="00E83B2E" w:rsidP="002736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67B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27367B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0,07</w:t>
            </w:r>
          </w:p>
        </w:tc>
      </w:tr>
      <w:tr w:rsidR="005476FD" w:rsidRPr="007C1321" w:rsidTr="0027367B">
        <w:trPr>
          <w:trHeight w:val="266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E31230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E83B2E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1,51</w:t>
            </w:r>
          </w:p>
        </w:tc>
      </w:tr>
      <w:tr w:rsidR="00BD2418" w:rsidRPr="007C1321" w:rsidTr="0027367B">
        <w:trPr>
          <w:trHeight w:val="147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A02B6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Подготовительно-заключительные </w:t>
            </w:r>
            <w:r w:rsidR="00A02B6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1A1113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55,3</w:t>
            </w:r>
          </w:p>
        </w:tc>
      </w:tr>
      <w:tr w:rsidR="00BD2418" w:rsidRPr="007C1321" w:rsidTr="0027367B">
        <w:trPr>
          <w:trHeight w:val="124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E83B2E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D2418" w:rsidRPr="007C1321" w:rsidTr="0027367B">
        <w:trPr>
          <w:trHeight w:val="70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E83B2E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D2418" w:rsidRPr="007C1321" w:rsidTr="0027367B">
        <w:trPr>
          <w:trHeight w:val="130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016CB0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</w:tr>
      <w:tr w:rsidR="00BD2418" w:rsidRPr="007C1321" w:rsidTr="0027367B">
        <w:trPr>
          <w:trHeight w:val="176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Оперативное время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1A1113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339,7</w:t>
            </w:r>
          </w:p>
        </w:tc>
      </w:tr>
      <w:tr w:rsidR="005476FD" w:rsidRPr="007C1321" w:rsidTr="0027367B">
        <w:trPr>
          <w:trHeight w:val="66"/>
        </w:trPr>
        <w:tc>
          <w:tcPr>
            <w:tcW w:w="6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BD2418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0145C4" w:rsidP="00EC217B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2250</w:t>
            </w:r>
          </w:p>
        </w:tc>
      </w:tr>
    </w:tbl>
    <w:p w:rsidR="00A02B61" w:rsidRDefault="00DC58B8" w:rsidP="00DC58B8">
      <w:pPr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37</w:t>
      </w:r>
      <w:r w:rsidR="00394E7C" w:rsidRPr="00A9636C">
        <w:rPr>
          <w:rFonts w:ascii="Times New Roman" w:hAnsi="Times New Roman"/>
          <w:sz w:val="30"/>
          <w:szCs w:val="30"/>
        </w:rPr>
        <w:t xml:space="preserve">. Нормативы времени, норма обслуживания для </w:t>
      </w:r>
      <w:bookmarkStart w:id="80" w:name="_Toc489004661"/>
      <w:bookmarkStart w:id="81" w:name="_Toc489004943"/>
      <w:bookmarkStart w:id="82" w:name="_Toc489005096"/>
      <w:r w:rsidR="00A6436A" w:rsidRPr="00A6436A">
        <w:rPr>
          <w:rFonts w:ascii="Times New Roman" w:hAnsi="Times New Roman"/>
          <w:sz w:val="30"/>
          <w:szCs w:val="30"/>
        </w:rPr>
        <w:t>операт</w:t>
      </w:r>
      <w:r w:rsidR="00A6436A" w:rsidRPr="00A6436A">
        <w:rPr>
          <w:rFonts w:ascii="Times New Roman" w:hAnsi="Times New Roman"/>
          <w:sz w:val="30"/>
          <w:szCs w:val="30"/>
        </w:rPr>
        <w:t>о</w:t>
      </w:r>
      <w:r w:rsidR="00A6436A" w:rsidRPr="00A6436A">
        <w:rPr>
          <w:rFonts w:ascii="Times New Roman" w:hAnsi="Times New Roman"/>
          <w:sz w:val="30"/>
          <w:szCs w:val="30"/>
        </w:rPr>
        <w:t xml:space="preserve">ров свиноводческих </w:t>
      </w:r>
      <w:r w:rsidR="00F85A75" w:rsidRPr="00A6436A">
        <w:rPr>
          <w:rFonts w:ascii="Times New Roman" w:hAnsi="Times New Roman"/>
          <w:sz w:val="30"/>
          <w:szCs w:val="30"/>
        </w:rPr>
        <w:t>комплек</w:t>
      </w:r>
      <w:r w:rsidR="00F85A75">
        <w:rPr>
          <w:rFonts w:ascii="Times New Roman" w:hAnsi="Times New Roman"/>
          <w:sz w:val="30"/>
          <w:szCs w:val="30"/>
        </w:rPr>
        <w:t>с</w:t>
      </w:r>
      <w:r w:rsidR="00F85A75" w:rsidRPr="00A6436A">
        <w:rPr>
          <w:rFonts w:ascii="Times New Roman" w:hAnsi="Times New Roman"/>
          <w:sz w:val="30"/>
          <w:szCs w:val="30"/>
        </w:rPr>
        <w:t xml:space="preserve">ов </w:t>
      </w:r>
      <w:r w:rsidR="00A6436A" w:rsidRPr="00A6436A">
        <w:rPr>
          <w:rFonts w:ascii="Times New Roman" w:hAnsi="Times New Roman"/>
          <w:sz w:val="30"/>
          <w:szCs w:val="30"/>
        </w:rPr>
        <w:t>и механизированных ферм</w:t>
      </w:r>
      <w:r w:rsidR="00394E7C" w:rsidRPr="00A6436A">
        <w:rPr>
          <w:rFonts w:ascii="Times New Roman" w:hAnsi="Times New Roman"/>
          <w:sz w:val="30"/>
          <w:szCs w:val="30"/>
        </w:rPr>
        <w:t xml:space="preserve"> </w:t>
      </w:r>
      <w:bookmarkStart w:id="83" w:name="_Toc489004662"/>
      <w:bookmarkStart w:id="84" w:name="_Toc489004944"/>
      <w:bookmarkStart w:id="85" w:name="_Toc489005097"/>
      <w:bookmarkEnd w:id="80"/>
      <w:bookmarkEnd w:id="81"/>
      <w:bookmarkEnd w:id="82"/>
      <w:r w:rsidR="00EB75A1" w:rsidRPr="00A6436A">
        <w:rPr>
          <w:rFonts w:ascii="Times New Roman" w:hAnsi="Times New Roman"/>
          <w:sz w:val="30"/>
          <w:szCs w:val="30"/>
        </w:rPr>
        <w:t>5-го</w:t>
      </w:r>
      <w:r w:rsidR="00EB75A1">
        <w:rPr>
          <w:rFonts w:ascii="Times New Roman" w:hAnsi="Times New Roman"/>
          <w:sz w:val="30"/>
          <w:szCs w:val="30"/>
        </w:rPr>
        <w:t xml:space="preserve"> </w:t>
      </w:r>
      <w:r w:rsidR="00AF4926" w:rsidRPr="00A9636C">
        <w:rPr>
          <w:rFonts w:ascii="Times New Roman" w:hAnsi="Times New Roman"/>
          <w:sz w:val="30"/>
          <w:szCs w:val="30"/>
        </w:rPr>
        <w:t xml:space="preserve">разряда </w:t>
      </w:r>
      <w:r w:rsidR="00394E7C" w:rsidRPr="00A9636C">
        <w:rPr>
          <w:rFonts w:ascii="Times New Roman" w:hAnsi="Times New Roman"/>
          <w:sz w:val="30"/>
          <w:szCs w:val="30"/>
        </w:rPr>
        <w:t>по обслуживанию свиней на</w:t>
      </w:r>
      <w:bookmarkEnd w:id="83"/>
      <w:bookmarkEnd w:id="84"/>
      <w:bookmarkEnd w:id="85"/>
      <w:r w:rsidR="00394E7C" w:rsidRPr="00A9636C">
        <w:rPr>
          <w:rFonts w:ascii="Times New Roman" w:hAnsi="Times New Roman"/>
          <w:sz w:val="30"/>
          <w:szCs w:val="30"/>
        </w:rPr>
        <w:t xml:space="preserve"> </w:t>
      </w:r>
      <w:bookmarkStart w:id="86" w:name="_Toc489004663"/>
      <w:bookmarkStart w:id="87" w:name="_Toc489004945"/>
      <w:bookmarkStart w:id="88" w:name="_Toc489005098"/>
      <w:r w:rsidR="00394E7C" w:rsidRPr="00A9636C">
        <w:rPr>
          <w:rFonts w:ascii="Times New Roman" w:hAnsi="Times New Roman"/>
          <w:sz w:val="30"/>
          <w:szCs w:val="30"/>
        </w:rPr>
        <w:t>откорме</w:t>
      </w:r>
      <w:bookmarkEnd w:id="86"/>
      <w:bookmarkEnd w:id="87"/>
      <w:bookmarkEnd w:id="88"/>
      <w:r w:rsidR="00A02B61">
        <w:rPr>
          <w:rFonts w:ascii="Times New Roman" w:hAnsi="Times New Roman"/>
          <w:sz w:val="30"/>
          <w:szCs w:val="30"/>
        </w:rPr>
        <w:t xml:space="preserve"> приведены в таблице 10</w:t>
      </w:r>
      <w:r w:rsidR="00AF4926" w:rsidRPr="00A9636C">
        <w:rPr>
          <w:rFonts w:ascii="Times New Roman" w:hAnsi="Times New Roman"/>
          <w:sz w:val="30"/>
          <w:szCs w:val="30"/>
        </w:rPr>
        <w:t>.</w:t>
      </w:r>
    </w:p>
    <w:p w:rsidR="00795261" w:rsidRPr="00377DE1" w:rsidRDefault="005F4EB4" w:rsidP="0079526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A02B61">
        <w:rPr>
          <w:rFonts w:ascii="Times New Roman" w:hAnsi="Times New Roman"/>
          <w:sz w:val="30"/>
          <w:szCs w:val="30"/>
        </w:rPr>
        <w:t>Обязанности</w:t>
      </w:r>
      <w:r w:rsidR="00795261">
        <w:rPr>
          <w:rFonts w:ascii="Times New Roman" w:hAnsi="Times New Roman"/>
          <w:sz w:val="30"/>
          <w:szCs w:val="30"/>
        </w:rPr>
        <w:t xml:space="preserve"> операторов </w:t>
      </w:r>
      <w:r w:rsidR="00F85A75" w:rsidRPr="00A6436A">
        <w:rPr>
          <w:rFonts w:ascii="Times New Roman" w:hAnsi="Times New Roman"/>
          <w:sz w:val="30"/>
          <w:szCs w:val="30"/>
        </w:rPr>
        <w:t>свиноводческих комплек</w:t>
      </w:r>
      <w:r w:rsidR="00F85A75">
        <w:rPr>
          <w:rFonts w:ascii="Times New Roman" w:hAnsi="Times New Roman"/>
          <w:sz w:val="30"/>
          <w:szCs w:val="30"/>
        </w:rPr>
        <w:t>с</w:t>
      </w:r>
      <w:r w:rsidR="00F85A75" w:rsidRPr="00A6436A">
        <w:rPr>
          <w:rFonts w:ascii="Times New Roman" w:hAnsi="Times New Roman"/>
          <w:sz w:val="30"/>
          <w:szCs w:val="30"/>
        </w:rPr>
        <w:t>ов и механизированных ферм 5-го</w:t>
      </w:r>
      <w:r w:rsidR="00F85A75">
        <w:rPr>
          <w:rFonts w:ascii="Times New Roman" w:hAnsi="Times New Roman"/>
          <w:sz w:val="30"/>
          <w:szCs w:val="30"/>
        </w:rPr>
        <w:t xml:space="preserve"> </w:t>
      </w:r>
      <w:r w:rsidR="00F85A75" w:rsidRPr="00A9636C">
        <w:rPr>
          <w:rFonts w:ascii="Times New Roman" w:hAnsi="Times New Roman"/>
          <w:sz w:val="30"/>
          <w:szCs w:val="30"/>
        </w:rPr>
        <w:t xml:space="preserve">разряда </w:t>
      </w:r>
      <w:r w:rsidR="00795261">
        <w:rPr>
          <w:rFonts w:ascii="Times New Roman" w:hAnsi="Times New Roman"/>
          <w:sz w:val="30"/>
          <w:szCs w:val="30"/>
        </w:rPr>
        <w:t>по обслуживанию свиней на откорме</w:t>
      </w:r>
      <w:r w:rsidRPr="00A02B61">
        <w:rPr>
          <w:rFonts w:ascii="Times New Roman" w:hAnsi="Times New Roman"/>
          <w:sz w:val="30"/>
          <w:szCs w:val="30"/>
        </w:rPr>
        <w:t>:</w:t>
      </w:r>
      <w:r w:rsidRPr="007413AF">
        <w:rPr>
          <w:rFonts w:ascii="Times New Roman" w:hAnsi="Times New Roman"/>
          <w:sz w:val="30"/>
          <w:szCs w:val="30"/>
        </w:rPr>
        <w:t xml:space="preserve"> </w:t>
      </w:r>
      <w:r w:rsidR="00795261" w:rsidRPr="00A9636C">
        <w:rPr>
          <w:rFonts w:ascii="Times New Roman" w:hAnsi="Times New Roman"/>
          <w:sz w:val="30"/>
          <w:szCs w:val="30"/>
        </w:rPr>
        <w:t xml:space="preserve">прием и передача </w:t>
      </w:r>
      <w:r w:rsidR="00795261">
        <w:rPr>
          <w:rFonts w:ascii="Times New Roman" w:hAnsi="Times New Roman"/>
          <w:sz w:val="30"/>
          <w:szCs w:val="30"/>
        </w:rPr>
        <w:t xml:space="preserve">рабочей </w:t>
      </w:r>
      <w:r w:rsidR="00795261" w:rsidRPr="00A9636C">
        <w:rPr>
          <w:rFonts w:ascii="Times New Roman" w:hAnsi="Times New Roman"/>
          <w:sz w:val="30"/>
          <w:szCs w:val="30"/>
        </w:rPr>
        <w:t>смены</w:t>
      </w:r>
      <w:r w:rsidR="00795261">
        <w:rPr>
          <w:rFonts w:ascii="Times New Roman" w:hAnsi="Times New Roman"/>
          <w:sz w:val="30"/>
          <w:szCs w:val="30"/>
        </w:rPr>
        <w:t xml:space="preserve"> </w:t>
      </w:r>
      <w:r w:rsidR="00795261" w:rsidRPr="00C84033">
        <w:rPr>
          <w:rFonts w:ascii="Times New Roman" w:hAnsi="Times New Roman"/>
          <w:sz w:val="30"/>
          <w:szCs w:val="30"/>
        </w:rPr>
        <w:t>дежурным операторам</w:t>
      </w:r>
      <w:r w:rsidR="00795261" w:rsidRPr="00A9636C">
        <w:rPr>
          <w:rFonts w:ascii="Times New Roman" w:hAnsi="Times New Roman"/>
          <w:sz w:val="30"/>
          <w:szCs w:val="30"/>
        </w:rPr>
        <w:t>, осмотр</w:t>
      </w:r>
      <w:r w:rsidR="00795261">
        <w:rPr>
          <w:rFonts w:ascii="Times New Roman" w:hAnsi="Times New Roman"/>
          <w:sz w:val="30"/>
          <w:szCs w:val="30"/>
        </w:rPr>
        <w:t xml:space="preserve"> поголовья свиней, </w:t>
      </w:r>
      <w:r w:rsidR="00795261" w:rsidRPr="00A9636C">
        <w:rPr>
          <w:rFonts w:ascii="Times New Roman" w:hAnsi="Times New Roman"/>
          <w:sz w:val="30"/>
          <w:szCs w:val="30"/>
        </w:rPr>
        <w:t>наблюдение за кормлением</w:t>
      </w:r>
      <w:r w:rsidR="00795261">
        <w:rPr>
          <w:rFonts w:ascii="Times New Roman" w:hAnsi="Times New Roman"/>
          <w:sz w:val="30"/>
          <w:szCs w:val="30"/>
        </w:rPr>
        <w:t xml:space="preserve"> свиней</w:t>
      </w:r>
      <w:r w:rsidR="00795261" w:rsidRPr="00A9636C">
        <w:rPr>
          <w:rFonts w:ascii="Times New Roman" w:hAnsi="Times New Roman"/>
          <w:sz w:val="30"/>
          <w:szCs w:val="30"/>
        </w:rPr>
        <w:t>,</w:t>
      </w:r>
      <w:r w:rsidR="00795261" w:rsidRPr="00377DE1">
        <w:rPr>
          <w:rFonts w:ascii="Times New Roman" w:hAnsi="Times New Roman"/>
          <w:sz w:val="30"/>
          <w:szCs w:val="30"/>
        </w:rPr>
        <w:t xml:space="preserve"> чистка и мойка станков, прох</w:t>
      </w:r>
      <w:r w:rsidR="00795261" w:rsidRPr="00377DE1">
        <w:rPr>
          <w:rFonts w:ascii="Times New Roman" w:hAnsi="Times New Roman"/>
          <w:sz w:val="30"/>
          <w:szCs w:val="30"/>
        </w:rPr>
        <w:t>о</w:t>
      </w:r>
      <w:r w:rsidR="00795261" w:rsidRPr="00377DE1">
        <w:rPr>
          <w:rFonts w:ascii="Times New Roman" w:hAnsi="Times New Roman"/>
          <w:sz w:val="30"/>
          <w:szCs w:val="30"/>
        </w:rPr>
        <w:t>дов</w:t>
      </w:r>
      <w:r w:rsidR="00795261">
        <w:rPr>
          <w:rFonts w:ascii="Times New Roman" w:hAnsi="Times New Roman"/>
          <w:sz w:val="30"/>
          <w:szCs w:val="30"/>
        </w:rPr>
        <w:t xml:space="preserve">, тамбуров </w:t>
      </w:r>
      <w:r w:rsidR="00795261" w:rsidRPr="00377DE1">
        <w:rPr>
          <w:rFonts w:ascii="Times New Roman" w:hAnsi="Times New Roman"/>
          <w:sz w:val="30"/>
          <w:szCs w:val="30"/>
        </w:rPr>
        <w:t>в свинарнике, мойка галереи (зона перегона</w:t>
      </w:r>
      <w:r w:rsidR="00795261">
        <w:rPr>
          <w:rFonts w:ascii="Times New Roman" w:hAnsi="Times New Roman"/>
          <w:sz w:val="30"/>
          <w:szCs w:val="30"/>
        </w:rPr>
        <w:t xml:space="preserve"> свиней). </w:t>
      </w:r>
      <w:r w:rsidR="00795261" w:rsidRPr="00377DE1">
        <w:rPr>
          <w:rFonts w:ascii="Times New Roman" w:hAnsi="Times New Roman"/>
          <w:sz w:val="30"/>
          <w:szCs w:val="30"/>
        </w:rPr>
        <w:t xml:space="preserve">Сортировка свиней, участие в </w:t>
      </w:r>
      <w:r w:rsidR="00795261" w:rsidRPr="00377DE1">
        <w:rPr>
          <w:rFonts w:ascii="Times New Roman" w:hAnsi="Times New Roman"/>
          <w:bCs/>
          <w:sz w:val="30"/>
          <w:szCs w:val="30"/>
        </w:rPr>
        <w:t>ветеринарных мероприятиях</w:t>
      </w:r>
      <w:r w:rsidR="00795261">
        <w:rPr>
          <w:rFonts w:ascii="Times New Roman" w:hAnsi="Times New Roman"/>
          <w:sz w:val="30"/>
          <w:szCs w:val="30"/>
        </w:rPr>
        <w:t>.</w:t>
      </w:r>
      <w:r w:rsidR="00795261" w:rsidRPr="00377DE1">
        <w:rPr>
          <w:rFonts w:ascii="Times New Roman" w:hAnsi="Times New Roman"/>
          <w:sz w:val="30"/>
          <w:szCs w:val="30"/>
        </w:rPr>
        <w:t xml:space="preserve"> </w:t>
      </w:r>
      <w:r w:rsidR="00795261">
        <w:rPr>
          <w:rFonts w:ascii="Times New Roman" w:hAnsi="Times New Roman"/>
          <w:sz w:val="30"/>
          <w:szCs w:val="30"/>
        </w:rPr>
        <w:t xml:space="preserve">Прием свиней в свинарник-откормочник, сдача свиней на реализацию. </w:t>
      </w:r>
      <w:r w:rsidR="00795261" w:rsidRPr="00377DE1">
        <w:rPr>
          <w:rFonts w:ascii="Times New Roman" w:hAnsi="Times New Roman"/>
          <w:bCs/>
          <w:sz w:val="30"/>
          <w:szCs w:val="30"/>
        </w:rPr>
        <w:t>Проведение санитарного дня</w:t>
      </w:r>
      <w:r w:rsidR="00795261" w:rsidRPr="00377DE1">
        <w:rPr>
          <w:rFonts w:ascii="Times New Roman" w:hAnsi="Times New Roman"/>
          <w:sz w:val="30"/>
          <w:szCs w:val="30"/>
        </w:rPr>
        <w:t>.</w:t>
      </w:r>
    </w:p>
    <w:p w:rsidR="009423D8" w:rsidRPr="00A9636C" w:rsidRDefault="00394E7C" w:rsidP="008967FC">
      <w:pPr>
        <w:widowControl w:val="0"/>
        <w:spacing w:before="120"/>
        <w:jc w:val="right"/>
        <w:rPr>
          <w:rFonts w:ascii="Times New Roman" w:hAnsi="Times New Roman"/>
          <w:bCs/>
          <w:sz w:val="30"/>
          <w:szCs w:val="30"/>
        </w:rPr>
      </w:pPr>
      <w:r w:rsidRPr="00A9636C">
        <w:rPr>
          <w:rFonts w:ascii="Times New Roman" w:hAnsi="Times New Roman"/>
          <w:bCs/>
          <w:sz w:val="30"/>
          <w:szCs w:val="30"/>
        </w:rPr>
        <w:t xml:space="preserve">Таблица </w:t>
      </w:r>
      <w:r w:rsidR="00155C21" w:rsidRPr="00A9636C">
        <w:rPr>
          <w:rFonts w:ascii="Times New Roman" w:hAnsi="Times New Roman"/>
          <w:bCs/>
          <w:sz w:val="30"/>
          <w:szCs w:val="30"/>
        </w:rPr>
        <w:t>10</w:t>
      </w:r>
    </w:p>
    <w:tbl>
      <w:tblPr>
        <w:tblW w:w="9680" w:type="dxa"/>
        <w:tblInd w:w="87" w:type="dxa"/>
        <w:tblLayout w:type="fixed"/>
        <w:tblLook w:val="04A0" w:firstRow="1" w:lastRow="0" w:firstColumn="1" w:lastColumn="0" w:noHBand="0" w:noVBand="1"/>
      </w:tblPr>
      <w:tblGrid>
        <w:gridCol w:w="3983"/>
        <w:gridCol w:w="2421"/>
        <w:gridCol w:w="1834"/>
        <w:gridCol w:w="1442"/>
      </w:tblGrid>
      <w:tr w:rsidR="005476FD" w:rsidRPr="007C1321" w:rsidTr="001A1113">
        <w:trPr>
          <w:trHeight w:val="23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795261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795261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795261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5476FD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C85699" w:rsidRPr="007C1321" w:rsidTr="001A1113">
        <w:trPr>
          <w:trHeight w:val="209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Кормление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5476FD" w:rsidRPr="007C1321" w:rsidTr="00E83B2E">
        <w:trPr>
          <w:trHeight w:val="3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6FD" w:rsidRPr="002C6AC8" w:rsidRDefault="005476FD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Наблюдение за кормлением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и 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выя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ление больных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6FD" w:rsidRPr="002C6AC8" w:rsidRDefault="005476FD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6FD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мин./10 голов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C85699" w:rsidRPr="007C1321" w:rsidTr="001A1113">
        <w:trPr>
          <w:trHeight w:val="127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Чистка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0,69</w:t>
            </w:r>
          </w:p>
        </w:tc>
      </w:tr>
      <w:tr w:rsidR="001A1113" w:rsidRPr="007C1321" w:rsidTr="00E83B2E">
        <w:trPr>
          <w:trHeight w:val="31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Выборочная чистка станков, ко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мушек, проходов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Вручную,</w:t>
            </w:r>
          </w:p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0,52</w:t>
            </w:r>
          </w:p>
        </w:tc>
      </w:tr>
      <w:tr w:rsidR="001A1113" w:rsidRPr="007C1321" w:rsidTr="00E83B2E">
        <w:trPr>
          <w:trHeight w:val="124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Подготовка секции к приему св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ней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14 дней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0,14</w:t>
            </w:r>
          </w:p>
        </w:tc>
      </w:tr>
      <w:tr w:rsidR="001A1113" w:rsidRPr="007C1321" w:rsidTr="00E83B2E">
        <w:trPr>
          <w:trHeight w:val="311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Мойка галереи (зона перегона)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C85699" w:rsidRPr="007C1321" w:rsidTr="001A1113">
        <w:trPr>
          <w:trHeight w:val="120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Перегоны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0,15</w:t>
            </w:r>
          </w:p>
        </w:tc>
      </w:tr>
      <w:tr w:rsidR="001A1113" w:rsidRPr="007C1321" w:rsidTr="00E83B2E">
        <w:trPr>
          <w:trHeight w:val="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Прием поросят на откорм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3F3344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0,01</w:t>
            </w:r>
          </w:p>
        </w:tc>
      </w:tr>
      <w:tr w:rsidR="001A1113" w:rsidRPr="007C1321" w:rsidTr="00E83B2E">
        <w:trPr>
          <w:trHeight w:val="21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Сдача 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свиней 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на реализацию через весы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3F3344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0,04</w:t>
            </w:r>
          </w:p>
        </w:tc>
      </w:tr>
      <w:tr w:rsidR="001A1113" w:rsidRPr="007C1321" w:rsidTr="00E83B2E">
        <w:trPr>
          <w:trHeight w:val="21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Сортировка</w:t>
            </w:r>
            <w:r w:rsidR="00EB75A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внутри цеха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C85699" w:rsidRPr="007C1321" w:rsidTr="001A1113">
        <w:trPr>
          <w:trHeight w:val="66"/>
        </w:trPr>
        <w:tc>
          <w:tcPr>
            <w:tcW w:w="8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79526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Прочие разовые 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699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0,32</w:t>
            </w:r>
          </w:p>
        </w:tc>
      </w:tr>
      <w:tr w:rsidR="001A1113" w:rsidRPr="007C1321" w:rsidTr="00E83B2E">
        <w:trPr>
          <w:trHeight w:val="111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Осмотр поголовья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свиней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0,03</w:t>
            </w:r>
          </w:p>
        </w:tc>
      </w:tr>
      <w:tr w:rsidR="001A1113" w:rsidRPr="007C1321" w:rsidTr="00E83B2E">
        <w:trPr>
          <w:trHeight w:val="158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Санитарный день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 раз в 7 дней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0,11</w:t>
            </w:r>
          </w:p>
        </w:tc>
      </w:tr>
      <w:tr w:rsidR="001A1113" w:rsidRPr="007C1321" w:rsidTr="00E83B2E">
        <w:trPr>
          <w:trHeight w:val="3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Участие в </w:t>
            </w:r>
            <w:r w:rsidR="00795261" w:rsidRPr="002C6AC8">
              <w:rPr>
                <w:rFonts w:ascii="Times New Roman" w:hAnsi="Times New Roman"/>
                <w:bCs/>
                <w:sz w:val="26"/>
                <w:szCs w:val="26"/>
              </w:rPr>
              <w:t>ветеринарных</w:t>
            </w:r>
            <w:r w:rsidRPr="002C6AC8">
              <w:rPr>
                <w:rFonts w:ascii="Times New Roman" w:hAnsi="Times New Roman"/>
                <w:bCs/>
                <w:sz w:val="26"/>
                <w:szCs w:val="26"/>
              </w:rPr>
              <w:t xml:space="preserve"> мероприятиях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 мере необходимости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0,08</w:t>
            </w:r>
          </w:p>
        </w:tc>
      </w:tr>
      <w:tr w:rsidR="001A1113" w:rsidRPr="007C1321" w:rsidTr="00E83B2E">
        <w:trPr>
          <w:trHeight w:val="2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1A1113" w:rsidP="00E83B2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Разовые </w:t>
            </w:r>
            <w:r w:rsidR="00795261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операции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113" w:rsidRPr="002C6AC8" w:rsidRDefault="003F3344" w:rsidP="00E83B2E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113" w:rsidRPr="002C6AC8" w:rsidRDefault="00E83B2E" w:rsidP="00E83B2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113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1A1113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0,1</w:t>
            </w:r>
          </w:p>
        </w:tc>
      </w:tr>
      <w:tr w:rsidR="005476FD" w:rsidRPr="007C1321" w:rsidTr="001A1113">
        <w:trPr>
          <w:trHeight w:val="78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E31230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E83B2E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1,29</w:t>
            </w:r>
          </w:p>
        </w:tc>
      </w:tr>
      <w:tr w:rsidR="00BD2418" w:rsidRPr="007C1321" w:rsidTr="001A1113">
        <w:trPr>
          <w:trHeight w:val="138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A02B61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Подготовительно-заключительные </w:t>
            </w:r>
            <w:r w:rsidR="00A02B6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1A1113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55,3</w:t>
            </w:r>
          </w:p>
        </w:tc>
      </w:tr>
      <w:tr w:rsidR="00BD2418" w:rsidRPr="007C1321" w:rsidTr="001A1113">
        <w:trPr>
          <w:trHeight w:val="86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отдыха, технологические перерывы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E83B2E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</w:tr>
      <w:tr w:rsidR="00BD2418" w:rsidRPr="007C1321" w:rsidTr="001A1113">
        <w:trPr>
          <w:trHeight w:val="100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E83B2E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</w:t>
            </w:r>
            <w:r w:rsidR="00BD2418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</w:tr>
      <w:tr w:rsidR="00BD2418" w:rsidRPr="007C1321" w:rsidTr="001A1113">
        <w:trPr>
          <w:trHeight w:val="132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016CB0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420</w:t>
            </w:r>
          </w:p>
        </w:tc>
      </w:tr>
      <w:tr w:rsidR="00BD2418" w:rsidRPr="007C1321" w:rsidTr="001A1113">
        <w:trPr>
          <w:trHeight w:val="131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418" w:rsidRPr="002C6AC8" w:rsidRDefault="00BD2418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Оперативное время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418" w:rsidRPr="002C6AC8" w:rsidRDefault="00BD2418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1A1113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2418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</w:t>
            </w:r>
            <w:r w:rsidR="00BD2418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339,7</w:t>
            </w:r>
          </w:p>
        </w:tc>
      </w:tr>
      <w:tr w:rsidR="005476FD" w:rsidRPr="007C1321" w:rsidTr="001A1113">
        <w:trPr>
          <w:trHeight w:val="53"/>
        </w:trPr>
        <w:tc>
          <w:tcPr>
            <w:tcW w:w="64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6FD" w:rsidRPr="002C6AC8" w:rsidRDefault="005476FD" w:rsidP="009423D8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6FD" w:rsidRPr="002C6AC8" w:rsidRDefault="00BD2418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голов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6FD" w:rsidRPr="002C6AC8" w:rsidRDefault="00E83B2E" w:rsidP="00E83B2E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5476FD" w:rsidRPr="002C6AC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2633</w:t>
            </w:r>
          </w:p>
        </w:tc>
      </w:tr>
    </w:tbl>
    <w:p w:rsidR="00394E7C" w:rsidRPr="005F5259" w:rsidRDefault="00DC58B8" w:rsidP="00DC58B8">
      <w:pPr>
        <w:pStyle w:val="2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b w:val="0"/>
          <w:i w:val="0"/>
          <w:sz w:val="30"/>
          <w:szCs w:val="30"/>
        </w:rPr>
      </w:pPr>
      <w:r>
        <w:rPr>
          <w:rFonts w:ascii="Times New Roman" w:hAnsi="Times New Roman"/>
          <w:b w:val="0"/>
          <w:i w:val="0"/>
          <w:sz w:val="30"/>
          <w:szCs w:val="30"/>
        </w:rPr>
        <w:t>38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. Нормативы времени, норма обслуживания для </w:t>
      </w:r>
      <w:bookmarkStart w:id="89" w:name="_Toc489004666"/>
      <w:bookmarkStart w:id="90" w:name="_Toc489004948"/>
      <w:bookmarkStart w:id="91" w:name="_Toc489005101"/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>опер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>а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торов по искусственному осеменению </w:t>
      </w:r>
      <w:r w:rsidR="005F5259">
        <w:rPr>
          <w:rFonts w:ascii="Times New Roman" w:hAnsi="Times New Roman"/>
          <w:b w:val="0"/>
          <w:i w:val="0"/>
          <w:sz w:val="30"/>
          <w:szCs w:val="30"/>
        </w:rPr>
        <w:t xml:space="preserve">животных и птицы </w:t>
      </w:r>
      <w:r w:rsidR="00394E7C" w:rsidRPr="00A9636C">
        <w:rPr>
          <w:rFonts w:ascii="Times New Roman" w:hAnsi="Times New Roman"/>
          <w:b w:val="0"/>
          <w:i w:val="0"/>
          <w:sz w:val="30"/>
          <w:szCs w:val="30"/>
        </w:rPr>
        <w:t xml:space="preserve">8-го разряда </w:t>
      </w:r>
      <w:r w:rsidR="005F5259">
        <w:rPr>
          <w:rFonts w:ascii="Times New Roman" w:hAnsi="Times New Roman"/>
          <w:b w:val="0"/>
          <w:i w:val="0"/>
          <w:sz w:val="30"/>
          <w:szCs w:val="30"/>
        </w:rPr>
        <w:t xml:space="preserve">по </w:t>
      </w:r>
      <w:r w:rsidR="00394E7C" w:rsidRPr="005F5259">
        <w:rPr>
          <w:rFonts w:ascii="Times New Roman" w:hAnsi="Times New Roman"/>
          <w:b w:val="0"/>
          <w:i w:val="0"/>
          <w:sz w:val="30"/>
          <w:szCs w:val="30"/>
        </w:rPr>
        <w:lastRenderedPageBreak/>
        <w:t>обслуживанию хряков</w:t>
      </w:r>
      <w:bookmarkEnd w:id="89"/>
      <w:bookmarkEnd w:id="90"/>
      <w:bookmarkEnd w:id="91"/>
      <w:r w:rsidR="00553BEC" w:rsidRPr="005F5259">
        <w:rPr>
          <w:rFonts w:ascii="Times New Roman" w:hAnsi="Times New Roman"/>
          <w:b w:val="0"/>
          <w:i w:val="0"/>
          <w:sz w:val="30"/>
          <w:szCs w:val="30"/>
        </w:rPr>
        <w:t xml:space="preserve"> приведены в таблице 11.</w:t>
      </w:r>
    </w:p>
    <w:p w:rsidR="007C1321" w:rsidRPr="00A9636C" w:rsidRDefault="007C1321" w:rsidP="007C1321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 w:rsidRPr="005F5259">
        <w:rPr>
          <w:rFonts w:ascii="Times New Roman" w:hAnsi="Times New Roman"/>
          <w:color w:val="000000"/>
          <w:sz w:val="30"/>
          <w:szCs w:val="30"/>
        </w:rPr>
        <w:t>Обязанности</w:t>
      </w:r>
      <w:r w:rsidR="00B7110D" w:rsidRPr="005F5259">
        <w:rPr>
          <w:rFonts w:ascii="Times New Roman" w:hAnsi="Times New Roman"/>
          <w:color w:val="000000"/>
          <w:sz w:val="30"/>
          <w:szCs w:val="30"/>
        </w:rPr>
        <w:t xml:space="preserve"> операторов по искусственному осеменению </w:t>
      </w:r>
      <w:r w:rsidR="005F5259" w:rsidRPr="005F5259">
        <w:rPr>
          <w:rFonts w:ascii="Times New Roman" w:hAnsi="Times New Roman"/>
          <w:color w:val="000000"/>
          <w:sz w:val="30"/>
          <w:szCs w:val="30"/>
        </w:rPr>
        <w:t xml:space="preserve">животных и птицы </w:t>
      </w:r>
      <w:r w:rsidR="00F85A75">
        <w:rPr>
          <w:rFonts w:ascii="Times New Roman" w:hAnsi="Times New Roman"/>
          <w:color w:val="000000"/>
          <w:sz w:val="30"/>
          <w:szCs w:val="30"/>
        </w:rPr>
        <w:t xml:space="preserve">8-го разряда </w:t>
      </w:r>
      <w:r w:rsidR="005F5259" w:rsidRPr="005F5259">
        <w:rPr>
          <w:rFonts w:ascii="Times New Roman" w:hAnsi="Times New Roman"/>
          <w:sz w:val="30"/>
          <w:szCs w:val="30"/>
        </w:rPr>
        <w:t>по обслуживанию хряков</w:t>
      </w:r>
      <w:r w:rsidRPr="005F5259">
        <w:rPr>
          <w:rFonts w:ascii="Times New Roman" w:hAnsi="Times New Roman"/>
          <w:color w:val="000000"/>
          <w:sz w:val="30"/>
          <w:szCs w:val="30"/>
        </w:rPr>
        <w:t>:</w:t>
      </w:r>
      <w:r w:rsidRPr="00A9636C">
        <w:rPr>
          <w:rFonts w:ascii="Times New Roman" w:hAnsi="Times New Roman"/>
          <w:color w:val="000000"/>
          <w:sz w:val="30"/>
          <w:szCs w:val="30"/>
        </w:rPr>
        <w:t xml:space="preserve"> осмотр поголовья</w:t>
      </w:r>
      <w:r w:rsidR="00B7110D">
        <w:rPr>
          <w:rFonts w:ascii="Times New Roman" w:hAnsi="Times New Roman"/>
          <w:color w:val="000000"/>
          <w:sz w:val="30"/>
          <w:szCs w:val="30"/>
        </w:rPr>
        <w:t xml:space="preserve"> свиней</w:t>
      </w:r>
      <w:r w:rsidRPr="00A9636C">
        <w:rPr>
          <w:rFonts w:ascii="Times New Roman" w:hAnsi="Times New Roman"/>
          <w:color w:val="000000"/>
          <w:sz w:val="30"/>
          <w:szCs w:val="30"/>
        </w:rPr>
        <w:t>, п</w:t>
      </w:r>
      <w:r w:rsidRPr="00A9636C">
        <w:rPr>
          <w:rFonts w:ascii="Times New Roman" w:hAnsi="Times New Roman"/>
          <w:sz w:val="30"/>
          <w:szCs w:val="30"/>
        </w:rPr>
        <w:t>одготовка хряка к взятию спермы и взятие спермы, лабораторное исследование спе</w:t>
      </w:r>
      <w:r w:rsidRPr="00A9636C">
        <w:rPr>
          <w:rFonts w:ascii="Times New Roman" w:hAnsi="Times New Roman"/>
          <w:sz w:val="30"/>
          <w:szCs w:val="30"/>
        </w:rPr>
        <w:t>р</w:t>
      </w:r>
      <w:r w:rsidRPr="00A9636C">
        <w:rPr>
          <w:rFonts w:ascii="Times New Roman" w:hAnsi="Times New Roman"/>
          <w:sz w:val="30"/>
          <w:szCs w:val="30"/>
        </w:rPr>
        <w:t>мы. Обучение хряков к садке</w:t>
      </w:r>
      <w:r w:rsidRPr="00A9636C">
        <w:rPr>
          <w:rFonts w:ascii="Times New Roman" w:hAnsi="Times New Roman"/>
          <w:color w:val="000000"/>
          <w:sz w:val="30"/>
          <w:szCs w:val="30"/>
        </w:rPr>
        <w:t xml:space="preserve">. </w:t>
      </w:r>
      <w:r w:rsidRPr="00A9636C">
        <w:rPr>
          <w:rFonts w:ascii="Times New Roman" w:hAnsi="Times New Roman"/>
          <w:sz w:val="30"/>
          <w:szCs w:val="30"/>
        </w:rPr>
        <w:t>Составление оперативных сводок, оформление еже</w:t>
      </w:r>
      <w:r w:rsidR="00553BEC">
        <w:rPr>
          <w:rFonts w:ascii="Times New Roman" w:hAnsi="Times New Roman"/>
          <w:sz w:val="30"/>
          <w:szCs w:val="30"/>
        </w:rPr>
        <w:t>дневной документации. Р</w:t>
      </w:r>
      <w:r w:rsidRPr="00A9636C">
        <w:rPr>
          <w:rFonts w:ascii="Times New Roman" w:hAnsi="Times New Roman"/>
          <w:sz w:val="30"/>
          <w:szCs w:val="30"/>
        </w:rPr>
        <w:t xml:space="preserve">азовые </w:t>
      </w:r>
      <w:r w:rsidR="00B7110D">
        <w:rPr>
          <w:rFonts w:ascii="Times New Roman" w:hAnsi="Times New Roman"/>
          <w:sz w:val="30"/>
          <w:szCs w:val="30"/>
        </w:rPr>
        <w:t>операции</w:t>
      </w:r>
      <w:r w:rsidRPr="00A9636C">
        <w:rPr>
          <w:rFonts w:ascii="Times New Roman" w:hAnsi="Times New Roman"/>
          <w:sz w:val="30"/>
          <w:szCs w:val="30"/>
        </w:rPr>
        <w:t>.</w:t>
      </w:r>
    </w:p>
    <w:p w:rsidR="003A11C2" w:rsidRPr="00A9636C" w:rsidRDefault="00016CB0" w:rsidP="00462419">
      <w:pPr>
        <w:widowControl w:val="0"/>
        <w:spacing w:before="120"/>
        <w:jc w:val="right"/>
        <w:rPr>
          <w:rFonts w:ascii="Times New Roman" w:hAnsi="Times New Roman"/>
          <w:sz w:val="30"/>
          <w:szCs w:val="30"/>
        </w:rPr>
      </w:pPr>
      <w:r w:rsidRPr="00A9636C">
        <w:rPr>
          <w:rFonts w:ascii="Times New Roman" w:hAnsi="Times New Roman"/>
          <w:sz w:val="30"/>
          <w:szCs w:val="30"/>
        </w:rPr>
        <w:t xml:space="preserve">Таблица </w:t>
      </w:r>
      <w:r w:rsidR="00155C21" w:rsidRPr="00A9636C">
        <w:rPr>
          <w:rFonts w:ascii="Times New Roman" w:hAnsi="Times New Roman"/>
          <w:sz w:val="30"/>
          <w:szCs w:val="30"/>
        </w:rPr>
        <w:t>11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54"/>
        <w:gridCol w:w="2589"/>
        <w:gridCol w:w="1666"/>
        <w:gridCol w:w="1338"/>
      </w:tblGrid>
      <w:tr w:rsidR="003A11C2" w:rsidRPr="007C1321" w:rsidTr="00957A97">
        <w:trPr>
          <w:trHeight w:val="673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B7110D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B7110D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B7110D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7B3CA1" w:rsidRPr="007C1321" w:rsidTr="00DC4721">
        <w:trPr>
          <w:trHeight w:val="429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4C3185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 xml:space="preserve">Подготовительные </w:t>
            </w:r>
            <w:r w:rsidR="00B7110D" w:rsidRPr="002C6AC8">
              <w:rPr>
                <w:rFonts w:ascii="Times New Roman" w:hAnsi="Times New Roman"/>
                <w:sz w:val="26"/>
                <w:szCs w:val="26"/>
              </w:rPr>
              <w:t>операции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: подг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о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товка оборудования, приборов, и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н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струмента</w:t>
            </w:r>
            <w:r w:rsidR="00B7110D" w:rsidRPr="002C6AC8">
              <w:rPr>
                <w:rFonts w:ascii="Times New Roman" w:hAnsi="Times New Roman"/>
                <w:sz w:val="26"/>
                <w:szCs w:val="26"/>
              </w:rPr>
              <w:t xml:space="preserve"> для взятия </w:t>
            </w:r>
            <w:r w:rsidR="008E3D88" w:rsidRPr="002C6AC8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B7110D" w:rsidRPr="002C6AC8">
              <w:rPr>
                <w:rFonts w:ascii="Times New Roman" w:hAnsi="Times New Roman"/>
                <w:sz w:val="26"/>
                <w:szCs w:val="26"/>
              </w:rPr>
              <w:t xml:space="preserve">оценки качества </w:t>
            </w:r>
            <w:r w:rsidR="004C3185" w:rsidRPr="002C6AC8">
              <w:rPr>
                <w:rFonts w:ascii="Times New Roman" w:hAnsi="Times New Roman"/>
                <w:sz w:val="26"/>
                <w:szCs w:val="26"/>
              </w:rPr>
              <w:t>спермы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A1" w:rsidRPr="002C6AC8" w:rsidRDefault="007B3CA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1 раз в 2 дня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A1" w:rsidRPr="002C6AC8" w:rsidRDefault="001A1113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мин./голов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1,6</w:t>
            </w:r>
          </w:p>
        </w:tc>
      </w:tr>
      <w:tr w:rsidR="00016CB0" w:rsidRPr="007C1321" w:rsidTr="00DC4721">
        <w:trPr>
          <w:trHeight w:val="734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B0" w:rsidRPr="002C6AC8" w:rsidRDefault="00016CB0" w:rsidP="00DC472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Подготовка хряка к взятию спермы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B0" w:rsidRPr="002C6AC8" w:rsidRDefault="00016CB0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Перегон из клетки в манеж, обтирание дезинфицирующими са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л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фетками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CB0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6CB0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016CB0" w:rsidRPr="002C6AC8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</w:tr>
      <w:tr w:rsidR="001A1113" w:rsidRPr="007C1321" w:rsidTr="00DC4721">
        <w:trPr>
          <w:trHeight w:val="237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13" w:rsidRPr="002C6AC8" w:rsidRDefault="001A1113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Взятие эякулята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3" w:rsidRPr="002C6AC8" w:rsidRDefault="004A4B56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2 раза в 7 дней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113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113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1A1113" w:rsidRPr="002C6AC8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</w:tr>
      <w:tr w:rsidR="00DC4721" w:rsidRPr="007C1321" w:rsidTr="00DC4721">
        <w:trPr>
          <w:trHeight w:val="260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Оценка качества спермы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2C6AC8" w:rsidRDefault="00DC472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1,8</w:t>
            </w:r>
          </w:p>
        </w:tc>
      </w:tr>
      <w:tr w:rsidR="00DC4721" w:rsidRPr="007C1321" w:rsidTr="00DC4721">
        <w:trPr>
          <w:trHeight w:val="429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Выявление свиноматок в охоте по внешним признакам при прогоне хряка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2C6AC8" w:rsidRDefault="00DC472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1,9</w:t>
            </w:r>
          </w:p>
        </w:tc>
      </w:tr>
      <w:tr w:rsidR="00DC4721" w:rsidRPr="007C1321" w:rsidTr="00DC4721">
        <w:trPr>
          <w:trHeight w:val="411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Обучение хряков-производителей к садке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2C6AC8" w:rsidRDefault="00DC472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По мере необходим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о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</w:tr>
      <w:tr w:rsidR="00DC4721" w:rsidRPr="007C1321" w:rsidTr="00DC4721">
        <w:trPr>
          <w:trHeight w:val="411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Прогоны хряка-пробника при ос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менении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2C6AC8" w:rsidRDefault="00DC472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0,9</w:t>
            </w:r>
          </w:p>
        </w:tc>
      </w:tr>
      <w:tr w:rsidR="00DC4721" w:rsidRPr="007C1321" w:rsidTr="00DC4721">
        <w:trPr>
          <w:trHeight w:val="358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Составление оперативных сводок, оформление документации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2C6AC8" w:rsidRDefault="00DC472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21" w:rsidRPr="00DC4721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472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1,03</w:t>
            </w:r>
          </w:p>
        </w:tc>
      </w:tr>
      <w:tr w:rsidR="003A11C2" w:rsidRPr="007C1321" w:rsidTr="00957A97"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 на обслуживание</w:t>
            </w:r>
            <w:r w:rsidR="00756D2A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хряков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DC4721" w:rsidRDefault="00DC4721" w:rsidP="000A75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4721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A11C2" w:rsidRPr="002C6AC8">
              <w:rPr>
                <w:rFonts w:ascii="Times New Roman" w:hAnsi="Times New Roman"/>
                <w:sz w:val="26"/>
                <w:szCs w:val="26"/>
              </w:rPr>
              <w:t>12,33</w:t>
            </w:r>
          </w:p>
        </w:tc>
      </w:tr>
      <w:tr w:rsidR="007B3CA1" w:rsidRPr="007C1321" w:rsidTr="00957A97"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553BEC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 xml:space="preserve">Подготовительно-заключительные </w:t>
            </w:r>
            <w:r w:rsidR="00553BEC" w:rsidRPr="002C6AC8">
              <w:rPr>
                <w:rFonts w:ascii="Times New Roman" w:hAnsi="Times New Roman"/>
                <w:sz w:val="26"/>
                <w:szCs w:val="26"/>
              </w:rPr>
              <w:t>операции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957A97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64,3</w:t>
            </w:r>
          </w:p>
        </w:tc>
      </w:tr>
      <w:tr w:rsidR="007B3CA1" w:rsidRPr="007C1321" w:rsidTr="00957A97">
        <w:trPr>
          <w:trHeight w:val="130"/>
        </w:trPr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Время отдыха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3CA1" w:rsidRPr="007C1321" w:rsidTr="00957A97">
        <w:trPr>
          <w:trHeight w:val="162"/>
        </w:trPr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Личные надобности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7B3CA1" w:rsidRPr="007C1321" w:rsidTr="00957A97"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016CB0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7B42FB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7B3CA1" w:rsidRPr="007C1321" w:rsidTr="00957A97"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BE2D11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Оперативное время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7B3CA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957A97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7B3CA1" w:rsidRPr="002C6AC8">
              <w:rPr>
                <w:rFonts w:ascii="Times New Roman" w:hAnsi="Times New Roman"/>
                <w:sz w:val="26"/>
                <w:szCs w:val="26"/>
                <w:lang w:eastAsia="ru-RU"/>
              </w:rPr>
              <w:t>335,7</w:t>
            </w:r>
          </w:p>
        </w:tc>
      </w:tr>
      <w:tr w:rsidR="003A11C2" w:rsidRPr="007C1321" w:rsidTr="00957A97">
        <w:tc>
          <w:tcPr>
            <w:tcW w:w="6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3A11C2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Норма обслуживания на одного оператора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7B3CA1" w:rsidP="000A7513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голов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C2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3A11C2" w:rsidRPr="002C6AC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</w:tr>
    </w:tbl>
    <w:p w:rsidR="00016CB0" w:rsidRPr="002543C2" w:rsidRDefault="00DC58B8" w:rsidP="00DC58B8">
      <w:pPr>
        <w:widowControl w:val="0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39</w:t>
      </w:r>
      <w:r w:rsidR="00016CB0" w:rsidRPr="002543C2">
        <w:rPr>
          <w:rFonts w:ascii="Times New Roman" w:hAnsi="Times New Roman"/>
          <w:sz w:val="30"/>
          <w:szCs w:val="30"/>
        </w:rPr>
        <w:t xml:space="preserve">. Нормативы времени, норма обслуживания для </w:t>
      </w:r>
      <w:bookmarkStart w:id="92" w:name="_Toc489004668"/>
      <w:bookmarkStart w:id="93" w:name="_Toc489004950"/>
      <w:bookmarkStart w:id="94" w:name="_Toc489005103"/>
      <w:r w:rsidR="00016CB0" w:rsidRPr="002543C2">
        <w:rPr>
          <w:rFonts w:ascii="Times New Roman" w:hAnsi="Times New Roman"/>
          <w:sz w:val="30"/>
          <w:szCs w:val="30"/>
        </w:rPr>
        <w:t>опер</w:t>
      </w:r>
      <w:r w:rsidR="00016CB0" w:rsidRPr="002543C2">
        <w:rPr>
          <w:rFonts w:ascii="Times New Roman" w:hAnsi="Times New Roman"/>
          <w:sz w:val="30"/>
          <w:szCs w:val="30"/>
        </w:rPr>
        <w:t>а</w:t>
      </w:r>
      <w:r w:rsidR="00016CB0" w:rsidRPr="002543C2">
        <w:rPr>
          <w:rFonts w:ascii="Times New Roman" w:hAnsi="Times New Roman"/>
          <w:sz w:val="30"/>
          <w:szCs w:val="30"/>
        </w:rPr>
        <w:t xml:space="preserve">торов по искусственному осеменению </w:t>
      </w:r>
      <w:bookmarkStart w:id="95" w:name="_Toc487616826"/>
      <w:bookmarkStart w:id="96" w:name="_Toc488742461"/>
      <w:bookmarkStart w:id="97" w:name="_Toc488743000"/>
      <w:bookmarkStart w:id="98" w:name="_Toc488757649"/>
      <w:bookmarkStart w:id="99" w:name="_Toc488758032"/>
      <w:r w:rsidR="005F5259">
        <w:rPr>
          <w:rFonts w:ascii="Times New Roman" w:hAnsi="Times New Roman"/>
          <w:sz w:val="30"/>
          <w:szCs w:val="30"/>
        </w:rPr>
        <w:t>животных и птицы 8-го разряда</w:t>
      </w:r>
      <w:r w:rsidR="005F5259" w:rsidRPr="002543C2">
        <w:rPr>
          <w:rFonts w:ascii="Times New Roman" w:hAnsi="Times New Roman"/>
          <w:sz w:val="30"/>
          <w:szCs w:val="30"/>
        </w:rPr>
        <w:t xml:space="preserve"> </w:t>
      </w:r>
      <w:r w:rsidR="00016CB0" w:rsidRPr="002543C2">
        <w:rPr>
          <w:rFonts w:ascii="Times New Roman" w:hAnsi="Times New Roman"/>
          <w:sz w:val="30"/>
          <w:szCs w:val="30"/>
        </w:rPr>
        <w:t>по выявлению и искусственному</w:t>
      </w:r>
      <w:bookmarkEnd w:id="92"/>
      <w:bookmarkEnd w:id="93"/>
      <w:bookmarkEnd w:id="94"/>
      <w:r w:rsidR="00016CB0" w:rsidRPr="002543C2">
        <w:rPr>
          <w:rFonts w:ascii="Times New Roman" w:hAnsi="Times New Roman"/>
          <w:sz w:val="30"/>
          <w:szCs w:val="30"/>
        </w:rPr>
        <w:t xml:space="preserve"> </w:t>
      </w:r>
      <w:bookmarkStart w:id="100" w:name="_Toc489004669"/>
      <w:bookmarkStart w:id="101" w:name="_Toc489004951"/>
      <w:bookmarkStart w:id="102" w:name="_Toc489005104"/>
      <w:r w:rsidR="00016CB0" w:rsidRPr="002543C2">
        <w:rPr>
          <w:rFonts w:ascii="Times New Roman" w:hAnsi="Times New Roman"/>
          <w:sz w:val="30"/>
          <w:szCs w:val="30"/>
        </w:rPr>
        <w:t>осеменению</w:t>
      </w:r>
      <w:r w:rsidR="005F5259">
        <w:rPr>
          <w:rFonts w:ascii="Times New Roman" w:hAnsi="Times New Roman"/>
          <w:sz w:val="30"/>
          <w:szCs w:val="30"/>
        </w:rPr>
        <w:t xml:space="preserve"> свиноматок</w:t>
      </w:r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="00553BEC" w:rsidRPr="002543C2">
        <w:rPr>
          <w:rFonts w:ascii="Times New Roman" w:hAnsi="Times New Roman"/>
          <w:sz w:val="30"/>
          <w:szCs w:val="30"/>
        </w:rPr>
        <w:t xml:space="preserve"> приведены в таблице 12.</w:t>
      </w:r>
    </w:p>
    <w:p w:rsidR="007C1321" w:rsidRPr="002543C2" w:rsidRDefault="007C1321" w:rsidP="007C1321">
      <w:pPr>
        <w:widowControl w:val="0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543C2">
        <w:rPr>
          <w:rFonts w:ascii="Times New Roman" w:hAnsi="Times New Roman"/>
          <w:color w:val="000000"/>
          <w:sz w:val="30"/>
          <w:szCs w:val="30"/>
        </w:rPr>
        <w:t>Обязанности</w:t>
      </w:r>
      <w:r w:rsidR="00B66C39">
        <w:rPr>
          <w:rFonts w:ascii="Times New Roman" w:hAnsi="Times New Roman"/>
          <w:color w:val="000000"/>
          <w:sz w:val="30"/>
          <w:szCs w:val="30"/>
        </w:rPr>
        <w:t xml:space="preserve"> операторов по искусственному осеменению </w:t>
      </w:r>
      <w:r w:rsidR="005F5259">
        <w:rPr>
          <w:rFonts w:ascii="Times New Roman" w:hAnsi="Times New Roman"/>
          <w:color w:val="000000"/>
          <w:sz w:val="30"/>
          <w:szCs w:val="30"/>
        </w:rPr>
        <w:t xml:space="preserve">животных и птицы </w:t>
      </w:r>
      <w:r w:rsidR="00F85A75">
        <w:rPr>
          <w:rFonts w:ascii="Times New Roman" w:hAnsi="Times New Roman"/>
          <w:sz w:val="30"/>
          <w:szCs w:val="30"/>
        </w:rPr>
        <w:t xml:space="preserve">8-го разряда </w:t>
      </w:r>
      <w:r w:rsidR="005F5259" w:rsidRPr="002543C2">
        <w:rPr>
          <w:rFonts w:ascii="Times New Roman" w:hAnsi="Times New Roman"/>
          <w:sz w:val="30"/>
          <w:szCs w:val="30"/>
        </w:rPr>
        <w:t>по выявлению и искусственному осеменению</w:t>
      </w:r>
      <w:r w:rsidR="005F5259">
        <w:rPr>
          <w:rFonts w:ascii="Times New Roman" w:hAnsi="Times New Roman"/>
          <w:sz w:val="30"/>
          <w:szCs w:val="30"/>
        </w:rPr>
        <w:t xml:space="preserve"> свиноматок</w:t>
      </w:r>
      <w:r w:rsidRPr="002543C2">
        <w:rPr>
          <w:rFonts w:ascii="Times New Roman" w:hAnsi="Times New Roman"/>
          <w:color w:val="000000"/>
          <w:sz w:val="30"/>
          <w:szCs w:val="30"/>
        </w:rPr>
        <w:t>: осмотр поголовья и выявление свиноматок в охоте, приготовление физиологических и дезинфициру</w:t>
      </w:r>
      <w:r w:rsidRPr="002543C2">
        <w:rPr>
          <w:rFonts w:ascii="Times New Roman" w:hAnsi="Times New Roman"/>
          <w:color w:val="000000"/>
          <w:sz w:val="30"/>
          <w:szCs w:val="30"/>
        </w:rPr>
        <w:t>ю</w:t>
      </w:r>
      <w:r w:rsidRPr="002543C2">
        <w:rPr>
          <w:rFonts w:ascii="Times New Roman" w:hAnsi="Times New Roman"/>
          <w:color w:val="000000"/>
          <w:sz w:val="30"/>
          <w:szCs w:val="30"/>
        </w:rPr>
        <w:t xml:space="preserve">щих растворов, </w:t>
      </w:r>
      <w:r w:rsidRPr="002543C2">
        <w:rPr>
          <w:rFonts w:ascii="Times New Roman" w:hAnsi="Times New Roman"/>
          <w:color w:val="000000"/>
          <w:sz w:val="30"/>
          <w:szCs w:val="30"/>
        </w:rPr>
        <w:lastRenderedPageBreak/>
        <w:t>подготовка приборов к осеменению</w:t>
      </w:r>
      <w:r w:rsidR="00E31230">
        <w:rPr>
          <w:rFonts w:ascii="Times New Roman" w:hAnsi="Times New Roman"/>
          <w:color w:val="000000"/>
          <w:sz w:val="30"/>
          <w:szCs w:val="30"/>
        </w:rPr>
        <w:t xml:space="preserve"> свин</w:t>
      </w:r>
      <w:r w:rsidR="005C5CEE">
        <w:rPr>
          <w:rFonts w:ascii="Times New Roman" w:hAnsi="Times New Roman"/>
          <w:color w:val="000000"/>
          <w:sz w:val="30"/>
          <w:szCs w:val="30"/>
        </w:rPr>
        <w:t>оматок</w:t>
      </w:r>
      <w:r w:rsidRPr="002543C2">
        <w:rPr>
          <w:rFonts w:ascii="Times New Roman" w:hAnsi="Times New Roman"/>
          <w:color w:val="000000"/>
          <w:sz w:val="30"/>
          <w:szCs w:val="30"/>
        </w:rPr>
        <w:t xml:space="preserve">, сборка приборов, дезинфекция, заправка спермой, оценка активности спермы, подготовка свиноматок к осеменению, осеменение. </w:t>
      </w:r>
      <w:r w:rsidRPr="002543C2">
        <w:rPr>
          <w:rFonts w:ascii="Times New Roman" w:hAnsi="Times New Roman"/>
          <w:sz w:val="30"/>
          <w:szCs w:val="30"/>
        </w:rPr>
        <w:t>Составление оперативных сводок, оформление ежедневной док</w:t>
      </w:r>
      <w:r w:rsidRPr="002543C2">
        <w:rPr>
          <w:rFonts w:ascii="Times New Roman" w:hAnsi="Times New Roman"/>
          <w:sz w:val="30"/>
          <w:szCs w:val="30"/>
        </w:rPr>
        <w:t>у</w:t>
      </w:r>
      <w:r w:rsidR="00553BEC" w:rsidRPr="002543C2">
        <w:rPr>
          <w:rFonts w:ascii="Times New Roman" w:hAnsi="Times New Roman"/>
          <w:sz w:val="30"/>
          <w:szCs w:val="30"/>
        </w:rPr>
        <w:t>ментации. Р</w:t>
      </w:r>
      <w:r w:rsidRPr="002543C2">
        <w:rPr>
          <w:rFonts w:ascii="Times New Roman" w:hAnsi="Times New Roman"/>
          <w:sz w:val="30"/>
          <w:szCs w:val="30"/>
        </w:rPr>
        <w:t xml:space="preserve">азовые </w:t>
      </w:r>
      <w:r w:rsidR="00B66C39">
        <w:rPr>
          <w:rFonts w:ascii="Times New Roman" w:hAnsi="Times New Roman"/>
          <w:sz w:val="30"/>
          <w:szCs w:val="30"/>
        </w:rPr>
        <w:t>операции</w:t>
      </w:r>
      <w:r w:rsidRPr="002543C2">
        <w:rPr>
          <w:rFonts w:ascii="Times New Roman" w:hAnsi="Times New Roman"/>
          <w:sz w:val="30"/>
          <w:szCs w:val="30"/>
        </w:rPr>
        <w:t>.</w:t>
      </w:r>
    </w:p>
    <w:p w:rsidR="003A11C2" w:rsidRPr="002543C2" w:rsidRDefault="00016CB0" w:rsidP="00543EDF">
      <w:pPr>
        <w:widowControl w:val="0"/>
        <w:spacing w:before="120"/>
        <w:jc w:val="right"/>
        <w:rPr>
          <w:rFonts w:ascii="Times New Roman" w:hAnsi="Times New Roman"/>
          <w:sz w:val="30"/>
          <w:szCs w:val="30"/>
        </w:rPr>
      </w:pPr>
      <w:r w:rsidRPr="002543C2">
        <w:rPr>
          <w:rFonts w:ascii="Times New Roman" w:hAnsi="Times New Roman"/>
          <w:sz w:val="30"/>
          <w:szCs w:val="30"/>
        </w:rPr>
        <w:t xml:space="preserve">Таблица </w:t>
      </w:r>
      <w:r w:rsidR="003A11C2" w:rsidRPr="002543C2">
        <w:rPr>
          <w:rFonts w:ascii="Times New Roman" w:hAnsi="Times New Roman"/>
          <w:sz w:val="30"/>
          <w:szCs w:val="30"/>
        </w:rPr>
        <w:t>1</w:t>
      </w:r>
      <w:r w:rsidR="00155C21" w:rsidRPr="002543C2">
        <w:rPr>
          <w:rFonts w:ascii="Times New Roman" w:hAnsi="Times New Roman"/>
          <w:color w:val="000000"/>
          <w:sz w:val="30"/>
          <w:szCs w:val="30"/>
        </w:rPr>
        <w:t>2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268"/>
        <w:gridCol w:w="1559"/>
        <w:gridCol w:w="1417"/>
      </w:tblGrid>
      <w:tr w:rsidR="003A11C2" w:rsidRPr="007C1321" w:rsidTr="000A7513">
        <w:trPr>
          <w:trHeight w:val="3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C2" w:rsidRPr="002C6AC8" w:rsidRDefault="003A11C2" w:rsidP="00B66C39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Виды </w:t>
            </w:r>
            <w:r w:rsidR="00B66C39" w:rsidRPr="002C6AC8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C2" w:rsidRPr="002C6AC8" w:rsidRDefault="003A11C2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Способ, кратность выполнения</w:t>
            </w:r>
            <w:r w:rsidR="00B66C39" w:rsidRPr="002C6AC8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2" w:rsidRPr="002C6AC8" w:rsidRDefault="003A11C2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1C2" w:rsidRPr="002C6AC8" w:rsidRDefault="003A11C2" w:rsidP="000A7513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Норматив времени</w:t>
            </w:r>
          </w:p>
        </w:tc>
      </w:tr>
      <w:tr w:rsidR="007B3CA1" w:rsidRPr="007C1321" w:rsidTr="00DC4721">
        <w:trPr>
          <w:trHeight w:val="17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Осмотр поголовья</w:t>
            </w:r>
            <w:r w:rsidR="00B66C39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выявление свиноматок в охоте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CA1" w:rsidRPr="002C6AC8" w:rsidRDefault="007B3CA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Ежедневно,</w:t>
            </w:r>
          </w:p>
          <w:p w:rsidR="007B3CA1" w:rsidRPr="002C6AC8" w:rsidRDefault="007B3CA1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2 раза в 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A1" w:rsidRPr="002C6AC8" w:rsidRDefault="00957A97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мин./голов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1,25</w:t>
            </w:r>
          </w:p>
        </w:tc>
      </w:tr>
      <w:tr w:rsidR="00957A97" w:rsidRPr="007C1321" w:rsidTr="00DC4721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Приготовление физиологических и дезинф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и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цирующих растворов, подготовка приборов к осеменению, сборка приборов, дезинфекция, заправка спермой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sz w:val="26"/>
                <w:szCs w:val="26"/>
              </w:rPr>
              <w:t>0,17</w:t>
            </w:r>
          </w:p>
        </w:tc>
      </w:tr>
      <w:tr w:rsidR="00957A97" w:rsidRPr="007C1321" w:rsidTr="00DC4721">
        <w:trPr>
          <w:trHeight w:val="1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свиноматок к осеменению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3F3344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sz w:val="26"/>
                <w:szCs w:val="26"/>
              </w:rPr>
              <w:t>0,46</w:t>
            </w:r>
          </w:p>
        </w:tc>
      </w:tr>
      <w:tr w:rsidR="00957A97" w:rsidRPr="007C1321" w:rsidTr="00DC4721">
        <w:trPr>
          <w:trHeight w:val="1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7A97" w:rsidRPr="002C6AC8" w:rsidRDefault="00957A97" w:rsidP="00756D2A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Осеменение</w:t>
            </w:r>
            <w:r w:rsidR="00E31230" w:rsidRPr="002C6AC8">
              <w:rPr>
                <w:rFonts w:ascii="Times New Roman" w:hAnsi="Times New Roman"/>
                <w:sz w:val="26"/>
                <w:szCs w:val="26"/>
              </w:rPr>
              <w:t xml:space="preserve"> свин</w:t>
            </w:r>
            <w:r w:rsidR="00756D2A" w:rsidRPr="002C6AC8">
              <w:rPr>
                <w:rFonts w:ascii="Times New Roman" w:hAnsi="Times New Roman"/>
                <w:sz w:val="26"/>
                <w:szCs w:val="26"/>
              </w:rPr>
              <w:t>оматок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Двукратное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sz w:val="26"/>
                <w:szCs w:val="26"/>
              </w:rPr>
              <w:t>0,92</w:t>
            </w:r>
          </w:p>
        </w:tc>
      </w:tr>
      <w:tr w:rsidR="00957A97" w:rsidRPr="007C1321" w:rsidTr="00DC4721">
        <w:trPr>
          <w:trHeight w:val="26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Составление оперативных сводок, оформл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sz w:val="26"/>
                <w:szCs w:val="26"/>
              </w:rPr>
              <w:t>ние ежедневной документации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sz w:val="26"/>
                <w:szCs w:val="26"/>
              </w:rPr>
              <w:t>1</w:t>
            </w:r>
            <w:r w:rsidR="002C6AC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957A97" w:rsidRPr="007C1321" w:rsidTr="00DC4721">
        <w:trPr>
          <w:trHeight w:val="23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Установление супоросности (УЗИ)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 3 и 6 недель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0,08</w:t>
            </w:r>
          </w:p>
        </w:tc>
      </w:tr>
      <w:tr w:rsidR="00957A97" w:rsidRPr="007C1321" w:rsidTr="00DC4721">
        <w:trPr>
          <w:trHeight w:val="3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Выявление свиноматок в охоте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sz w:val="26"/>
                <w:szCs w:val="26"/>
              </w:rPr>
              <w:t>1</w:t>
            </w:r>
            <w:r w:rsidR="002C6AC8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C85699" w:rsidRPr="007C1321" w:rsidTr="00DC4721">
        <w:trPr>
          <w:trHeight w:val="15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Перегоны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99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2,15</w:t>
            </w:r>
          </w:p>
        </w:tc>
      </w:tr>
      <w:tr w:rsidR="00957A97" w:rsidRPr="007C1321" w:rsidTr="00DC4721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Прием свиноматок на осеменение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50 голов в нед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0,3</w:t>
            </w:r>
          </w:p>
        </w:tc>
      </w:tr>
      <w:tr w:rsidR="00957A97" w:rsidRPr="007C1321" w:rsidTr="00DC4721">
        <w:trPr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Прием ремонтных свинок в отделение осеменения(10% от 60 гол-группа для покр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тия)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10 голов в нед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0,34</w:t>
            </w:r>
          </w:p>
        </w:tc>
      </w:tr>
      <w:tr w:rsidR="00957A97" w:rsidRPr="007C1321" w:rsidTr="00DC4721">
        <w:trPr>
          <w:trHeight w:val="2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Перегон осемененных свиноматок в отдел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ние супоросных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55 голов в нед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0,19</w:t>
            </w:r>
          </w:p>
        </w:tc>
      </w:tr>
      <w:tr w:rsidR="00957A97" w:rsidRPr="007C1321" w:rsidTr="00DC4721">
        <w:trPr>
          <w:trHeight w:val="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Перегон свиноматок в отделение опороса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50 голов в нед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0,32</w:t>
            </w:r>
          </w:p>
        </w:tc>
      </w:tr>
      <w:tr w:rsidR="00957A97" w:rsidRPr="007C1321" w:rsidTr="00DC4721">
        <w:trPr>
          <w:trHeight w:val="11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756D2A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Сортировка</w:t>
            </w:r>
            <w:r w:rsidR="00B66C39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свин</w:t>
            </w:r>
            <w:r w:rsidR="00756D2A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оматок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1,0</w:t>
            </w:r>
          </w:p>
        </w:tc>
      </w:tr>
      <w:tr w:rsidR="00C85699" w:rsidRPr="007C1321" w:rsidTr="00DC4721">
        <w:trPr>
          <w:trHeight w:val="80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699" w:rsidRPr="002C6AC8" w:rsidRDefault="00C85699" w:rsidP="00B66C39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Прочие и разовые </w:t>
            </w:r>
            <w:r w:rsidR="00B66C39" w:rsidRPr="002C6AC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699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C85699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1,14</w:t>
            </w:r>
          </w:p>
        </w:tc>
      </w:tr>
      <w:tr w:rsidR="00957A97" w:rsidRPr="007C1321" w:rsidTr="00DC4721">
        <w:trPr>
          <w:trHeight w:val="1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Мойка лаборатории, приборов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3F3344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1,0</w:t>
            </w:r>
          </w:p>
        </w:tc>
      </w:tr>
      <w:tr w:rsidR="00957A97" w:rsidRPr="007C1321" w:rsidTr="00DC4721">
        <w:trPr>
          <w:trHeight w:val="9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97" w:rsidRPr="002C6AC8" w:rsidRDefault="00957A97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Санитарный день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957A97" w:rsidP="00DC4721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 раз в 7 дней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7A97" w:rsidRPr="002C6AC8" w:rsidRDefault="00DC4721" w:rsidP="00DC472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A97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957A97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0,14</w:t>
            </w:r>
          </w:p>
        </w:tc>
      </w:tr>
      <w:tr w:rsidR="003A11C2" w:rsidRPr="007C1321" w:rsidTr="00DC4721">
        <w:trPr>
          <w:trHeight w:val="161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2" w:rsidRPr="002C6AC8" w:rsidRDefault="003A11C2" w:rsidP="005C5CEE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Норматив времени</w:t>
            </w:r>
            <w:r w:rsidR="005C5CEE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 обслуживание свиноматок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1C2" w:rsidRPr="002C6AC8" w:rsidRDefault="00DC4721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11C2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</w:t>
            </w:r>
            <w:r w:rsidR="003A11C2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8,17</w:t>
            </w:r>
          </w:p>
        </w:tc>
      </w:tr>
      <w:tr w:rsidR="007B3CA1" w:rsidRPr="007C1321" w:rsidTr="00DC4721">
        <w:trPr>
          <w:trHeight w:val="180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553BEC" w:rsidP="00553BEC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Подготовительно-заключительны</w:t>
            </w:r>
            <w:r w:rsidR="007B3CA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е </w:t>
            </w: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CA1" w:rsidRPr="002C6AC8" w:rsidRDefault="007B3CA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957A97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64,3</w:t>
            </w:r>
          </w:p>
        </w:tc>
      </w:tr>
      <w:tr w:rsidR="007B3CA1" w:rsidRPr="007C1321" w:rsidTr="00DC4721">
        <w:trPr>
          <w:trHeight w:val="69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Время отдыха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CA1" w:rsidRPr="002C6AC8" w:rsidRDefault="00DC472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86676A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7B3CA1" w:rsidRPr="007C1321" w:rsidTr="00DC4721">
        <w:trPr>
          <w:trHeight w:val="126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Личные надобности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CA1" w:rsidRPr="002C6AC8" w:rsidRDefault="00DC472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7B3CA1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</w:tr>
      <w:tr w:rsidR="007B3CA1" w:rsidRPr="007C1321" w:rsidTr="00DC4721">
        <w:trPr>
          <w:trHeight w:val="53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Продолжительность смены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CA1" w:rsidRPr="002C6AC8" w:rsidRDefault="007B3CA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804456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420</w:t>
            </w:r>
          </w:p>
        </w:tc>
      </w:tr>
      <w:tr w:rsidR="007B3CA1" w:rsidRPr="007C1321" w:rsidTr="00DC4721">
        <w:trPr>
          <w:trHeight w:val="76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CA1" w:rsidRPr="002C6AC8" w:rsidRDefault="007B3CA1" w:rsidP="000A7513">
            <w:pPr>
              <w:widowControl w:val="0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sz w:val="26"/>
                <w:szCs w:val="26"/>
              </w:rPr>
              <w:t>Оперативное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3CA1" w:rsidRPr="002C6AC8" w:rsidRDefault="007B3CA1" w:rsidP="000A75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6AC8">
              <w:rPr>
                <w:rFonts w:ascii="Times New Roman" w:eastAsia="Calibri" w:hAnsi="Times New Roman"/>
                <w:sz w:val="26"/>
                <w:szCs w:val="26"/>
              </w:rPr>
              <w:t>мин</w:t>
            </w:r>
            <w:r w:rsidR="00957A97" w:rsidRPr="002C6AC8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 w:rsidRPr="002C6AC8">
              <w:rPr>
                <w:rFonts w:ascii="Times New Roman" w:eastAsia="Calibri" w:hAnsi="Times New Roman"/>
                <w:sz w:val="26"/>
                <w:szCs w:val="26"/>
              </w:rPr>
              <w:t>/смену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CA1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="007B3CA1" w:rsidRPr="002C6AC8">
              <w:rPr>
                <w:rFonts w:ascii="Times New Roman" w:hAnsi="Times New Roman"/>
                <w:sz w:val="26"/>
                <w:szCs w:val="26"/>
              </w:rPr>
              <w:t>335,7</w:t>
            </w:r>
          </w:p>
        </w:tc>
      </w:tr>
      <w:tr w:rsidR="003A11C2" w:rsidRPr="007C1321" w:rsidTr="00DC4721">
        <w:trPr>
          <w:trHeight w:val="108"/>
        </w:trPr>
        <w:tc>
          <w:tcPr>
            <w:tcW w:w="6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C2" w:rsidRPr="002C6AC8" w:rsidRDefault="003A11C2" w:rsidP="000A7513">
            <w:pPr>
              <w:widowContro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Норма обслуживания, гол. в неделю на 1 оператора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C2" w:rsidRPr="002C6AC8" w:rsidRDefault="007B3CA1" w:rsidP="000A7513">
            <w:pPr>
              <w:widowControl w:val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голов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1C2" w:rsidRPr="002C6AC8" w:rsidRDefault="00DC4721" w:rsidP="00DC4721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3A11C2" w:rsidRPr="002C6AC8">
              <w:rPr>
                <w:rFonts w:ascii="Times New Roman" w:hAnsi="Times New Roman"/>
                <w:color w:val="000000"/>
                <w:sz w:val="26"/>
                <w:szCs w:val="26"/>
              </w:rPr>
              <w:t>41</w:t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rPr>
          <w:rFonts w:ascii="Times New Roman" w:eastAsia="Calibri" w:hAnsi="Times New Roman"/>
          <w:bCs/>
          <w:iCs/>
          <w:sz w:val="30"/>
          <w:szCs w:val="30"/>
        </w:rPr>
      </w:pPr>
      <w:bookmarkStart w:id="103" w:name="_Toc487616828"/>
      <w:bookmarkStart w:id="104" w:name="_Toc488742463"/>
      <w:bookmarkStart w:id="105" w:name="_Toc488743002"/>
      <w:bookmarkStart w:id="106" w:name="_Toc488757651"/>
      <w:bookmarkStart w:id="107" w:name="_Toc488758034"/>
      <w:bookmarkStart w:id="108" w:name="_Toc489004671"/>
      <w:bookmarkStart w:id="109" w:name="_Toc489004953"/>
      <w:bookmarkStart w:id="110" w:name="_Toc489005106"/>
      <w:bookmarkStart w:id="111" w:name="_Toc490134497"/>
      <w:r>
        <w:rPr>
          <w:rFonts w:ascii="Times New Roman" w:eastAsia="Calibri" w:hAnsi="Times New Roman"/>
          <w:bCs/>
          <w:iCs/>
          <w:sz w:val="30"/>
          <w:szCs w:val="30"/>
        </w:rPr>
        <w:t>40</w:t>
      </w:r>
      <w:r w:rsidR="00BD6D97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. </w:t>
      </w:r>
      <w:r w:rsidR="00735A81">
        <w:rPr>
          <w:rFonts w:ascii="Times New Roman" w:eastAsia="Calibri" w:hAnsi="Times New Roman"/>
          <w:bCs/>
          <w:iCs/>
          <w:sz w:val="30"/>
          <w:szCs w:val="30"/>
        </w:rPr>
        <w:t>Годовые трудозатраты</w:t>
      </w:r>
      <w:r w:rsidR="00E31230">
        <w:rPr>
          <w:rFonts w:ascii="Times New Roman" w:eastAsia="Calibri" w:hAnsi="Times New Roman"/>
          <w:bCs/>
          <w:iCs/>
          <w:sz w:val="30"/>
          <w:szCs w:val="30"/>
        </w:rPr>
        <w:t xml:space="preserve"> в</w:t>
      </w:r>
      <w:r w:rsidR="00E31230" w:rsidRPr="002543C2">
        <w:rPr>
          <w:rFonts w:ascii="Times New Roman" w:eastAsia="Calibri" w:hAnsi="Times New Roman"/>
          <w:bCs/>
          <w:iCs/>
          <w:sz w:val="30"/>
          <w:szCs w:val="30"/>
        </w:rPr>
        <w:t>етеринарн</w:t>
      </w:r>
      <w:r w:rsidR="00735A81">
        <w:rPr>
          <w:rFonts w:ascii="Times New Roman" w:eastAsia="Calibri" w:hAnsi="Times New Roman"/>
          <w:bCs/>
          <w:iCs/>
          <w:sz w:val="30"/>
          <w:szCs w:val="30"/>
        </w:rPr>
        <w:t>ого</w:t>
      </w:r>
      <w:r w:rsidR="00E31230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 </w:t>
      </w:r>
      <w:r w:rsidR="00CA0A23" w:rsidRPr="002543C2">
        <w:rPr>
          <w:rFonts w:ascii="Times New Roman" w:eastAsia="Calibri" w:hAnsi="Times New Roman"/>
          <w:bCs/>
          <w:iCs/>
          <w:sz w:val="30"/>
          <w:szCs w:val="30"/>
        </w:rPr>
        <w:t>фельдшер</w:t>
      </w:r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="00735A81">
        <w:rPr>
          <w:rFonts w:ascii="Times New Roman" w:eastAsia="Calibri" w:hAnsi="Times New Roman"/>
          <w:bCs/>
          <w:iCs/>
          <w:sz w:val="30"/>
          <w:szCs w:val="30"/>
        </w:rPr>
        <w:t>а</w:t>
      </w:r>
      <w:r w:rsidR="00CA0A23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 по обслуживанию свиней</w:t>
      </w:r>
      <w:r w:rsidR="00460A6F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 </w:t>
      </w:r>
      <w:r w:rsidR="00E31230">
        <w:rPr>
          <w:rFonts w:ascii="Times New Roman" w:eastAsia="Calibri" w:hAnsi="Times New Roman"/>
          <w:bCs/>
          <w:iCs/>
          <w:sz w:val="30"/>
          <w:szCs w:val="30"/>
        </w:rPr>
        <w:t>приведены в</w:t>
      </w:r>
      <w:r w:rsidR="00E31230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 </w:t>
      </w:r>
      <w:r w:rsidR="00D80576" w:rsidRPr="002543C2">
        <w:rPr>
          <w:rFonts w:ascii="Times New Roman" w:eastAsia="Calibri" w:hAnsi="Times New Roman"/>
          <w:bCs/>
          <w:iCs/>
          <w:sz w:val="30"/>
          <w:szCs w:val="30"/>
        </w:rPr>
        <w:t>таблиц</w:t>
      </w:r>
      <w:r w:rsidR="00D80576">
        <w:rPr>
          <w:rFonts w:ascii="Times New Roman" w:eastAsia="Calibri" w:hAnsi="Times New Roman"/>
          <w:bCs/>
          <w:iCs/>
          <w:sz w:val="30"/>
          <w:szCs w:val="30"/>
        </w:rPr>
        <w:t>е</w:t>
      </w:r>
      <w:r w:rsidR="00D80576" w:rsidRPr="002543C2">
        <w:rPr>
          <w:rFonts w:ascii="Times New Roman" w:eastAsia="Calibri" w:hAnsi="Times New Roman"/>
          <w:bCs/>
          <w:iCs/>
          <w:sz w:val="30"/>
          <w:szCs w:val="30"/>
        </w:rPr>
        <w:t xml:space="preserve"> </w:t>
      </w:r>
      <w:r w:rsidR="00D32C34" w:rsidRPr="002543C2">
        <w:rPr>
          <w:rFonts w:ascii="Times New Roman" w:eastAsia="Calibri" w:hAnsi="Times New Roman"/>
          <w:bCs/>
          <w:iCs/>
          <w:sz w:val="30"/>
          <w:szCs w:val="30"/>
        </w:rPr>
        <w:t>13.</w:t>
      </w:r>
    </w:p>
    <w:p w:rsidR="00CA0A23" w:rsidRPr="002543C2" w:rsidRDefault="003F2230" w:rsidP="002543C2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lastRenderedPageBreak/>
        <w:t>Обязанности</w:t>
      </w:r>
      <w:r w:rsidR="00B66C39">
        <w:rPr>
          <w:rFonts w:ascii="Times New Roman" w:eastAsia="Calibri" w:hAnsi="Times New Roman"/>
          <w:sz w:val="30"/>
          <w:szCs w:val="30"/>
        </w:rPr>
        <w:t xml:space="preserve"> ветеринарного фельдшера по обслуживанию свиней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: ежедневный обход всех участков </w:t>
      </w:r>
      <w:r w:rsidR="00FF79E6">
        <w:rPr>
          <w:rFonts w:ascii="Times New Roman" w:eastAsia="Calibri" w:hAnsi="Times New Roman"/>
          <w:sz w:val="30"/>
          <w:szCs w:val="30"/>
        </w:rPr>
        <w:t xml:space="preserve">комплекса 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с осмотром и контролем состояния </w:t>
      </w:r>
      <w:r w:rsidR="00460A6F" w:rsidRPr="002543C2">
        <w:rPr>
          <w:rFonts w:ascii="Times New Roman" w:eastAsia="Calibri" w:hAnsi="Times New Roman"/>
          <w:sz w:val="30"/>
          <w:szCs w:val="30"/>
        </w:rPr>
        <w:t>свиней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, состояния микроклимата, состояния систем кормления, проведение профилактических вакцинаций по предупреждению </w:t>
      </w:r>
      <w:r w:rsidR="00FF79E6">
        <w:rPr>
          <w:rFonts w:ascii="Times New Roman" w:eastAsia="Calibri" w:hAnsi="Times New Roman"/>
          <w:sz w:val="30"/>
          <w:szCs w:val="30"/>
        </w:rPr>
        <w:t>болезней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, лечение </w:t>
      </w:r>
      <w:r w:rsidR="00460A6F" w:rsidRPr="002543C2">
        <w:rPr>
          <w:rFonts w:ascii="Times New Roman" w:eastAsia="Calibri" w:hAnsi="Times New Roman"/>
          <w:sz w:val="30"/>
          <w:szCs w:val="30"/>
        </w:rPr>
        <w:t>свиней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, учет </w:t>
      </w:r>
      <w:r w:rsidR="00FF79E6">
        <w:rPr>
          <w:rFonts w:ascii="Times New Roman" w:eastAsia="Calibri" w:hAnsi="Times New Roman"/>
          <w:sz w:val="30"/>
          <w:szCs w:val="30"/>
        </w:rPr>
        <w:t xml:space="preserve">болезней и </w:t>
      </w:r>
      <w:r w:rsidR="00CA0A23" w:rsidRPr="002543C2">
        <w:rPr>
          <w:rFonts w:ascii="Times New Roman" w:eastAsia="Calibri" w:hAnsi="Times New Roman"/>
          <w:sz w:val="30"/>
          <w:szCs w:val="30"/>
        </w:rPr>
        <w:t>падежа свиней, а также поступления и расход</w:t>
      </w:r>
      <w:r w:rsidR="00FF79E6">
        <w:rPr>
          <w:rFonts w:ascii="Times New Roman" w:eastAsia="Calibri" w:hAnsi="Times New Roman"/>
          <w:sz w:val="30"/>
          <w:szCs w:val="30"/>
        </w:rPr>
        <w:t>а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FF79E6">
        <w:rPr>
          <w:rFonts w:ascii="Times New Roman" w:eastAsia="Calibri" w:hAnsi="Times New Roman"/>
          <w:sz w:val="30"/>
          <w:szCs w:val="30"/>
        </w:rPr>
        <w:t>ветеринарных препаратов</w:t>
      </w:r>
      <w:r w:rsidR="00CA0A23" w:rsidRPr="002543C2">
        <w:rPr>
          <w:rFonts w:ascii="Times New Roman" w:eastAsia="Calibri" w:hAnsi="Times New Roman"/>
          <w:sz w:val="30"/>
          <w:szCs w:val="30"/>
        </w:rPr>
        <w:t>, дезинфицирующих с</w:t>
      </w:r>
      <w:r w:rsidR="00B86294" w:rsidRPr="002543C2">
        <w:rPr>
          <w:rFonts w:ascii="Times New Roman" w:eastAsia="Calibri" w:hAnsi="Times New Roman"/>
          <w:sz w:val="30"/>
          <w:szCs w:val="30"/>
        </w:rPr>
        <w:t>редств, инструментов. Р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азовые </w:t>
      </w:r>
      <w:r w:rsidR="00FF79E6">
        <w:rPr>
          <w:rFonts w:ascii="Times New Roman" w:eastAsia="Calibri" w:hAnsi="Times New Roman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sz w:val="30"/>
          <w:szCs w:val="30"/>
        </w:rPr>
        <w:t>.</w:t>
      </w:r>
    </w:p>
    <w:p w:rsidR="00BD6D97" w:rsidRPr="002543C2" w:rsidRDefault="00155C21" w:rsidP="00462419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Таблица 13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5"/>
      </w:tblGrid>
      <w:tr w:rsidR="00CA0A23" w:rsidRPr="007C1321" w:rsidTr="005B344E">
        <w:trPr>
          <w:trHeight w:val="330"/>
        </w:trPr>
        <w:tc>
          <w:tcPr>
            <w:tcW w:w="6804" w:type="dxa"/>
            <w:vAlign w:val="center"/>
          </w:tcPr>
          <w:p w:rsidR="00CA0A23" w:rsidRPr="002C53EE" w:rsidRDefault="00F72FBF" w:rsidP="00735A8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Виды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735A81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Годовые трудозатраты</w:t>
            </w:r>
          </w:p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чел./часов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CC5618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Подготовительно-заклю</w:t>
            </w:r>
            <w:r w:rsidR="00CC5618">
              <w:rPr>
                <w:rFonts w:ascii="Times New Roman" w:eastAsia="Calibri" w:hAnsi="Times New Roman"/>
                <w:sz w:val="26"/>
                <w:szCs w:val="26"/>
              </w:rPr>
              <w:t>чительные операции</w:t>
            </w:r>
            <w:r w:rsidR="008339F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2C53EE">
              <w:rPr>
                <w:rFonts w:ascii="Times New Roman" w:eastAsia="Calibri" w:hAnsi="Times New Roman"/>
                <w:sz w:val="26"/>
                <w:szCs w:val="26"/>
              </w:rPr>
              <w:t>(Т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пз</w:t>
            </w:r>
            <w:r w:rsidRPr="002C53EE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300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Время на отдых (Т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отд</w:t>
            </w:r>
            <w:r w:rsidRPr="002C53EE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93,3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Время на личные надобности (Т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лн</w:t>
            </w:r>
            <w:r w:rsidRPr="002C53EE">
              <w:rPr>
                <w:rFonts w:ascii="Times New Roman" w:eastAsia="Calibri" w:hAnsi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46,7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оп1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2289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оп2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1801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bscript"/>
              </w:rPr>
              <w:t>оп3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1107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Годовая трудоемкость чел./часов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5637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CA0A23" w:rsidRPr="007C1321" w:rsidTr="000A7513"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1867</w:t>
            </w:r>
          </w:p>
        </w:tc>
      </w:tr>
      <w:tr w:rsidR="00CA0A23" w:rsidRPr="007C1321" w:rsidTr="000A7513">
        <w:trPr>
          <w:trHeight w:val="226"/>
        </w:trPr>
        <w:tc>
          <w:tcPr>
            <w:tcW w:w="6804" w:type="dxa"/>
            <w:vAlign w:val="center"/>
          </w:tcPr>
          <w:p w:rsidR="00CA0A23" w:rsidRPr="002C53EE" w:rsidRDefault="00CA0A23" w:rsidP="000A7513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Численность, чел.</w:t>
            </w:r>
          </w:p>
        </w:tc>
        <w:tc>
          <w:tcPr>
            <w:tcW w:w="2835" w:type="dxa"/>
            <w:vAlign w:val="center"/>
          </w:tcPr>
          <w:p w:rsidR="00CA0A23" w:rsidRPr="002C53EE" w:rsidRDefault="0086676A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CA0A23" w:rsidRPr="002543C2" w:rsidRDefault="00CA0A23" w:rsidP="002543C2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Оперативное время нормообразующих факторов (Т</w:t>
      </w:r>
      <w:r w:rsidRPr="002543C2">
        <w:rPr>
          <w:rFonts w:ascii="Times New Roman" w:eastAsia="Calibri" w:hAnsi="Times New Roman"/>
          <w:sz w:val="30"/>
          <w:szCs w:val="30"/>
          <w:vertAlign w:val="subscript"/>
        </w:rPr>
        <w:t>оп</w:t>
      </w:r>
      <w:r w:rsidRPr="002543C2">
        <w:rPr>
          <w:rFonts w:ascii="Times New Roman" w:eastAsia="Calibri" w:hAnsi="Times New Roman"/>
          <w:sz w:val="30"/>
          <w:szCs w:val="30"/>
        </w:rPr>
        <w:t xml:space="preserve">) состоит из </w:t>
      </w:r>
      <w:r w:rsidR="008A07BF" w:rsidRPr="002543C2">
        <w:rPr>
          <w:rFonts w:ascii="Times New Roman" w:eastAsia="Calibri" w:hAnsi="Times New Roman"/>
          <w:sz w:val="30"/>
          <w:szCs w:val="30"/>
        </w:rPr>
        <w:t>Т</w:t>
      </w:r>
      <w:r w:rsidR="008A07BF" w:rsidRPr="002543C2">
        <w:rPr>
          <w:rFonts w:ascii="Times New Roman" w:eastAsia="Calibri" w:hAnsi="Times New Roman"/>
          <w:sz w:val="30"/>
          <w:szCs w:val="30"/>
          <w:vertAlign w:val="subscript"/>
        </w:rPr>
        <w:t>оп1</w:t>
      </w:r>
      <w:r w:rsidR="008A07BF">
        <w:rPr>
          <w:rFonts w:ascii="Times New Roman" w:eastAsia="Calibri" w:hAnsi="Times New Roman"/>
          <w:sz w:val="30"/>
          <w:szCs w:val="30"/>
          <w:vertAlign w:val="subscript"/>
        </w:rPr>
        <w:t xml:space="preserve">, </w:t>
      </w:r>
      <w:r w:rsidR="008A07BF" w:rsidRPr="002543C2">
        <w:rPr>
          <w:rFonts w:ascii="Times New Roman" w:eastAsia="Calibri" w:hAnsi="Times New Roman"/>
          <w:sz w:val="30"/>
          <w:szCs w:val="30"/>
        </w:rPr>
        <w:t>Т</w:t>
      </w:r>
      <w:r w:rsidR="008A07BF" w:rsidRPr="002543C2">
        <w:rPr>
          <w:rFonts w:ascii="Times New Roman" w:eastAsia="Calibri" w:hAnsi="Times New Roman"/>
          <w:sz w:val="30"/>
          <w:szCs w:val="30"/>
          <w:vertAlign w:val="subscript"/>
        </w:rPr>
        <w:t>оп2</w:t>
      </w:r>
      <w:r w:rsidR="008A07BF">
        <w:rPr>
          <w:rFonts w:ascii="Times New Roman" w:eastAsia="Calibri" w:hAnsi="Times New Roman"/>
          <w:sz w:val="30"/>
          <w:szCs w:val="30"/>
          <w:vertAlign w:val="subscript"/>
        </w:rPr>
        <w:t xml:space="preserve">, </w:t>
      </w:r>
      <w:r w:rsidR="008A07BF" w:rsidRPr="002543C2">
        <w:rPr>
          <w:rFonts w:ascii="Times New Roman" w:eastAsia="Calibri" w:hAnsi="Times New Roman"/>
          <w:sz w:val="30"/>
          <w:szCs w:val="30"/>
        </w:rPr>
        <w:t>Т</w:t>
      </w:r>
      <w:r w:rsidR="008A07BF" w:rsidRPr="002543C2">
        <w:rPr>
          <w:rFonts w:ascii="Times New Roman" w:eastAsia="Calibri" w:hAnsi="Times New Roman"/>
          <w:sz w:val="30"/>
          <w:szCs w:val="30"/>
          <w:vertAlign w:val="subscript"/>
        </w:rPr>
        <w:t>оп3</w:t>
      </w:r>
      <w:r w:rsidRPr="002543C2">
        <w:rPr>
          <w:rFonts w:ascii="Times New Roman" w:eastAsia="Calibri" w:hAnsi="Times New Roman"/>
          <w:sz w:val="30"/>
          <w:szCs w:val="30"/>
        </w:rPr>
        <w:t>:</w:t>
      </w:r>
    </w:p>
    <w:p w:rsidR="00CA0A23" w:rsidRPr="002543C2" w:rsidRDefault="00CA0A23" w:rsidP="002543C2">
      <w:pPr>
        <w:widowControl w:val="0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где Т</w:t>
      </w:r>
      <w:r w:rsidRPr="002543C2">
        <w:rPr>
          <w:rFonts w:ascii="Times New Roman" w:eastAsia="Calibri" w:hAnsi="Times New Roman"/>
          <w:sz w:val="30"/>
          <w:szCs w:val="30"/>
          <w:vertAlign w:val="subscript"/>
        </w:rPr>
        <w:t>оп1</w:t>
      </w:r>
      <w:r w:rsidRPr="002543C2">
        <w:rPr>
          <w:rFonts w:ascii="Times New Roman" w:eastAsia="Calibri" w:hAnsi="Times New Roman"/>
          <w:sz w:val="30"/>
          <w:szCs w:val="30"/>
        </w:rPr>
        <w:t xml:space="preserve"> –</w:t>
      </w:r>
      <w:r w:rsidR="00F85A75">
        <w:rPr>
          <w:rFonts w:ascii="Times New Roman" w:eastAsia="Calibri" w:hAnsi="Times New Roman"/>
          <w:sz w:val="30"/>
          <w:szCs w:val="30"/>
        </w:rPr>
        <w:t xml:space="preserve"> </w:t>
      </w:r>
      <w:r w:rsidRPr="002543C2">
        <w:rPr>
          <w:rFonts w:ascii="Times New Roman" w:eastAsia="Calibri" w:hAnsi="Times New Roman"/>
          <w:sz w:val="30"/>
          <w:szCs w:val="30"/>
        </w:rPr>
        <w:t xml:space="preserve">затраты времени на проведение массовых плановых </w:t>
      </w:r>
      <w:r w:rsidR="008A07BF">
        <w:rPr>
          <w:rFonts w:ascii="Times New Roman" w:eastAsia="Calibri" w:hAnsi="Times New Roman"/>
          <w:sz w:val="30"/>
          <w:szCs w:val="30"/>
        </w:rPr>
        <w:t>ветеринарных</w:t>
      </w:r>
      <w:r w:rsidR="00B86294" w:rsidRPr="002543C2">
        <w:rPr>
          <w:rFonts w:ascii="Times New Roman" w:eastAsia="Calibri" w:hAnsi="Times New Roman"/>
          <w:sz w:val="30"/>
          <w:szCs w:val="30"/>
        </w:rPr>
        <w:t xml:space="preserve"> мероприятий</w:t>
      </w:r>
      <w:r w:rsidR="008A07BF">
        <w:rPr>
          <w:rFonts w:ascii="Times New Roman" w:eastAsia="Calibri" w:hAnsi="Times New Roman"/>
          <w:sz w:val="30"/>
          <w:szCs w:val="30"/>
        </w:rPr>
        <w:t>,</w:t>
      </w:r>
      <w:r w:rsidR="00B86294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8A07BF" w:rsidRPr="002543C2">
        <w:rPr>
          <w:rFonts w:ascii="Times New Roman" w:eastAsia="Calibri" w:hAnsi="Times New Roman"/>
          <w:sz w:val="30"/>
          <w:szCs w:val="30"/>
        </w:rPr>
        <w:t>указанны</w:t>
      </w:r>
      <w:r w:rsidR="008A07BF">
        <w:rPr>
          <w:rFonts w:ascii="Times New Roman" w:eastAsia="Calibri" w:hAnsi="Times New Roman"/>
          <w:sz w:val="30"/>
          <w:szCs w:val="30"/>
        </w:rPr>
        <w:t>х</w:t>
      </w:r>
      <w:r w:rsidR="008A07BF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D32C34" w:rsidRPr="002543C2">
        <w:rPr>
          <w:rFonts w:ascii="Times New Roman" w:eastAsia="Calibri" w:hAnsi="Times New Roman"/>
          <w:sz w:val="30"/>
          <w:szCs w:val="30"/>
        </w:rPr>
        <w:t>в таблице</w:t>
      </w:r>
      <w:r w:rsidR="00BD6D97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D32C34" w:rsidRPr="002543C2">
        <w:rPr>
          <w:rFonts w:ascii="Times New Roman" w:eastAsia="Calibri" w:hAnsi="Times New Roman"/>
          <w:sz w:val="30"/>
          <w:szCs w:val="30"/>
        </w:rPr>
        <w:t>14</w:t>
      </w:r>
      <w:r w:rsidRPr="002543C2">
        <w:rPr>
          <w:rFonts w:ascii="Times New Roman" w:eastAsia="Calibri" w:hAnsi="Times New Roman"/>
          <w:sz w:val="30"/>
          <w:szCs w:val="30"/>
        </w:rPr>
        <w:t>;</w:t>
      </w:r>
    </w:p>
    <w:p w:rsidR="00CA0A23" w:rsidRPr="002543C2" w:rsidRDefault="00CA0A23" w:rsidP="002543C2">
      <w:pPr>
        <w:widowControl w:val="0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</w:t>
      </w:r>
      <w:r w:rsidRPr="002543C2">
        <w:rPr>
          <w:rFonts w:ascii="Times New Roman" w:eastAsia="Calibri" w:hAnsi="Times New Roman"/>
          <w:sz w:val="30"/>
          <w:szCs w:val="30"/>
          <w:vertAlign w:val="subscript"/>
        </w:rPr>
        <w:t>оп2</w:t>
      </w:r>
      <w:r w:rsidRPr="002543C2">
        <w:rPr>
          <w:rFonts w:ascii="Times New Roman" w:eastAsia="Calibri" w:hAnsi="Times New Roman"/>
          <w:sz w:val="30"/>
          <w:szCs w:val="30"/>
        </w:rPr>
        <w:t xml:space="preserve"> – затраты времени на лечение больных </w:t>
      </w:r>
      <w:r w:rsidR="00D32C34" w:rsidRPr="002543C2">
        <w:rPr>
          <w:rFonts w:ascii="Times New Roman" w:eastAsia="Calibri" w:hAnsi="Times New Roman"/>
          <w:sz w:val="30"/>
          <w:szCs w:val="30"/>
        </w:rPr>
        <w:t>свиней</w:t>
      </w:r>
      <w:r w:rsidRPr="002543C2">
        <w:rPr>
          <w:rFonts w:ascii="Times New Roman" w:eastAsia="Calibri" w:hAnsi="Times New Roman"/>
          <w:sz w:val="30"/>
          <w:szCs w:val="30"/>
        </w:rPr>
        <w:t xml:space="preserve">, </w:t>
      </w:r>
      <w:r w:rsidR="00756D2A">
        <w:rPr>
          <w:rFonts w:ascii="Times New Roman" w:eastAsia="Calibri" w:hAnsi="Times New Roman"/>
          <w:sz w:val="30"/>
          <w:szCs w:val="30"/>
        </w:rPr>
        <w:t>рассчитанные</w:t>
      </w:r>
      <w:r w:rsidR="00756D2A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Pr="002543C2">
        <w:rPr>
          <w:rFonts w:ascii="Times New Roman" w:eastAsia="Calibri" w:hAnsi="Times New Roman"/>
          <w:sz w:val="30"/>
          <w:szCs w:val="30"/>
        </w:rPr>
        <w:t xml:space="preserve">на основании анализа </w:t>
      </w:r>
      <w:r w:rsidR="00756D2A">
        <w:rPr>
          <w:rFonts w:ascii="Times New Roman" w:eastAsia="Calibri" w:hAnsi="Times New Roman"/>
          <w:sz w:val="30"/>
          <w:szCs w:val="30"/>
        </w:rPr>
        <w:t xml:space="preserve">проведенных </w:t>
      </w:r>
      <w:r w:rsidRPr="002543C2">
        <w:rPr>
          <w:rFonts w:ascii="Times New Roman" w:eastAsia="Calibri" w:hAnsi="Times New Roman"/>
          <w:sz w:val="30"/>
          <w:szCs w:val="30"/>
        </w:rPr>
        <w:t xml:space="preserve">ветеринарных </w:t>
      </w:r>
      <w:r w:rsidR="00756D2A">
        <w:rPr>
          <w:rFonts w:ascii="Times New Roman" w:eastAsia="Calibri" w:hAnsi="Times New Roman"/>
          <w:sz w:val="30"/>
          <w:szCs w:val="30"/>
        </w:rPr>
        <w:t>мероприятий</w:t>
      </w:r>
      <w:r w:rsidR="00756D2A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756D2A">
        <w:rPr>
          <w:rFonts w:ascii="Times New Roman" w:eastAsia="Calibri" w:hAnsi="Times New Roman"/>
          <w:sz w:val="30"/>
          <w:szCs w:val="30"/>
        </w:rPr>
        <w:t>на</w:t>
      </w:r>
      <w:r w:rsidR="00756D2A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D32C34" w:rsidRPr="002543C2">
        <w:rPr>
          <w:rFonts w:ascii="Times New Roman" w:eastAsia="Calibri" w:hAnsi="Times New Roman"/>
          <w:sz w:val="30"/>
          <w:szCs w:val="30"/>
        </w:rPr>
        <w:t>комплекс</w:t>
      </w:r>
      <w:r w:rsidR="00756D2A">
        <w:rPr>
          <w:rFonts w:ascii="Times New Roman" w:eastAsia="Calibri" w:hAnsi="Times New Roman"/>
          <w:sz w:val="30"/>
          <w:szCs w:val="30"/>
        </w:rPr>
        <w:t>е</w:t>
      </w:r>
      <w:r w:rsidR="00D32C34" w:rsidRPr="002543C2">
        <w:rPr>
          <w:rFonts w:ascii="Times New Roman" w:eastAsia="Calibri" w:hAnsi="Times New Roman"/>
          <w:sz w:val="30"/>
          <w:szCs w:val="30"/>
        </w:rPr>
        <w:t>;</w:t>
      </w:r>
    </w:p>
    <w:p w:rsidR="00CA0A23" w:rsidRPr="002543C2" w:rsidRDefault="00CA0A23" w:rsidP="002543C2">
      <w:pPr>
        <w:widowControl w:val="0"/>
        <w:ind w:firstLine="567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</w:t>
      </w:r>
      <w:r w:rsidRPr="002543C2">
        <w:rPr>
          <w:rFonts w:ascii="Times New Roman" w:eastAsia="Calibri" w:hAnsi="Times New Roman"/>
          <w:sz w:val="30"/>
          <w:szCs w:val="30"/>
          <w:vertAlign w:val="subscript"/>
        </w:rPr>
        <w:t>оп3</w:t>
      </w:r>
      <w:r w:rsidRPr="002543C2">
        <w:rPr>
          <w:rFonts w:ascii="Times New Roman" w:eastAsia="Calibri" w:hAnsi="Times New Roman"/>
          <w:sz w:val="30"/>
          <w:szCs w:val="30"/>
        </w:rPr>
        <w:t xml:space="preserve"> – затраты времени на решение вопросов, связанных с управление</w:t>
      </w:r>
      <w:r w:rsidR="00D32C34" w:rsidRPr="002543C2">
        <w:rPr>
          <w:rFonts w:ascii="Times New Roman" w:eastAsia="Calibri" w:hAnsi="Times New Roman"/>
          <w:sz w:val="30"/>
          <w:szCs w:val="30"/>
        </w:rPr>
        <w:t>м</w:t>
      </w:r>
      <w:r w:rsidRPr="002543C2">
        <w:rPr>
          <w:rFonts w:ascii="Times New Roman" w:eastAsia="Calibri" w:hAnsi="Times New Roman"/>
          <w:sz w:val="30"/>
          <w:szCs w:val="30"/>
        </w:rPr>
        <w:t xml:space="preserve"> ветеринарной службой, получение</w:t>
      </w:r>
      <w:r w:rsidR="008A07BF">
        <w:rPr>
          <w:rFonts w:ascii="Times New Roman" w:eastAsia="Calibri" w:hAnsi="Times New Roman"/>
          <w:sz w:val="30"/>
          <w:szCs w:val="30"/>
        </w:rPr>
        <w:t>м</w:t>
      </w:r>
      <w:r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D32C34" w:rsidRPr="002543C2">
        <w:rPr>
          <w:rFonts w:ascii="Times New Roman" w:eastAsia="Calibri" w:hAnsi="Times New Roman"/>
          <w:sz w:val="30"/>
          <w:szCs w:val="30"/>
        </w:rPr>
        <w:t>ветеринарных препаратов</w:t>
      </w:r>
      <w:r w:rsidRPr="002543C2">
        <w:rPr>
          <w:rFonts w:ascii="Times New Roman" w:eastAsia="Calibri" w:hAnsi="Times New Roman"/>
          <w:sz w:val="30"/>
          <w:szCs w:val="30"/>
        </w:rPr>
        <w:t xml:space="preserve"> из </w:t>
      </w:r>
      <w:r w:rsidR="00D32C34" w:rsidRPr="002543C2">
        <w:rPr>
          <w:rFonts w:ascii="Times New Roman" w:eastAsia="Calibri" w:hAnsi="Times New Roman"/>
          <w:sz w:val="30"/>
          <w:szCs w:val="30"/>
        </w:rPr>
        <w:t xml:space="preserve">ветеринарной </w:t>
      </w:r>
      <w:r w:rsidRPr="002543C2">
        <w:rPr>
          <w:rFonts w:ascii="Times New Roman" w:eastAsia="Calibri" w:hAnsi="Times New Roman"/>
          <w:sz w:val="30"/>
          <w:szCs w:val="30"/>
        </w:rPr>
        <w:t>аптеки</w:t>
      </w:r>
      <w:r w:rsidR="00D32C34" w:rsidRPr="002543C2">
        <w:rPr>
          <w:rFonts w:ascii="Times New Roman" w:eastAsia="Calibri" w:hAnsi="Times New Roman"/>
          <w:sz w:val="30"/>
          <w:szCs w:val="30"/>
        </w:rPr>
        <w:t>.</w:t>
      </w:r>
    </w:p>
    <w:p w:rsidR="00CC5618" w:rsidRPr="002543C2" w:rsidRDefault="00CA0A23" w:rsidP="002543C2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Годовая трудоемкость ветеринарных мероприятий</w:t>
      </w:r>
      <w:r w:rsidR="00CC5618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Pr="002543C2">
        <w:rPr>
          <w:rFonts w:ascii="Times New Roman" w:eastAsia="Calibri" w:hAnsi="Times New Roman"/>
          <w:sz w:val="30"/>
          <w:szCs w:val="30"/>
        </w:rPr>
        <w:t xml:space="preserve">может быть </w:t>
      </w:r>
      <w:r w:rsidR="00CC5618" w:rsidRPr="002543C2">
        <w:rPr>
          <w:rFonts w:ascii="Times New Roman" w:eastAsia="Calibri" w:hAnsi="Times New Roman"/>
          <w:sz w:val="30"/>
          <w:szCs w:val="30"/>
        </w:rPr>
        <w:t xml:space="preserve">изменена </w:t>
      </w:r>
      <w:r w:rsidRPr="002543C2">
        <w:rPr>
          <w:rFonts w:ascii="Times New Roman" w:eastAsia="Calibri" w:hAnsi="Times New Roman"/>
          <w:sz w:val="30"/>
          <w:szCs w:val="30"/>
        </w:rPr>
        <w:t xml:space="preserve">в сторону увеличения или уменьшения в зависимости от эпизоотической обстановки в отдельных </w:t>
      </w:r>
      <w:r w:rsidR="00CC5618" w:rsidRPr="002543C2">
        <w:rPr>
          <w:rFonts w:ascii="Times New Roman" w:eastAsia="Calibri" w:hAnsi="Times New Roman"/>
          <w:sz w:val="30"/>
          <w:szCs w:val="30"/>
        </w:rPr>
        <w:t>административно-территориальных единицах.</w:t>
      </w:r>
    </w:p>
    <w:p w:rsidR="00952ECD" w:rsidRDefault="00CA0A23" w:rsidP="00385678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Годовые трудозатраты</w:t>
      </w:r>
      <w:r w:rsidR="00385678">
        <w:rPr>
          <w:rFonts w:ascii="Times New Roman" w:eastAsia="Calibri" w:hAnsi="Times New Roman"/>
          <w:sz w:val="30"/>
          <w:szCs w:val="30"/>
        </w:rPr>
        <w:t xml:space="preserve"> на </w:t>
      </w:r>
      <w:r w:rsidR="00385678" w:rsidRPr="002543C2">
        <w:rPr>
          <w:rFonts w:ascii="Times New Roman" w:eastAsia="Calibri" w:hAnsi="Times New Roman"/>
          <w:sz w:val="30"/>
          <w:szCs w:val="30"/>
        </w:rPr>
        <w:t>проведени</w:t>
      </w:r>
      <w:r w:rsidR="00385678">
        <w:rPr>
          <w:rFonts w:ascii="Times New Roman" w:eastAsia="Calibri" w:hAnsi="Times New Roman"/>
          <w:sz w:val="30"/>
          <w:szCs w:val="30"/>
        </w:rPr>
        <w:t>е</w:t>
      </w:r>
      <w:r w:rsidR="00385678" w:rsidRPr="002543C2">
        <w:rPr>
          <w:rFonts w:ascii="Times New Roman" w:eastAsia="Calibri" w:hAnsi="Times New Roman"/>
          <w:sz w:val="30"/>
          <w:szCs w:val="30"/>
        </w:rPr>
        <w:t xml:space="preserve"> массовых плановых </w:t>
      </w:r>
      <w:r w:rsidR="00385678">
        <w:rPr>
          <w:rFonts w:ascii="Times New Roman" w:eastAsia="Calibri" w:hAnsi="Times New Roman"/>
          <w:sz w:val="30"/>
          <w:szCs w:val="30"/>
        </w:rPr>
        <w:t>ветеринарных</w:t>
      </w:r>
      <w:r w:rsidR="00385678" w:rsidRPr="002543C2">
        <w:rPr>
          <w:rFonts w:ascii="Times New Roman" w:eastAsia="Calibri" w:hAnsi="Times New Roman"/>
          <w:sz w:val="30"/>
          <w:szCs w:val="30"/>
        </w:rPr>
        <w:t xml:space="preserve"> мероприятий</w:t>
      </w:r>
      <w:r w:rsidR="00385678" w:rsidRPr="002543C2" w:rsidDel="00952ECD">
        <w:rPr>
          <w:rFonts w:ascii="Times New Roman" w:eastAsia="Calibri" w:hAnsi="Times New Roman"/>
          <w:sz w:val="30"/>
          <w:szCs w:val="30"/>
        </w:rPr>
        <w:t xml:space="preserve"> </w:t>
      </w:r>
      <w:r w:rsidR="00EE2C43" w:rsidRPr="002543C2">
        <w:rPr>
          <w:rFonts w:ascii="Times New Roman" w:eastAsia="Calibri" w:hAnsi="Times New Roman"/>
          <w:sz w:val="30"/>
          <w:szCs w:val="30"/>
        </w:rPr>
        <w:t>ветеринарного врача (ветеринарного фельдшера) по обслуживанию свиней</w:t>
      </w:r>
      <w:r w:rsidR="00EE2C43">
        <w:rPr>
          <w:rFonts w:ascii="Times New Roman" w:eastAsia="Calibri" w:hAnsi="Times New Roman"/>
          <w:sz w:val="30"/>
          <w:szCs w:val="30"/>
        </w:rPr>
        <w:t xml:space="preserve"> </w:t>
      </w:r>
      <w:r w:rsidR="00FF1CD8">
        <w:rPr>
          <w:rFonts w:ascii="Times New Roman" w:eastAsia="Calibri" w:hAnsi="Times New Roman"/>
          <w:sz w:val="30"/>
          <w:szCs w:val="30"/>
        </w:rPr>
        <w:t>приведены в таблице 14</w:t>
      </w:r>
      <w:r w:rsidR="00E22BEF">
        <w:rPr>
          <w:rFonts w:ascii="Times New Roman" w:eastAsia="Calibri" w:hAnsi="Times New Roman"/>
          <w:sz w:val="30"/>
          <w:szCs w:val="30"/>
        </w:rPr>
        <w:t>.</w:t>
      </w:r>
    </w:p>
    <w:p w:rsidR="00BD6D97" w:rsidRPr="002543C2" w:rsidRDefault="00155C21" w:rsidP="00952ECD">
      <w:pPr>
        <w:widowControl w:val="0"/>
        <w:ind w:firstLine="709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Таблица 14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5"/>
        <w:gridCol w:w="1955"/>
        <w:gridCol w:w="2009"/>
      </w:tblGrid>
      <w:tr w:rsidR="00CA0A23" w:rsidRPr="00F72FBF" w:rsidTr="00462419">
        <w:trPr>
          <w:trHeight w:val="46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EE2C43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Наименование 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операций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Периодичность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выполнения операций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Трудозатраты чел./ мин. в год</w:t>
            </w:r>
          </w:p>
        </w:tc>
      </w:tr>
      <w:tr w:rsidR="00CA0A23" w:rsidRPr="00F72FBF" w:rsidTr="00462419">
        <w:trPr>
          <w:trHeight w:val="131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A0A23" w:rsidRPr="00F72FBF" w:rsidTr="000E5649">
        <w:trPr>
          <w:trHeight w:val="131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Супоросные свиноматки</w:t>
            </w:r>
          </w:p>
        </w:tc>
      </w:tr>
    </w:tbl>
    <w:p w:rsidR="005A5652" w:rsidRDefault="005A5652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0"/>
        <w:gridCol w:w="10"/>
        <w:gridCol w:w="1954"/>
        <w:gridCol w:w="10"/>
        <w:gridCol w:w="19"/>
        <w:gridCol w:w="1986"/>
      </w:tblGrid>
      <w:tr w:rsidR="005A5652" w:rsidRPr="00F72FBF" w:rsidTr="005A5652">
        <w:trPr>
          <w:trHeight w:val="252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2" w:rsidRPr="00F72FBF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2" w:rsidRPr="00F72FBF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2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A0A23" w:rsidRPr="00F72FBF" w:rsidTr="005A5652">
        <w:trPr>
          <w:trHeight w:val="49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репродуктивно-респираторного синдрома свиней (РРСС)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Ковровым методом 4 раза в год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4480</w:t>
            </w:r>
          </w:p>
        </w:tc>
      </w:tr>
      <w:tr w:rsidR="00CA0A23" w:rsidRPr="00F72FBF" w:rsidTr="005A5652">
        <w:trPr>
          <w:trHeight w:val="28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лептоспироза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 день супоросности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2496</w:t>
            </w:r>
          </w:p>
        </w:tc>
      </w:tr>
      <w:tr w:rsidR="00CA0A23" w:rsidRPr="00F72FBF" w:rsidTr="005A5652">
        <w:trPr>
          <w:trHeight w:val="26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болезни Ауески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40 день супоросности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423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Первичное введение инактивированной вакцины против колибактериоза и анаэробной энтеротоксимии (проверяемые свиноматки)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60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277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Обработка витаминными препаратами 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70 дней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28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Противопаразитарная обработка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75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28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Первичная вакцинация против </w:t>
            </w:r>
            <w:r w:rsidR="0099043E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трансмиссивного гастроэнтерита (ТГС) и ротавирусной болезни (РВБС) свиней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80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82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пастереллёза и сальмонеллёза. Вакцина ассоциированная против пастереллеза и сальмонеллеза свиней инактивированная эмульгированная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614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Повторное введение инактивированной вакцины против колибактериоза и анаэробной энтеротоксимии (всем свиноматкам)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90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328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Повторная вакцинация против </w:t>
            </w:r>
            <w:r w:rsidR="0099043E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гастроэнтерита (ТГС) и ротавирусной болезни (РВБС) свиней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100 день супоросности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2163,2</w:t>
            </w:r>
          </w:p>
        </w:tc>
      </w:tr>
      <w:tr w:rsidR="00CA0A23" w:rsidRPr="00F72FBF" w:rsidTr="005A5652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Мойка, обработка кожных покровов свиноматок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При постановке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2080</w:t>
            </w:r>
          </w:p>
        </w:tc>
      </w:tr>
      <w:tr w:rsidR="00CA0A23" w:rsidRPr="00F72FBF" w:rsidTr="005A5652">
        <w:trPr>
          <w:trHeight w:val="61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Полуголодная диета за 3 дня до опороса, дача слабительных, применение родостимулирующих средств (строго по показаниям)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112 день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2080</w:t>
            </w:r>
          </w:p>
        </w:tc>
      </w:tr>
      <w:tr w:rsidR="00CA0A23" w:rsidRPr="00F72FBF" w:rsidTr="005A5652">
        <w:trPr>
          <w:trHeight w:val="250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Профилактика клостридиозов энрамицин с кормом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 показаниям</w:t>
            </w:r>
          </w:p>
        </w:tc>
        <w:tc>
          <w:tcPr>
            <w:tcW w:w="2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2080</w:t>
            </w:r>
          </w:p>
        </w:tc>
      </w:tr>
      <w:tr w:rsidR="00CA0A23" w:rsidRPr="00F72FBF" w:rsidTr="000A7513">
        <w:trPr>
          <w:trHeight w:val="10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Подсосные свиноматки</w:t>
            </w:r>
          </w:p>
        </w:tc>
      </w:tr>
      <w:tr w:rsidR="00CA0A23" w:rsidRPr="00F72FBF" w:rsidTr="005A5652">
        <w:trPr>
          <w:trHeight w:val="292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EE2C4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тимулирова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ние опороса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 показаниям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</w:t>
            </w:r>
          </w:p>
        </w:tc>
      </w:tr>
      <w:tr w:rsidR="00CA0A23" w:rsidRPr="00F72FBF" w:rsidTr="005A5652">
        <w:trPr>
          <w:trHeight w:val="52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Термометрия маток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при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температуре 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выше 39,8 </w:t>
            </w:r>
            <w:r w:rsidRPr="00F72FBF">
              <w:rPr>
                <w:rFonts w:ascii="Times New Roman" w:eastAsia="Calibri" w:hAnsi="Cambria Math"/>
                <w:color w:val="000000"/>
                <w:sz w:val="26"/>
                <w:szCs w:val="26"/>
              </w:rPr>
              <w:t>⁰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С, 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введение 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антибиотик</w:t>
            </w:r>
            <w:r w:rsidR="00EE2C4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="00CD2F71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профилактика </w:t>
            </w:r>
            <w:r w:rsidR="00CD2F71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синдрома </w:t>
            </w:r>
            <w:r w:rsidR="00CD2F71" w:rsidRPr="00F72FBF">
              <w:rPr>
                <w:rStyle w:val="pathway"/>
                <w:rFonts w:ascii="Times New Roman" w:hAnsi="Times New Roman"/>
                <w:sz w:val="26"/>
                <w:szCs w:val="26"/>
              </w:rPr>
              <w:t>м</w:t>
            </w:r>
            <w:r w:rsidR="0099043E" w:rsidRPr="00F72FBF">
              <w:rPr>
                <w:rStyle w:val="pathway"/>
                <w:rFonts w:ascii="Times New Roman" w:hAnsi="Times New Roman"/>
                <w:sz w:val="26"/>
                <w:szCs w:val="26"/>
              </w:rPr>
              <w:t>етрит-мастит-агалактия (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ММА</w:t>
            </w:r>
            <w:r w:rsidR="0099043E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12-48 часов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</w:t>
            </w:r>
          </w:p>
        </w:tc>
      </w:tr>
      <w:tr w:rsidR="00CA0A23" w:rsidRPr="00F72FBF" w:rsidTr="005A5652">
        <w:trPr>
          <w:trHeight w:val="315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Ручное родовспоможение при затяжных опоросах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 показаниям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6240</w:t>
            </w:r>
          </w:p>
        </w:tc>
      </w:tr>
      <w:tr w:rsidR="00CA0A23" w:rsidRPr="00F72FBF" w:rsidTr="005A5652">
        <w:trPr>
          <w:trHeight w:val="996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парвовирусой инфекции и рожи свиней двухвалентной инактивированной вакциной. Вакцинация против цирковирозов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 10 день подсоса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2080</w:t>
            </w:r>
          </w:p>
        </w:tc>
      </w:tr>
      <w:tr w:rsidR="00CA0A23" w:rsidRPr="00F72FBF" w:rsidTr="005A5652">
        <w:trPr>
          <w:trHeight w:val="389"/>
        </w:trPr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классической чумы свиней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На 25 день подсоса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2080</w:t>
            </w:r>
          </w:p>
        </w:tc>
      </w:tr>
      <w:tr w:rsidR="005A5652" w:rsidRPr="00F72FBF" w:rsidTr="005A5652">
        <w:trPr>
          <w:trHeight w:val="5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5652" w:rsidRPr="00F72FBF" w:rsidRDefault="005A5652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652" w:rsidRPr="00F72FBF" w:rsidRDefault="005A5652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5652" w:rsidRPr="00F72FBF" w:rsidRDefault="005A5652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A0A23" w:rsidRPr="00F72FBF" w:rsidTr="000A7513">
        <w:trPr>
          <w:trHeight w:val="5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Поросята 0-30 дней</w:t>
            </w:r>
          </w:p>
        </w:tc>
      </w:tr>
      <w:tr w:rsidR="00CA0A23" w:rsidRPr="00F72FBF" w:rsidTr="005A5652">
        <w:trPr>
          <w:trHeight w:val="47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Введение препарата железа не менее 100 мг Fe, кастрация, антибиотик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2-3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9594</w:t>
            </w:r>
          </w:p>
        </w:tc>
      </w:tr>
      <w:tr w:rsidR="00CA0A23" w:rsidRPr="00F72FBF" w:rsidTr="005A5652">
        <w:trPr>
          <w:trHeight w:val="696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0E5649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br w:type="page"/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бщеукрепляющ</w:t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ая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противоанемическая профилактическая обработка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поросят</w:t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отстающих в росте</w:t>
            </w:r>
            <w:r w:rsidR="00385678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, </w:t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введение антибиотика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10-12 день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187,2</w:t>
            </w:r>
          </w:p>
        </w:tc>
      </w:tr>
      <w:tr w:rsidR="00CA0A23" w:rsidRPr="00F72FBF" w:rsidTr="005A5652">
        <w:trPr>
          <w:trHeight w:val="22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поросят против сальмонеллеза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 день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3517,8</w:t>
            </w:r>
          </w:p>
        </w:tc>
      </w:tr>
      <w:tr w:rsidR="00CA0A23" w:rsidRPr="00F72FBF" w:rsidTr="005A5652">
        <w:trPr>
          <w:trHeight w:val="6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цирковирозов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3517,8</w:t>
            </w:r>
          </w:p>
        </w:tc>
      </w:tr>
      <w:tr w:rsidR="00CA0A23" w:rsidRPr="00F72FBF" w:rsidTr="005A5652">
        <w:trPr>
          <w:trHeight w:val="22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4B349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Противопаразитарная обработка и обработка селеносодержащими препаратами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4B349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25-28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3517,8</w:t>
            </w:r>
          </w:p>
        </w:tc>
      </w:tr>
      <w:tr w:rsidR="00CA0A23" w:rsidRPr="00F72FBF" w:rsidTr="000A7513">
        <w:trPr>
          <w:trHeight w:val="59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Доращивание поросят</w:t>
            </w:r>
          </w:p>
        </w:tc>
      </w:tr>
      <w:tr w:rsidR="00CA0A23" w:rsidRPr="00F72FBF" w:rsidTr="005A5652">
        <w:trPr>
          <w:trHeight w:val="54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Обработка поросят против энзоотической пневмонии и респираторных инфекций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 показаниям с кормом или водой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классической чумы свиней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Первичная вакцинация против болезни Ауески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Противопаразитарная обработка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Повторная вакцинация против болезни Ауески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классической чумы свиней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F709CA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8580</w:t>
            </w:r>
          </w:p>
        </w:tc>
      </w:tr>
      <w:tr w:rsidR="00CA0A23" w:rsidRPr="00F72FBF" w:rsidTr="000A7513">
        <w:trPr>
          <w:trHeight w:val="114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Ремонтный молодняк</w:t>
            </w:r>
          </w:p>
        </w:tc>
      </w:tr>
      <w:tr w:rsidR="00CA0A23" w:rsidRPr="00F72FBF" w:rsidTr="005A5652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Первичное введение вакцины против б. Рожи свиней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110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Повторное введение вакцины против б. Рожи свиней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130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Противопаразитарная обработка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140 дней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Профилактическая обработка против респираторных инфекций с кормом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ч/з 1 недели после постановки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423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Первичная вакцинация против репродуктивно-респираторного синдрома свиней (РРСС)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150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65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Первичная вакцинация против парвовирусной инфекции и рожи свиней двухвалентной инактивированной вакциной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165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384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Повторная вакцинация против репродуктивно-респираторного синдрома свиней (РРСС)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58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Повторная вакцинация против парвовирусной инфекции и рожи свиней двухвалентной инактивированной вакциной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195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Ревакцинация против классической чумы свиней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210 день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5A5652">
        <w:trPr>
          <w:trHeight w:val="198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Обработка против эндо-, эктопаразитов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215 дней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260</w:t>
            </w:r>
          </w:p>
        </w:tc>
      </w:tr>
      <w:tr w:rsidR="00CA0A23" w:rsidRPr="00F72FBF" w:rsidTr="000A7513">
        <w:trPr>
          <w:trHeight w:val="196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Откорм</w:t>
            </w:r>
            <w:r w:rsidR="0039529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</w:tr>
      <w:tr w:rsidR="00CA0A23" w:rsidRPr="00F72FBF" w:rsidTr="005A5652">
        <w:trPr>
          <w:trHeight w:val="461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Первичное введение вакцины против рожи ВР-2 против рожи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110 день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5200</w:t>
            </w:r>
          </w:p>
        </w:tc>
      </w:tr>
      <w:tr w:rsidR="00CA0A23" w:rsidRPr="00F72FBF" w:rsidTr="005A5652">
        <w:trPr>
          <w:trHeight w:val="42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Повторное введение вакцины против рожи ВР-2 против рожи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130 день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5200</w:t>
            </w:r>
          </w:p>
        </w:tc>
      </w:tr>
      <w:tr w:rsidR="005A5652" w:rsidRPr="00F72FBF" w:rsidTr="005A5652">
        <w:trPr>
          <w:trHeight w:val="27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2" w:rsidRPr="00F72FBF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652" w:rsidRPr="00F72FBF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5652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A0A23" w:rsidRPr="00F72FBF" w:rsidTr="005A5652">
        <w:trPr>
          <w:trHeight w:val="51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Профилактическая обработка против респираторных и кишечных инфекций с кормом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0E5649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ч/з 3 неделю посл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 постановки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4B3496" w:rsidP="004B349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5200</w:t>
            </w:r>
          </w:p>
        </w:tc>
      </w:tr>
      <w:tr w:rsidR="00CA0A23" w:rsidRPr="00F72FBF" w:rsidTr="005A5652">
        <w:trPr>
          <w:trHeight w:val="16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Дегельминтизация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150 день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5200</w:t>
            </w:r>
          </w:p>
        </w:tc>
      </w:tr>
      <w:tr w:rsidR="00CA0A23" w:rsidRPr="00F72FBF" w:rsidTr="000A7513">
        <w:trPr>
          <w:trHeight w:val="101"/>
        </w:trPr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Хряки (пробники)</w:t>
            </w:r>
          </w:p>
        </w:tc>
      </w:tr>
      <w:tr w:rsidR="00CA0A23" w:rsidRPr="00F72FBF" w:rsidTr="005A5652">
        <w:trPr>
          <w:trHeight w:val="425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классической чумы свиней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 раза в год (июль, декабрь)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22,4</w:t>
            </w:r>
          </w:p>
        </w:tc>
      </w:tr>
      <w:tr w:rsidR="00CA0A23" w:rsidRPr="00F72FBF" w:rsidTr="005A5652">
        <w:trPr>
          <w:trHeight w:val="38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лептоспироза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 раза в год</w:t>
            </w:r>
          </w:p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(март, сентябрь)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22,4</w:t>
            </w:r>
          </w:p>
        </w:tc>
      </w:tr>
      <w:tr w:rsidR="00CA0A23" w:rsidRPr="00F72FBF" w:rsidTr="005A5652">
        <w:trPr>
          <w:trHeight w:val="49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болезни Ауески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 раза в год (февраль, октябрь)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22,4</w:t>
            </w:r>
          </w:p>
        </w:tc>
      </w:tr>
      <w:tr w:rsidR="00CA0A23" w:rsidRPr="00F72FBF" w:rsidTr="005A5652">
        <w:trPr>
          <w:trHeight w:val="17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Противопаразитная обработка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ежеквартально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44,8</w:t>
            </w:r>
          </w:p>
        </w:tc>
      </w:tr>
      <w:tr w:rsidR="00CA0A23" w:rsidRPr="00F72FBF" w:rsidTr="005A5652">
        <w:trPr>
          <w:trHeight w:val="777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Вакцинация против парвовирусной инфекции и рожи свиней двухваленьной инактивированной вакциной</w:t>
            </w:r>
          </w:p>
        </w:tc>
        <w:tc>
          <w:tcPr>
            <w:tcW w:w="1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 раза в год (январь, июнь)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22,4</w:t>
            </w:r>
          </w:p>
        </w:tc>
      </w:tr>
      <w:tr w:rsidR="00CA0A23" w:rsidRPr="00F72FBF" w:rsidTr="005A5652">
        <w:trPr>
          <w:trHeight w:val="53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Трудоемкость чел./мин.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D2F71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137310,6</w:t>
            </w:r>
          </w:p>
        </w:tc>
      </w:tr>
      <w:tr w:rsidR="00CA0A23" w:rsidRPr="00F72FBF" w:rsidTr="005A5652">
        <w:trPr>
          <w:trHeight w:val="87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A0A23" w:rsidP="0086676A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Трудоемкость чел./часов в год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23" w:rsidRPr="00F72FBF" w:rsidRDefault="00CD2F71" w:rsidP="0086676A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23" w:rsidRPr="00F72FBF" w:rsidRDefault="004B3496" w:rsidP="0086676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2289</w:t>
            </w:r>
          </w:p>
        </w:tc>
      </w:tr>
    </w:tbl>
    <w:p w:rsidR="00CA0A23" w:rsidRPr="002543C2" w:rsidRDefault="003F2230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12" w:name="_Toc488742464"/>
      <w:bookmarkStart w:id="113" w:name="_Toc488743003"/>
      <w:bookmarkStart w:id="114" w:name="_Toc488757652"/>
      <w:bookmarkStart w:id="115" w:name="_Toc488758035"/>
      <w:bookmarkStart w:id="116" w:name="_Toc489004672"/>
      <w:bookmarkStart w:id="117" w:name="_Toc489004954"/>
      <w:bookmarkStart w:id="118" w:name="_Toc489005107"/>
      <w:bookmarkStart w:id="119" w:name="_Toc487616829"/>
      <w:bookmarkStart w:id="120" w:name="_Toc490134498"/>
      <w:r w:rsidRPr="002543C2">
        <w:rPr>
          <w:rFonts w:ascii="Times New Roman" w:hAnsi="Times New Roman"/>
          <w:bCs/>
          <w:iCs/>
          <w:sz w:val="30"/>
          <w:szCs w:val="30"/>
        </w:rPr>
        <w:t>4</w:t>
      </w:r>
      <w:r w:rsidR="00DC58B8">
        <w:rPr>
          <w:rFonts w:ascii="Times New Roman" w:hAnsi="Times New Roman"/>
          <w:bCs/>
          <w:iCs/>
          <w:sz w:val="30"/>
          <w:szCs w:val="30"/>
        </w:rPr>
        <w:t>1</w:t>
      </w:r>
      <w:r w:rsidR="00BD6D97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395294">
        <w:rPr>
          <w:rFonts w:ascii="Times New Roman" w:hAnsi="Times New Roman"/>
          <w:bCs/>
          <w:iCs/>
          <w:sz w:val="30"/>
          <w:szCs w:val="30"/>
        </w:rPr>
        <w:t xml:space="preserve">Годовые трудозатраты </w:t>
      </w:r>
      <w:r w:rsidR="00A6436A">
        <w:rPr>
          <w:rFonts w:ascii="Times New Roman" w:hAnsi="Times New Roman"/>
          <w:bCs/>
          <w:iCs/>
          <w:sz w:val="30"/>
          <w:szCs w:val="30"/>
        </w:rPr>
        <w:t>о</w:t>
      </w:r>
      <w:r w:rsidR="00A6436A" w:rsidRPr="002543C2">
        <w:rPr>
          <w:rFonts w:ascii="Times New Roman" w:hAnsi="Times New Roman"/>
          <w:bCs/>
          <w:iCs/>
          <w:sz w:val="30"/>
          <w:szCs w:val="30"/>
        </w:rPr>
        <w:t>ператора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по ветеринарной обработке </w:t>
      </w:r>
      <w:bookmarkStart w:id="121" w:name="_Toc488742465"/>
      <w:bookmarkStart w:id="122" w:name="_Toc488743004"/>
      <w:bookmarkStart w:id="123" w:name="_Toc488757653"/>
      <w:bookmarkStart w:id="124" w:name="_Toc488758036"/>
      <w:bookmarkEnd w:id="112"/>
      <w:bookmarkEnd w:id="113"/>
      <w:bookmarkEnd w:id="114"/>
      <w:bookmarkEnd w:id="115"/>
      <w:bookmarkEnd w:id="116"/>
      <w:bookmarkEnd w:id="117"/>
      <w:bookmarkEnd w:id="118"/>
      <w:r w:rsidR="00CA0A23" w:rsidRPr="002543C2">
        <w:rPr>
          <w:rFonts w:ascii="Times New Roman" w:hAnsi="Times New Roman"/>
          <w:bCs/>
          <w:iCs/>
          <w:sz w:val="30"/>
          <w:szCs w:val="30"/>
        </w:rPr>
        <w:t>свиней</w:t>
      </w:r>
      <w:bookmarkEnd w:id="119"/>
      <w:bookmarkEnd w:id="120"/>
      <w:bookmarkEnd w:id="121"/>
      <w:bookmarkEnd w:id="122"/>
      <w:bookmarkEnd w:id="123"/>
      <w:bookmarkEnd w:id="124"/>
      <w:r w:rsidRPr="002543C2">
        <w:rPr>
          <w:rFonts w:ascii="Times New Roman" w:hAnsi="Times New Roman"/>
          <w:bCs/>
          <w:iCs/>
          <w:sz w:val="30"/>
          <w:szCs w:val="30"/>
        </w:rPr>
        <w:t xml:space="preserve"> 5-го разряда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80576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D80576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>таблиц</w:t>
      </w:r>
      <w:r w:rsidR="00D80576">
        <w:rPr>
          <w:rFonts w:ascii="Times New Roman" w:hAnsi="Times New Roman"/>
          <w:bCs/>
          <w:iCs/>
          <w:sz w:val="30"/>
          <w:szCs w:val="30"/>
        </w:rPr>
        <w:t>е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 xml:space="preserve"> 15</w:t>
      </w:r>
      <w:r w:rsidRPr="002543C2">
        <w:rPr>
          <w:rFonts w:ascii="Times New Roman" w:hAnsi="Times New Roman"/>
          <w:bCs/>
          <w:iCs/>
          <w:sz w:val="30"/>
          <w:szCs w:val="30"/>
        </w:rPr>
        <w:t>.</w:t>
      </w:r>
    </w:p>
    <w:p w:rsidR="00CA0A23" w:rsidRPr="002543C2" w:rsidRDefault="003F2230" w:rsidP="00BD3B79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>Обязанности</w:t>
      </w:r>
      <w:r w:rsidR="00B66C39">
        <w:rPr>
          <w:rFonts w:ascii="Times New Roman" w:eastAsia="Calibri" w:hAnsi="Times New Roman"/>
          <w:color w:val="000000"/>
          <w:sz w:val="30"/>
          <w:szCs w:val="30"/>
        </w:rPr>
        <w:t xml:space="preserve"> оператора по ветеринарной обработке свиней</w:t>
      </w:r>
      <w:r w:rsidR="00040346">
        <w:rPr>
          <w:rFonts w:ascii="Times New Roman" w:eastAsia="Calibri" w:hAnsi="Times New Roman"/>
          <w:color w:val="000000"/>
          <w:sz w:val="30"/>
          <w:szCs w:val="30"/>
        </w:rPr>
        <w:t xml:space="preserve"> 5-го разряда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: проведение </w:t>
      </w:r>
      <w:r w:rsidR="00952ECD">
        <w:rPr>
          <w:rFonts w:ascii="Times New Roman" w:eastAsia="Calibri" w:hAnsi="Times New Roman"/>
          <w:color w:val="000000"/>
          <w:sz w:val="30"/>
          <w:szCs w:val="30"/>
        </w:rPr>
        <w:t>ветеринарных мероприятий по профилактике болезней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, термометрии, </w:t>
      </w:r>
      <w:r w:rsidR="004A6F24">
        <w:rPr>
          <w:rFonts w:ascii="Times New Roman" w:eastAsia="Calibri" w:hAnsi="Times New Roman"/>
          <w:color w:val="000000"/>
          <w:sz w:val="30"/>
          <w:szCs w:val="30"/>
        </w:rPr>
        <w:t xml:space="preserve">вакцинаций. 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Уход за 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свиньями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в изоляторе. Оказание помощи ветеринарным специалистам в лечении, кастрации 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свиней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. Взятие материалов для исследований, участие в проведении патологоан</w:t>
      </w:r>
      <w:r w:rsidR="00A40934" w:rsidRPr="002543C2">
        <w:rPr>
          <w:rFonts w:ascii="Times New Roman" w:eastAsia="Calibri" w:hAnsi="Times New Roman"/>
          <w:color w:val="000000"/>
          <w:sz w:val="30"/>
          <w:szCs w:val="30"/>
        </w:rPr>
        <w:t>атомических вскрытий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Разовые 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операции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:rsidR="00CA0A23" w:rsidRPr="002543C2" w:rsidRDefault="00BD6D97" w:rsidP="00462419">
      <w:pPr>
        <w:widowControl w:val="0"/>
        <w:spacing w:before="120"/>
        <w:jc w:val="right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Таблица 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1</w:t>
      </w:r>
      <w:r w:rsidR="00155C21" w:rsidRPr="002543C2">
        <w:rPr>
          <w:rFonts w:ascii="Times New Roman" w:eastAsia="Calibri" w:hAnsi="Times New Roman"/>
          <w:color w:val="000000"/>
          <w:sz w:val="30"/>
          <w:szCs w:val="30"/>
        </w:rPr>
        <w:t>5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984"/>
      </w:tblGrid>
      <w:tr w:rsidR="00CA0A23" w:rsidRPr="007C1321" w:rsidTr="004D685C">
        <w:trPr>
          <w:trHeight w:val="419"/>
        </w:trPr>
        <w:tc>
          <w:tcPr>
            <w:tcW w:w="7655" w:type="dxa"/>
            <w:vAlign w:val="center"/>
          </w:tcPr>
          <w:p w:rsidR="00CA0A23" w:rsidRPr="002C53EE" w:rsidRDefault="00040346" w:rsidP="00D80576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Виды </w:t>
            </w:r>
            <w:r w:rsidR="00D8057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операций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Годовые трудозатраты</w:t>
            </w:r>
          </w:p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чел./часов</w:t>
            </w:r>
          </w:p>
        </w:tc>
      </w:tr>
      <w:tr w:rsidR="00462419" w:rsidRPr="007C1321" w:rsidTr="00462419">
        <w:trPr>
          <w:trHeight w:val="179"/>
        </w:trPr>
        <w:tc>
          <w:tcPr>
            <w:tcW w:w="7655" w:type="dxa"/>
            <w:vAlign w:val="center"/>
          </w:tcPr>
          <w:p w:rsidR="00462419" w:rsidRDefault="00462419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419" w:rsidRPr="002C53EE" w:rsidRDefault="00462419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CA0A23" w:rsidRPr="007C1321" w:rsidTr="004D685C">
        <w:tc>
          <w:tcPr>
            <w:tcW w:w="7655" w:type="dxa"/>
            <w:vAlign w:val="center"/>
          </w:tcPr>
          <w:p w:rsidR="00CA0A23" w:rsidRPr="002C53EE" w:rsidRDefault="00CA0A23" w:rsidP="00F23C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Подготовительно-заключительн</w:t>
            </w:r>
            <w:r w:rsidR="00F23C6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ые операции 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(Т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пз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CA0A23" w:rsidRPr="007C1321" w:rsidTr="004D685C">
        <w:tc>
          <w:tcPr>
            <w:tcW w:w="7655" w:type="dxa"/>
            <w:vAlign w:val="center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отдых (Т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отд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93,3</w:t>
            </w:r>
          </w:p>
        </w:tc>
      </w:tr>
      <w:tr w:rsidR="00CA0A23" w:rsidRPr="007C1321" w:rsidTr="004D685C">
        <w:tc>
          <w:tcPr>
            <w:tcW w:w="7655" w:type="dxa"/>
            <w:vAlign w:val="center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личные надобности (Т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лн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46,7</w:t>
            </w:r>
          </w:p>
        </w:tc>
      </w:tr>
      <w:tr w:rsidR="00CA0A23" w:rsidRPr="007C1321" w:rsidTr="004D685C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Оперативное время (Т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оп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CA0A23" w:rsidRPr="002C53EE" w:rsidRDefault="00F709CA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3390</w:t>
            </w:r>
          </w:p>
        </w:tc>
      </w:tr>
      <w:tr w:rsidR="00CA0A23" w:rsidRPr="007C1321" w:rsidTr="00F709CA">
        <w:tc>
          <w:tcPr>
            <w:tcW w:w="7655" w:type="dxa"/>
            <w:tcBorders>
              <w:right w:val="single" w:sz="4" w:space="0" w:color="auto"/>
            </w:tcBorders>
            <w:vAlign w:val="center"/>
          </w:tcPr>
          <w:p w:rsidR="00CA0A23" w:rsidRPr="002C53EE" w:rsidRDefault="00CA0A23" w:rsidP="00FF1CD8">
            <w:pPr>
              <w:widowControl w:val="0"/>
              <w:ind w:right="-108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Проведение плановых </w:t>
            </w:r>
            <w:r w:rsidR="006B6130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ветеринарных</w:t>
            </w: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мероприятий</w:t>
            </w:r>
            <w:r w:rsidR="00E571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 отношении;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CA0A23" w:rsidRPr="002C53EE" w:rsidRDefault="00F709CA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2289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E57147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ряк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ов</w:t>
            </w:r>
          </w:p>
        </w:tc>
        <w:tc>
          <w:tcPr>
            <w:tcW w:w="1984" w:type="dxa"/>
          </w:tcPr>
          <w:p w:rsidR="00CA0A23" w:rsidRPr="002C53EE" w:rsidRDefault="00F709CA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2,24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E57147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упоросны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свиномат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508,7</w:t>
            </w:r>
          </w:p>
        </w:tc>
      </w:tr>
      <w:tr w:rsidR="00CA0A23" w:rsidRPr="007C1321" w:rsidTr="004D685C">
        <w:trPr>
          <w:trHeight w:val="15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CA0A23" w:rsidRPr="002C53EE" w:rsidRDefault="00FF1CD8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E571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виномат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</w:t>
            </w:r>
            <w:r w:rsidR="00E57147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 поросятами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530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E57147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оросят-отъемыш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858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E57147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емонтн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ого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молодняк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43</w:t>
            </w:r>
          </w:p>
        </w:tc>
      </w:tr>
      <w:tr w:rsidR="00CA0A23" w:rsidRPr="007C1321" w:rsidTr="004D685C">
        <w:tc>
          <w:tcPr>
            <w:tcW w:w="7655" w:type="dxa"/>
            <w:tcBorders>
              <w:right w:val="single" w:sz="4" w:space="0" w:color="auto"/>
            </w:tcBorders>
          </w:tcPr>
          <w:p w:rsidR="00CA0A23" w:rsidRPr="002C53EE" w:rsidRDefault="00E57147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откормочн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молодняк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347</w:t>
            </w:r>
          </w:p>
        </w:tc>
      </w:tr>
      <w:tr w:rsidR="00CA0A23" w:rsidRPr="007C1321" w:rsidTr="004D685C">
        <w:tc>
          <w:tcPr>
            <w:tcW w:w="7655" w:type="dxa"/>
            <w:tcBorders>
              <w:right w:val="single" w:sz="4" w:space="0" w:color="auto"/>
            </w:tcBorders>
          </w:tcPr>
          <w:p w:rsidR="00CA0A23" w:rsidRPr="002C53EE" w:rsidRDefault="00CA0A23" w:rsidP="00DB5216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Лечение больных </w:t>
            </w:r>
            <w:r w:rsidR="00F23C61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свиней</w:t>
            </w:r>
            <w:r w:rsidR="006718B2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821</w:t>
            </w:r>
          </w:p>
        </w:tc>
      </w:tr>
      <w:tr w:rsidR="00CA0A23" w:rsidRPr="007C1321" w:rsidTr="004D685C">
        <w:tc>
          <w:tcPr>
            <w:tcW w:w="7655" w:type="dxa"/>
            <w:tcBorders>
              <w:right w:val="single" w:sz="4" w:space="0" w:color="auto"/>
            </w:tcBorders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ряков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холосты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4F66D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,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условно-супоросны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свиномат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</w:t>
            </w:r>
          </w:p>
        </w:tc>
      </w:tr>
      <w:tr w:rsidR="005A5652" w:rsidRPr="007C1321" w:rsidTr="004D685C">
        <w:tc>
          <w:tcPr>
            <w:tcW w:w="7655" w:type="dxa"/>
          </w:tcPr>
          <w:p w:rsidR="005A5652" w:rsidRDefault="005A5652" w:rsidP="005A5652">
            <w:pPr>
              <w:widowControl w:val="0"/>
              <w:ind w:left="-11" w:firstLine="709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</w:tcPr>
          <w:p w:rsidR="005A5652" w:rsidRDefault="005A5652" w:rsidP="005A5652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упоросны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свиномат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</w:t>
            </w:r>
          </w:p>
        </w:tc>
        <w:tc>
          <w:tcPr>
            <w:tcW w:w="1984" w:type="dxa"/>
          </w:tcPr>
          <w:p w:rsidR="00CA0A23" w:rsidRPr="002C53EE" w:rsidRDefault="00AB62B5" w:rsidP="00F709CA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91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свиномат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к с поросятами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183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оросят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-отъемыш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ей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365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р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емонтн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ого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молодняк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61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6718B2" w:rsidP="00FF1CD8">
            <w:pPr>
              <w:widowControl w:val="0"/>
              <w:ind w:left="-11"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откормочн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ого</w:t>
            </w: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молодняк</w:t>
            </w:r>
            <w:r w:rsidR="00FF1CD8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91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CA0A23" w:rsidP="00994A8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Прочие ветеринарные мероприятия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280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Годовая трудоемкость чел./часов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3830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1867</w:t>
            </w:r>
          </w:p>
        </w:tc>
      </w:tr>
      <w:tr w:rsidR="00CA0A23" w:rsidRPr="007C1321" w:rsidTr="004D685C">
        <w:tc>
          <w:tcPr>
            <w:tcW w:w="7655" w:type="dxa"/>
          </w:tcPr>
          <w:p w:rsidR="00CA0A23" w:rsidRPr="002C53EE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Численность, чел.</w:t>
            </w:r>
          </w:p>
        </w:tc>
        <w:tc>
          <w:tcPr>
            <w:tcW w:w="1984" w:type="dxa"/>
          </w:tcPr>
          <w:p w:rsidR="00CA0A23" w:rsidRPr="002C53EE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</w:t>
            </w:r>
            <w:r w:rsidR="00CA0A23" w:rsidRPr="002C53EE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</w:tr>
    </w:tbl>
    <w:p w:rsidR="00CA0A23" w:rsidRPr="002543C2" w:rsidRDefault="00DC58B8" w:rsidP="004A6F24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25" w:name="_Toc487616830"/>
      <w:bookmarkStart w:id="126" w:name="_Toc488742466"/>
      <w:bookmarkStart w:id="127" w:name="_Toc488743005"/>
      <w:bookmarkStart w:id="128" w:name="_Toc488757654"/>
      <w:bookmarkStart w:id="129" w:name="_Toc488758037"/>
      <w:bookmarkStart w:id="130" w:name="_Toc489004674"/>
      <w:bookmarkStart w:id="131" w:name="_Toc489004956"/>
      <w:bookmarkStart w:id="132" w:name="_Toc489005109"/>
      <w:bookmarkStart w:id="133" w:name="_Toc490134499"/>
      <w:r>
        <w:rPr>
          <w:rFonts w:ascii="Times New Roman" w:hAnsi="Times New Roman"/>
          <w:bCs/>
          <w:iCs/>
          <w:sz w:val="30"/>
          <w:szCs w:val="30"/>
        </w:rPr>
        <w:t>42</w:t>
      </w:r>
      <w:r w:rsidR="00BD6D97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994A85">
        <w:rPr>
          <w:rFonts w:ascii="Times New Roman" w:hAnsi="Times New Roman"/>
          <w:bCs/>
          <w:iCs/>
          <w:sz w:val="30"/>
          <w:szCs w:val="30"/>
        </w:rPr>
        <w:t xml:space="preserve">Годовые трудозатраты </w:t>
      </w:r>
      <w:r w:rsidR="00900A80">
        <w:rPr>
          <w:rFonts w:ascii="Times New Roman" w:hAnsi="Times New Roman"/>
          <w:bCs/>
          <w:iCs/>
          <w:sz w:val="30"/>
          <w:szCs w:val="30"/>
        </w:rPr>
        <w:t>с</w:t>
      </w:r>
      <w:r w:rsidR="00900A80" w:rsidRPr="002543C2">
        <w:rPr>
          <w:rFonts w:ascii="Times New Roman" w:hAnsi="Times New Roman"/>
          <w:bCs/>
          <w:iCs/>
          <w:sz w:val="30"/>
          <w:szCs w:val="30"/>
        </w:rPr>
        <w:t>анитара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="00994A85" w:rsidRPr="002543C2">
        <w:rPr>
          <w:rFonts w:ascii="Times New Roman" w:hAnsi="Times New Roman"/>
          <w:bCs/>
          <w:iCs/>
          <w:sz w:val="30"/>
          <w:szCs w:val="30"/>
        </w:rPr>
        <w:t>ветеринарн</w:t>
      </w:r>
      <w:r w:rsidR="00994A85">
        <w:rPr>
          <w:rFonts w:ascii="Times New Roman" w:hAnsi="Times New Roman"/>
          <w:bCs/>
          <w:iCs/>
          <w:sz w:val="30"/>
          <w:szCs w:val="30"/>
        </w:rPr>
        <w:t>ого</w:t>
      </w:r>
      <w:r w:rsidR="00994A85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3F2230" w:rsidRPr="002543C2">
        <w:rPr>
          <w:rFonts w:ascii="Times New Roman" w:hAnsi="Times New Roman"/>
          <w:bCs/>
          <w:iCs/>
          <w:sz w:val="30"/>
          <w:szCs w:val="30"/>
        </w:rPr>
        <w:t>4-го разряда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80576">
        <w:rPr>
          <w:rFonts w:ascii="Times New Roman" w:hAnsi="Times New Roman"/>
          <w:bCs/>
          <w:iCs/>
          <w:sz w:val="30"/>
          <w:szCs w:val="30"/>
        </w:rPr>
        <w:t>при</w:t>
      </w:r>
      <w:r w:rsidR="00994A85">
        <w:rPr>
          <w:rFonts w:ascii="Times New Roman" w:hAnsi="Times New Roman"/>
          <w:bCs/>
          <w:iCs/>
          <w:sz w:val="30"/>
          <w:szCs w:val="30"/>
        </w:rPr>
        <w:t>ведены в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994A85" w:rsidRPr="002543C2">
        <w:rPr>
          <w:rFonts w:ascii="Times New Roman" w:hAnsi="Times New Roman"/>
          <w:bCs/>
          <w:iCs/>
          <w:sz w:val="30"/>
          <w:szCs w:val="30"/>
        </w:rPr>
        <w:t>таблиц</w:t>
      </w:r>
      <w:r w:rsidR="00994A85">
        <w:rPr>
          <w:rFonts w:ascii="Times New Roman" w:hAnsi="Times New Roman"/>
          <w:bCs/>
          <w:iCs/>
          <w:sz w:val="30"/>
          <w:szCs w:val="30"/>
        </w:rPr>
        <w:t>е</w:t>
      </w:r>
      <w:r w:rsidR="00994A85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>16</w:t>
      </w:r>
      <w:r w:rsidR="003F2230" w:rsidRPr="002543C2">
        <w:rPr>
          <w:rFonts w:ascii="Times New Roman" w:hAnsi="Times New Roman"/>
          <w:bCs/>
          <w:iCs/>
          <w:sz w:val="30"/>
          <w:szCs w:val="30"/>
        </w:rPr>
        <w:t>.</w:t>
      </w:r>
    </w:p>
    <w:p w:rsidR="00CA0A23" w:rsidRPr="002543C2" w:rsidRDefault="003F2230" w:rsidP="00CA0A23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>Обязанности</w:t>
      </w:r>
      <w:r w:rsidR="00B66C39">
        <w:rPr>
          <w:rFonts w:ascii="Times New Roman" w:eastAsia="Calibri" w:hAnsi="Times New Roman"/>
          <w:color w:val="000000"/>
          <w:sz w:val="30"/>
          <w:szCs w:val="30"/>
        </w:rPr>
        <w:t xml:space="preserve"> санитар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а ветеринарного</w:t>
      </w:r>
      <w:r w:rsidR="006718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6718B2" w:rsidRPr="002543C2">
        <w:rPr>
          <w:rFonts w:ascii="Times New Roman" w:hAnsi="Times New Roman"/>
          <w:bCs/>
          <w:iCs/>
          <w:sz w:val="30"/>
          <w:szCs w:val="30"/>
        </w:rPr>
        <w:t>4-го разряда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: оказание помощи ветеринарным специалистам при проведении </w:t>
      </w:r>
      <w:r w:rsidR="005A67F3" w:rsidRPr="002543C2">
        <w:rPr>
          <w:rFonts w:ascii="Times New Roman" w:eastAsia="Calibri" w:hAnsi="Times New Roman"/>
          <w:color w:val="000000"/>
          <w:sz w:val="30"/>
          <w:szCs w:val="30"/>
        </w:rPr>
        <w:t>регулярн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ой</w:t>
      </w:r>
      <w:r w:rsidR="005A67F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вакцинации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, обработки 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свиней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с помощью </w:t>
      </w:r>
      <w:r w:rsidR="00861700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ветеринарных 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препаратов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. Участие в проведение дезинфекции, дезинсекции, дератизации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 xml:space="preserve"> помещений комплекса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Приготовление дезинфицирующих растворов. Утилизация трупов 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свиней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</w:t>
      </w:r>
      <w:r w:rsidR="00F23C61" w:rsidRPr="002543C2">
        <w:rPr>
          <w:rFonts w:ascii="Times New Roman" w:eastAsia="Calibri" w:hAnsi="Times New Roman"/>
          <w:color w:val="000000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азовые 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:rsidR="00CA0A23" w:rsidRPr="002543C2" w:rsidRDefault="00BD6D97" w:rsidP="00462419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Таблица 1</w:t>
      </w:r>
      <w:r w:rsidR="00155C21" w:rsidRPr="002543C2">
        <w:rPr>
          <w:rFonts w:ascii="Times New Roman" w:eastAsia="Calibri" w:hAnsi="Times New Roman"/>
          <w:sz w:val="30"/>
          <w:szCs w:val="30"/>
        </w:rPr>
        <w:t>6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00"/>
        <w:gridCol w:w="2239"/>
      </w:tblGrid>
      <w:tr w:rsidR="00CA0A23" w:rsidRPr="007C1321" w:rsidTr="005B344E">
        <w:trPr>
          <w:trHeight w:val="614"/>
        </w:trPr>
        <w:tc>
          <w:tcPr>
            <w:tcW w:w="7400" w:type="dxa"/>
            <w:vAlign w:val="center"/>
          </w:tcPr>
          <w:p w:rsidR="00CA0A23" w:rsidRPr="00F72FBF" w:rsidRDefault="006718B2" w:rsidP="005A67F3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Виды </w:t>
            </w:r>
            <w:r w:rsidR="005A67F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операций</w:t>
            </w:r>
          </w:p>
        </w:tc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Годовые трудозатраты</w:t>
            </w:r>
          </w:p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чел./часов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A40934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Подготовительно-заключительн</w:t>
            </w:r>
            <w:r w:rsidR="00A4093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е </w:t>
            </w:r>
            <w:r w:rsidR="00A40934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операции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пз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отдых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отд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93,3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личные надобности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лн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46,7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Оперативное время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оп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1510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F23C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Оказание помощи в проведении ветеринарных мероприятий</w:t>
            </w:r>
          </w:p>
        </w:tc>
        <w:tc>
          <w:tcPr>
            <w:tcW w:w="2239" w:type="dxa"/>
            <w:tcBorders>
              <w:left w:val="single" w:sz="4" w:space="0" w:color="auto"/>
            </w:tcBorders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236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Заправка дезковриков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730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F23C61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Сбор трупов </w:t>
            </w:r>
            <w:r w:rsidR="00F23C61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свиней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312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Дезинфекция, дезинсекция, дератизация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232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Годовая трудоемкость, чел./часов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1950</w:t>
            </w:r>
          </w:p>
        </w:tc>
      </w:tr>
      <w:tr w:rsidR="00CA0A23" w:rsidRPr="007C1321" w:rsidTr="005B344E">
        <w:tc>
          <w:tcPr>
            <w:tcW w:w="740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2239" w:type="dxa"/>
            <w:vAlign w:val="center"/>
          </w:tcPr>
          <w:p w:rsidR="00CA0A23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1867</w:t>
            </w:r>
          </w:p>
        </w:tc>
      </w:tr>
      <w:tr w:rsidR="000C0C30" w:rsidRPr="007C1321" w:rsidTr="005B344E">
        <w:tc>
          <w:tcPr>
            <w:tcW w:w="7400" w:type="dxa"/>
            <w:vAlign w:val="center"/>
          </w:tcPr>
          <w:p w:rsidR="000C0C30" w:rsidRPr="00F72FBF" w:rsidRDefault="000C0C30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Численность, чел.</w:t>
            </w:r>
          </w:p>
        </w:tc>
        <w:tc>
          <w:tcPr>
            <w:tcW w:w="2239" w:type="dxa"/>
            <w:vAlign w:val="center"/>
          </w:tcPr>
          <w:p w:rsidR="000C0C30" w:rsidRPr="00F72FBF" w:rsidRDefault="00AB62B5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    </w:t>
            </w:r>
            <w:r w:rsidR="000C0C30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CA0A23" w:rsidRPr="002543C2" w:rsidRDefault="00DC58B8" w:rsidP="00DC58B8">
      <w:pPr>
        <w:ind w:firstLine="709"/>
        <w:jc w:val="both"/>
        <w:rPr>
          <w:rFonts w:ascii="Times New Roman" w:hAnsi="Times New Roman"/>
          <w:sz w:val="30"/>
          <w:szCs w:val="30"/>
        </w:rPr>
      </w:pPr>
      <w:bookmarkStart w:id="134" w:name="_Toc487616831"/>
      <w:bookmarkStart w:id="135" w:name="_Toc488742467"/>
      <w:bookmarkStart w:id="136" w:name="_Toc488743006"/>
      <w:bookmarkStart w:id="137" w:name="_Toc488757655"/>
      <w:bookmarkStart w:id="138" w:name="_Toc488758038"/>
      <w:bookmarkStart w:id="139" w:name="_Toc489004675"/>
      <w:bookmarkStart w:id="140" w:name="_Toc489004957"/>
      <w:bookmarkStart w:id="141" w:name="_Toc489005110"/>
      <w:bookmarkStart w:id="142" w:name="_Toc490134500"/>
      <w:r>
        <w:rPr>
          <w:rFonts w:ascii="Times New Roman" w:hAnsi="Times New Roman"/>
          <w:bCs/>
          <w:iCs/>
          <w:sz w:val="30"/>
          <w:szCs w:val="30"/>
        </w:rPr>
        <w:t>43</w:t>
      </w:r>
      <w:r w:rsidR="00BD6D97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5A67F3">
        <w:rPr>
          <w:rFonts w:ascii="Times New Roman" w:hAnsi="Times New Roman"/>
          <w:bCs/>
          <w:iCs/>
          <w:sz w:val="30"/>
          <w:szCs w:val="30"/>
        </w:rPr>
        <w:t xml:space="preserve">Годовые трудозатраты </w:t>
      </w:r>
      <w:r w:rsidR="00900A80">
        <w:rPr>
          <w:rFonts w:ascii="Times New Roman" w:hAnsi="Times New Roman"/>
          <w:bCs/>
          <w:iCs/>
          <w:sz w:val="30"/>
          <w:szCs w:val="30"/>
        </w:rPr>
        <w:t>д</w:t>
      </w:r>
      <w:r w:rsidR="00900A80" w:rsidRPr="002543C2">
        <w:rPr>
          <w:rFonts w:ascii="Times New Roman" w:hAnsi="Times New Roman"/>
          <w:bCs/>
          <w:iCs/>
          <w:sz w:val="30"/>
          <w:szCs w:val="30"/>
        </w:rPr>
        <w:t>езинфектора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3-го разряд</w:t>
      </w:r>
      <w:bookmarkEnd w:id="134"/>
      <w:r w:rsidR="00CA0A23" w:rsidRPr="002543C2">
        <w:rPr>
          <w:rFonts w:ascii="Times New Roman" w:hAnsi="Times New Roman"/>
          <w:bCs/>
          <w:iCs/>
          <w:sz w:val="30"/>
          <w:szCs w:val="30"/>
        </w:rPr>
        <w:t>а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F23C61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5A67F3">
        <w:rPr>
          <w:rFonts w:ascii="Times New Roman" w:hAnsi="Times New Roman"/>
          <w:bCs/>
          <w:iCs/>
          <w:sz w:val="30"/>
          <w:szCs w:val="30"/>
        </w:rPr>
        <w:t>приведены</w:t>
      </w:r>
      <w:r w:rsidR="005A67F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5A67F3">
        <w:rPr>
          <w:rFonts w:ascii="Times New Roman" w:hAnsi="Times New Roman"/>
          <w:bCs/>
          <w:iCs/>
          <w:sz w:val="30"/>
          <w:szCs w:val="30"/>
        </w:rPr>
        <w:t xml:space="preserve">в </w:t>
      </w:r>
      <w:r w:rsidR="005A67F3" w:rsidRPr="002543C2">
        <w:rPr>
          <w:rFonts w:ascii="Times New Roman" w:hAnsi="Times New Roman"/>
          <w:bCs/>
          <w:iCs/>
          <w:sz w:val="30"/>
          <w:szCs w:val="30"/>
        </w:rPr>
        <w:t>таблиц</w:t>
      </w:r>
      <w:r w:rsidR="005A67F3">
        <w:rPr>
          <w:rFonts w:ascii="Times New Roman" w:hAnsi="Times New Roman"/>
          <w:bCs/>
          <w:iCs/>
          <w:sz w:val="30"/>
          <w:szCs w:val="30"/>
        </w:rPr>
        <w:t>е</w:t>
      </w:r>
      <w:r w:rsidR="005A67F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F23C61" w:rsidRPr="002543C2">
        <w:rPr>
          <w:rFonts w:ascii="Times New Roman" w:hAnsi="Times New Roman"/>
          <w:bCs/>
          <w:iCs/>
          <w:sz w:val="30"/>
          <w:szCs w:val="30"/>
        </w:rPr>
        <w:t>17.</w:t>
      </w:r>
    </w:p>
    <w:p w:rsidR="00202F51" w:rsidRPr="002543C2" w:rsidRDefault="003F2230" w:rsidP="000C0C30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>Обязанности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 xml:space="preserve"> дезинфектора</w:t>
      </w:r>
      <w:r w:rsidR="006718B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6718B2" w:rsidRPr="002543C2">
        <w:rPr>
          <w:rFonts w:ascii="Times New Roman" w:hAnsi="Times New Roman"/>
          <w:bCs/>
          <w:iCs/>
          <w:sz w:val="30"/>
          <w:szCs w:val="30"/>
        </w:rPr>
        <w:t>3-го разряда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: дезинсекция, дератизация, дезодорация </w:t>
      </w:r>
      <w:r w:rsidR="005A67F3">
        <w:rPr>
          <w:rFonts w:ascii="Times New Roman" w:eastAsia="Calibri" w:hAnsi="Times New Roman"/>
          <w:color w:val="000000"/>
          <w:sz w:val="30"/>
          <w:szCs w:val="30"/>
        </w:rPr>
        <w:t xml:space="preserve">помещений комплекса </w:t>
      </w:r>
      <w:r w:rsidR="002928C1">
        <w:rPr>
          <w:rFonts w:ascii="Times New Roman" w:eastAsia="Calibri" w:hAnsi="Times New Roman"/>
          <w:color w:val="000000"/>
          <w:sz w:val="30"/>
          <w:szCs w:val="30"/>
        </w:rPr>
        <w:t>ветеринарны</w:t>
      </w:r>
      <w:r w:rsidR="00E84F1C">
        <w:rPr>
          <w:rFonts w:ascii="Times New Roman" w:eastAsia="Calibri" w:hAnsi="Times New Roman"/>
          <w:color w:val="000000"/>
          <w:sz w:val="30"/>
          <w:szCs w:val="30"/>
        </w:rPr>
        <w:t>ми</w:t>
      </w:r>
      <w:r w:rsidR="002928C1">
        <w:rPr>
          <w:rFonts w:ascii="Times New Roman" w:eastAsia="Calibri" w:hAnsi="Times New Roman"/>
          <w:color w:val="000000"/>
          <w:sz w:val="30"/>
          <w:szCs w:val="30"/>
        </w:rPr>
        <w:t xml:space="preserve"> препарат</w:t>
      </w:r>
      <w:r w:rsidR="00E84F1C">
        <w:rPr>
          <w:rFonts w:ascii="Times New Roman" w:eastAsia="Calibri" w:hAnsi="Times New Roman"/>
          <w:color w:val="000000"/>
          <w:sz w:val="30"/>
          <w:szCs w:val="30"/>
        </w:rPr>
        <w:t>ами</w:t>
      </w:r>
      <w:r w:rsidR="002928C1">
        <w:rPr>
          <w:rFonts w:ascii="Times New Roman" w:eastAsia="Calibri" w:hAnsi="Times New Roman"/>
          <w:color w:val="000000"/>
          <w:sz w:val="30"/>
          <w:szCs w:val="30"/>
        </w:rPr>
        <w:t xml:space="preserve"> и средства</w:t>
      </w:r>
      <w:r w:rsidR="00E84F1C">
        <w:rPr>
          <w:rFonts w:ascii="Times New Roman" w:eastAsia="Calibri" w:hAnsi="Times New Roman"/>
          <w:color w:val="000000"/>
          <w:sz w:val="30"/>
          <w:szCs w:val="30"/>
        </w:rPr>
        <w:t>ми</w:t>
      </w:r>
      <w:r w:rsidR="002928C1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при помощи специальных машин и оборудования. Подготовка и обслуживание машин и оборудования. Приготовление и применение </w:t>
      </w:r>
      <w:r w:rsidR="00E84F1C">
        <w:rPr>
          <w:rFonts w:ascii="Times New Roman" w:eastAsia="Calibri" w:hAnsi="Times New Roman"/>
          <w:color w:val="000000"/>
          <w:sz w:val="30"/>
          <w:szCs w:val="30"/>
        </w:rPr>
        <w:t>ветеринарных препаратов и средств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для дезинфекции, дезинсекции и дератизации. Прием, учет, хранение </w:t>
      </w:r>
      <w:r w:rsidR="00BA2FD3">
        <w:rPr>
          <w:rFonts w:ascii="Times New Roman" w:eastAsia="Calibri" w:hAnsi="Times New Roman"/>
          <w:color w:val="000000"/>
          <w:sz w:val="30"/>
          <w:szCs w:val="30"/>
        </w:rPr>
        <w:t>ветеринарных препаратов и средств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для приготовления приманок в соответствии с </w:t>
      </w:r>
      <w:r w:rsidR="006718B2">
        <w:rPr>
          <w:rFonts w:ascii="Times New Roman" w:eastAsia="Calibri" w:hAnsi="Times New Roman"/>
          <w:color w:val="000000"/>
          <w:sz w:val="30"/>
          <w:szCs w:val="30"/>
        </w:rPr>
        <w:t xml:space="preserve">требованиями </w:t>
      </w:r>
      <w:r w:rsidR="00BA2FD3">
        <w:rPr>
          <w:rFonts w:ascii="Times New Roman" w:hAnsi="Times New Roman"/>
          <w:sz w:val="30"/>
          <w:szCs w:val="30"/>
          <w:lang w:eastAsia="ru-RU"/>
        </w:rPr>
        <w:t>В</w:t>
      </w:r>
      <w:r w:rsidR="00BA2FD3" w:rsidRPr="00A9636C">
        <w:rPr>
          <w:rFonts w:ascii="Times New Roman" w:hAnsi="Times New Roman"/>
          <w:sz w:val="30"/>
          <w:szCs w:val="30"/>
          <w:lang w:eastAsia="ru-RU"/>
        </w:rPr>
        <w:t>етеринарно-</w:t>
      </w:r>
      <w:r w:rsidR="00DB5216" w:rsidRPr="00A9636C">
        <w:rPr>
          <w:rFonts w:ascii="Times New Roman" w:hAnsi="Times New Roman"/>
          <w:sz w:val="30"/>
          <w:szCs w:val="30"/>
          <w:lang w:eastAsia="ru-RU"/>
        </w:rPr>
        <w:t>санитарны</w:t>
      </w:r>
      <w:r w:rsidR="00DB5216">
        <w:rPr>
          <w:rFonts w:ascii="Times New Roman" w:hAnsi="Times New Roman"/>
          <w:sz w:val="30"/>
          <w:szCs w:val="30"/>
          <w:lang w:eastAsia="ru-RU"/>
        </w:rPr>
        <w:t>х</w:t>
      </w:r>
      <w:r w:rsidR="00DB5216" w:rsidRPr="00A9636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A2FD3" w:rsidRPr="00A9636C">
        <w:rPr>
          <w:rFonts w:ascii="Times New Roman" w:hAnsi="Times New Roman"/>
          <w:sz w:val="30"/>
          <w:szCs w:val="30"/>
          <w:lang w:eastAsia="ru-RU"/>
        </w:rPr>
        <w:t>правил выращивани</w:t>
      </w:r>
      <w:r w:rsidR="00BA2FD3">
        <w:rPr>
          <w:rFonts w:ascii="Times New Roman" w:hAnsi="Times New Roman"/>
          <w:sz w:val="30"/>
          <w:szCs w:val="30"/>
          <w:lang w:eastAsia="ru-RU"/>
        </w:rPr>
        <w:t>я</w:t>
      </w:r>
      <w:r w:rsidR="00BA2FD3" w:rsidRPr="00A9636C">
        <w:rPr>
          <w:rFonts w:ascii="Times New Roman" w:hAnsi="Times New Roman"/>
          <w:sz w:val="30"/>
          <w:szCs w:val="30"/>
          <w:lang w:eastAsia="ru-RU"/>
        </w:rPr>
        <w:t xml:space="preserve"> свиней</w:t>
      </w:r>
      <w:r w:rsidR="00BA2FD3">
        <w:rPr>
          <w:rFonts w:ascii="Times New Roman" w:hAnsi="Times New Roman"/>
          <w:sz w:val="30"/>
          <w:szCs w:val="30"/>
          <w:lang w:eastAsia="ru-RU"/>
        </w:rPr>
        <w:t xml:space="preserve"> юридическими лицами и индивидуальными предпринимателями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</w:t>
      </w:r>
      <w:r w:rsidR="006B6130" w:rsidRPr="002543C2">
        <w:rPr>
          <w:rFonts w:ascii="Times New Roman" w:eastAsia="Calibri" w:hAnsi="Times New Roman"/>
          <w:color w:val="000000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азовые </w:t>
      </w:r>
      <w:r w:rsidR="00BA2FD3">
        <w:rPr>
          <w:rFonts w:ascii="Times New Roman" w:eastAsia="Calibri" w:hAnsi="Times New Roman"/>
          <w:color w:val="000000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:rsidR="00CA0A23" w:rsidRPr="002543C2" w:rsidRDefault="00CA0A23" w:rsidP="00462419">
      <w:pPr>
        <w:widowControl w:val="0"/>
        <w:spacing w:before="120"/>
        <w:jc w:val="right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lastRenderedPageBreak/>
        <w:t xml:space="preserve">Таблица </w:t>
      </w:r>
      <w:r w:rsidR="004D685C" w:rsidRPr="002543C2">
        <w:rPr>
          <w:rFonts w:ascii="Times New Roman" w:eastAsia="Calibri" w:hAnsi="Times New Roman"/>
          <w:color w:val="000000"/>
          <w:sz w:val="30"/>
          <w:szCs w:val="30"/>
        </w:rPr>
        <w:t>1</w:t>
      </w:r>
      <w:r w:rsidR="00155C21" w:rsidRPr="002543C2">
        <w:rPr>
          <w:rFonts w:ascii="Times New Roman" w:eastAsia="Calibri" w:hAnsi="Times New Roman"/>
          <w:color w:val="000000"/>
          <w:sz w:val="30"/>
          <w:szCs w:val="30"/>
        </w:rPr>
        <w:t>7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040"/>
        <w:gridCol w:w="1787"/>
      </w:tblGrid>
      <w:tr w:rsidR="00CA0A23" w:rsidRPr="007C1321" w:rsidTr="00202F51">
        <w:trPr>
          <w:trHeight w:val="614"/>
        </w:trPr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DB5216" w:rsidP="00BA2FD3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Виды 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операций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A0A23" w:rsidRPr="00F72FBF" w:rsidRDefault="00202F51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Периодич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ность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выполнения операций</w:t>
            </w:r>
          </w:p>
        </w:tc>
        <w:tc>
          <w:tcPr>
            <w:tcW w:w="17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Годовые трудозатраты</w:t>
            </w:r>
          </w:p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чел./часов</w:t>
            </w:r>
          </w:p>
        </w:tc>
      </w:tr>
      <w:tr w:rsidR="00CA0A23" w:rsidRPr="007C1321" w:rsidTr="00202F51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6B6130" w:rsidP="006B613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Подготовительно-заключительные операции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(Т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пз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A0A23" w:rsidRPr="00F72FBF" w:rsidRDefault="00191B2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CA0A23" w:rsidRPr="007C1321" w:rsidTr="00202F51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отдых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отд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A0A23" w:rsidRPr="00F72FBF" w:rsidRDefault="00191B2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93,3</w:t>
            </w:r>
          </w:p>
        </w:tc>
      </w:tr>
      <w:tr w:rsidR="00CA0A23" w:rsidRPr="007C1321" w:rsidTr="00202F51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личные надобности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лн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left w:val="single" w:sz="4" w:space="0" w:color="auto"/>
            </w:tcBorders>
            <w:vAlign w:val="center"/>
          </w:tcPr>
          <w:p w:rsidR="00CA0A23" w:rsidRPr="00F72FBF" w:rsidRDefault="00191B2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46,7</w:t>
            </w:r>
          </w:p>
        </w:tc>
      </w:tr>
      <w:tr w:rsidR="00CA0A23" w:rsidRPr="007C1321" w:rsidTr="00202F51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Оперативное время (Т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bscript"/>
              </w:rPr>
              <w:t>оп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CA0A23" w:rsidRPr="00F72FBF" w:rsidRDefault="00191B2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1460</w:t>
            </w:r>
          </w:p>
        </w:tc>
      </w:tr>
      <w:tr w:rsidR="00DB5216" w:rsidRPr="007C1321" w:rsidTr="00BA2D9D">
        <w:tc>
          <w:tcPr>
            <w:tcW w:w="7852" w:type="dxa"/>
            <w:gridSpan w:val="2"/>
            <w:tcBorders>
              <w:right w:val="single" w:sz="4" w:space="0" w:color="auto"/>
            </w:tcBorders>
            <w:vAlign w:val="center"/>
          </w:tcPr>
          <w:p w:rsidR="00DB5216" w:rsidRPr="00F72FBF" w:rsidRDefault="00DB5216" w:rsidP="00DB5216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Дезинфекция: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DB5216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DB5216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796</w:t>
            </w:r>
          </w:p>
        </w:tc>
      </w:tr>
      <w:tr w:rsidR="00CA0A23" w:rsidRPr="007C1321" w:rsidTr="00462419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CA0A23" w:rsidRPr="00F72FBF" w:rsidRDefault="00DB5216" w:rsidP="00E75AFF">
            <w:pPr>
              <w:widowControl w:val="0"/>
              <w:ind w:left="718" w:hanging="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E75AF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екции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для х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олосты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х,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условно-супоросны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х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свиномат</w:t>
            </w:r>
            <w:r w:rsidR="00BA2FD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ок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462419" w:rsidP="00462419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раз в 7 дней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17,3</w:t>
            </w:r>
          </w:p>
        </w:tc>
      </w:tr>
      <w:tr w:rsidR="007413AF" w:rsidRPr="007C1321" w:rsidTr="00B75C03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413AF" w:rsidRPr="00F72FBF" w:rsidRDefault="007413AF" w:rsidP="003F47BD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E75AF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екци</w:t>
            </w:r>
            <w:r w:rsidR="003F47B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для супоросных свиноматок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413AF" w:rsidRPr="00AB62B5" w:rsidRDefault="00AB62B5" w:rsidP="007413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2B5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787" w:type="dxa"/>
            <w:vAlign w:val="center"/>
          </w:tcPr>
          <w:p w:rsidR="007413AF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7413AF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21</w:t>
            </w:r>
          </w:p>
        </w:tc>
      </w:tr>
      <w:tr w:rsidR="007413AF" w:rsidRPr="007C1321" w:rsidTr="00B75C03"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7413AF" w:rsidRPr="00F72FBF" w:rsidRDefault="007413AF" w:rsidP="00401F98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свинарника для опороса </w:t>
            </w: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7413AF" w:rsidRPr="00AB62B5" w:rsidRDefault="00AB62B5" w:rsidP="007413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2B5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787" w:type="dxa"/>
            <w:vAlign w:val="center"/>
          </w:tcPr>
          <w:p w:rsidR="007413AF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7413AF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54</w:t>
            </w:r>
          </w:p>
        </w:tc>
      </w:tr>
      <w:tr w:rsidR="007413AF" w:rsidRPr="007C1321" w:rsidTr="00B75C03">
        <w:trPr>
          <w:trHeight w:val="15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3AF" w:rsidRPr="00F72FBF" w:rsidRDefault="007413AF" w:rsidP="00401F98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свинарника для поросят-отъемышей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AF" w:rsidRPr="00AB62B5" w:rsidRDefault="00AB62B5" w:rsidP="007413A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62B5">
              <w:rPr>
                <w:rFonts w:ascii="Times New Roman" w:hAnsi="Times New Roman"/>
                <w:sz w:val="26"/>
                <w:szCs w:val="26"/>
              </w:rPr>
              <w:t>«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3AF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7413AF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54</w:t>
            </w:r>
          </w:p>
        </w:tc>
      </w:tr>
      <w:tr w:rsidR="00CA0A23" w:rsidRPr="007C1321" w:rsidTr="00202F51">
        <w:tc>
          <w:tcPr>
            <w:tcW w:w="5812" w:type="dxa"/>
            <w:vAlign w:val="center"/>
          </w:tcPr>
          <w:p w:rsidR="00CA0A23" w:rsidRPr="00F72FBF" w:rsidRDefault="00DB5216" w:rsidP="00401F98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винарник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-откормочник</w:t>
            </w: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CA0A23" w:rsidRPr="00F72FBF" w:rsidRDefault="00AB62B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78</w:t>
            </w:r>
          </w:p>
        </w:tc>
      </w:tr>
      <w:tr w:rsidR="00CA0A23" w:rsidRPr="007C1321" w:rsidTr="00202F51">
        <w:trPr>
          <w:trHeight w:val="207"/>
        </w:trPr>
        <w:tc>
          <w:tcPr>
            <w:tcW w:w="5812" w:type="dxa"/>
            <w:vAlign w:val="center"/>
          </w:tcPr>
          <w:p w:rsidR="00CA0A23" w:rsidRPr="00F72FBF" w:rsidRDefault="00CA0A23" w:rsidP="00E75AFF">
            <w:pPr>
              <w:widowControl w:val="0"/>
              <w:ind w:left="718" w:hanging="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машин </w:t>
            </w:r>
            <w:r w:rsidR="000C119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для перевозки</w:t>
            </w:r>
            <w:r w:rsidR="00E22BE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свиней</w:t>
            </w:r>
            <w:r w:rsidR="0037516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, г</w:t>
            </w:r>
            <w:r w:rsidR="0037516F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алере</w:t>
            </w:r>
            <w:r w:rsidR="0037516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и и</w:t>
            </w:r>
            <w:r w:rsidR="000C1196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37516F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пункт</w:t>
            </w:r>
            <w:r w:rsidR="0037516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 отгрузки свиней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A0A23" w:rsidRPr="00F72FBF" w:rsidRDefault="00AB62B5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364</w:t>
            </w:r>
          </w:p>
        </w:tc>
      </w:tr>
      <w:tr w:rsidR="00CA0A23" w:rsidRPr="007C1321" w:rsidTr="00202F51">
        <w:tc>
          <w:tcPr>
            <w:tcW w:w="5812" w:type="dxa"/>
            <w:vAlign w:val="center"/>
          </w:tcPr>
          <w:p w:rsidR="00CA0A23" w:rsidRPr="00F72FBF" w:rsidRDefault="00CA0A23" w:rsidP="00401F98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галереи после перегонов</w:t>
            </w:r>
            <w:r w:rsidR="00DB5216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свиней</w:t>
            </w:r>
          </w:p>
        </w:tc>
        <w:tc>
          <w:tcPr>
            <w:tcW w:w="2040" w:type="dxa"/>
            <w:tcBorders>
              <w:top w:val="nil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 раза в 7 дней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208</w:t>
            </w:r>
          </w:p>
        </w:tc>
      </w:tr>
      <w:tr w:rsidR="00CA0A23" w:rsidRPr="007C1321" w:rsidTr="00202F51">
        <w:tc>
          <w:tcPr>
            <w:tcW w:w="5812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Дезинсекция</w:t>
            </w:r>
          </w:p>
        </w:tc>
        <w:tc>
          <w:tcPr>
            <w:tcW w:w="2040" w:type="dxa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 мере необходимости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</w:t>
            </w:r>
            <w:r w:rsidR="00AB62B5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</w:t>
            </w:r>
          </w:p>
        </w:tc>
      </w:tr>
      <w:tr w:rsidR="00CA0A23" w:rsidRPr="007C1321" w:rsidTr="00202F51">
        <w:tc>
          <w:tcPr>
            <w:tcW w:w="5812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Дератизация</w:t>
            </w:r>
          </w:p>
        </w:tc>
        <w:tc>
          <w:tcPr>
            <w:tcW w:w="2040" w:type="dxa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 раз в 7 дней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200</w:t>
            </w:r>
          </w:p>
        </w:tc>
      </w:tr>
      <w:tr w:rsidR="00CA0A23" w:rsidRPr="007C1321" w:rsidTr="00202F51">
        <w:tc>
          <w:tcPr>
            <w:tcW w:w="5812" w:type="dxa"/>
            <w:vAlign w:val="center"/>
          </w:tcPr>
          <w:p w:rsidR="00CA0A23" w:rsidRPr="00F72FBF" w:rsidRDefault="00CA0A23" w:rsidP="004F66DD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Прочие разовые 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2040" w:type="dxa"/>
            <w:vAlign w:val="center"/>
          </w:tcPr>
          <w:p w:rsidR="00CA0A23" w:rsidRPr="00F72FBF" w:rsidRDefault="00462419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–</w:t>
            </w:r>
          </w:p>
        </w:tc>
        <w:tc>
          <w:tcPr>
            <w:tcW w:w="1787" w:type="dxa"/>
            <w:vAlign w:val="center"/>
          </w:tcPr>
          <w:p w:rsidR="00CA0A23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412</w:t>
            </w:r>
          </w:p>
        </w:tc>
      </w:tr>
      <w:tr w:rsidR="00462419" w:rsidRPr="007C1321" w:rsidTr="00462419">
        <w:tc>
          <w:tcPr>
            <w:tcW w:w="7852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Годовая трудоемкость, чел./часов</w:t>
            </w:r>
          </w:p>
        </w:tc>
        <w:tc>
          <w:tcPr>
            <w:tcW w:w="1787" w:type="dxa"/>
            <w:vAlign w:val="center"/>
          </w:tcPr>
          <w:p w:rsidR="00462419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462419" w:rsidRPr="00F72FBF">
              <w:rPr>
                <w:rFonts w:ascii="Times New Roman" w:eastAsia="Calibri" w:hAnsi="Times New Roman"/>
                <w:sz w:val="26"/>
                <w:szCs w:val="26"/>
              </w:rPr>
              <w:t>1900</w:t>
            </w:r>
          </w:p>
        </w:tc>
      </w:tr>
      <w:tr w:rsidR="00462419" w:rsidRPr="007C1321" w:rsidTr="00462419">
        <w:tc>
          <w:tcPr>
            <w:tcW w:w="7852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1787" w:type="dxa"/>
            <w:vAlign w:val="center"/>
          </w:tcPr>
          <w:p w:rsidR="00462419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1867</w:t>
            </w:r>
          </w:p>
        </w:tc>
      </w:tr>
      <w:tr w:rsidR="00462419" w:rsidRPr="007C1321" w:rsidTr="00462419">
        <w:tc>
          <w:tcPr>
            <w:tcW w:w="7852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Численность чел.</w:t>
            </w:r>
          </w:p>
        </w:tc>
        <w:tc>
          <w:tcPr>
            <w:tcW w:w="1787" w:type="dxa"/>
            <w:vAlign w:val="center"/>
          </w:tcPr>
          <w:p w:rsidR="00462419" w:rsidRPr="00F72FBF" w:rsidRDefault="00E6238C" w:rsidP="00AB62B5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43" w:name="_Toc489004677"/>
      <w:bookmarkStart w:id="144" w:name="_Toc489004959"/>
      <w:bookmarkStart w:id="145" w:name="_Toc489005112"/>
      <w:bookmarkStart w:id="146" w:name="_Toc490134502"/>
      <w:r>
        <w:rPr>
          <w:rFonts w:ascii="Times New Roman" w:hAnsi="Times New Roman"/>
          <w:bCs/>
          <w:iCs/>
          <w:sz w:val="30"/>
          <w:szCs w:val="30"/>
        </w:rPr>
        <w:t>44</w:t>
      </w:r>
      <w:r w:rsidR="004D685C" w:rsidRPr="002543C2">
        <w:rPr>
          <w:rFonts w:ascii="Times New Roman" w:hAnsi="Times New Roman"/>
          <w:bCs/>
          <w:iCs/>
          <w:sz w:val="30"/>
          <w:szCs w:val="30"/>
        </w:rPr>
        <w:t>.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F66DD">
        <w:rPr>
          <w:rFonts w:ascii="Times New Roman" w:hAnsi="Times New Roman"/>
          <w:bCs/>
          <w:iCs/>
          <w:sz w:val="30"/>
          <w:szCs w:val="30"/>
        </w:rPr>
        <w:t xml:space="preserve">Годовые трудозатраты </w:t>
      </w:r>
      <w:r w:rsidR="00900A80">
        <w:rPr>
          <w:rFonts w:ascii="Times New Roman" w:hAnsi="Times New Roman"/>
          <w:bCs/>
          <w:iCs/>
          <w:sz w:val="30"/>
          <w:szCs w:val="30"/>
        </w:rPr>
        <w:t>о</w:t>
      </w:r>
      <w:r w:rsidR="00900A80" w:rsidRPr="002543C2">
        <w:rPr>
          <w:rFonts w:ascii="Times New Roman" w:hAnsi="Times New Roman"/>
          <w:bCs/>
          <w:iCs/>
          <w:sz w:val="30"/>
          <w:szCs w:val="30"/>
        </w:rPr>
        <w:t>ператора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A6436A">
        <w:rPr>
          <w:rFonts w:ascii="Times New Roman" w:hAnsi="Times New Roman"/>
          <w:bCs/>
          <w:iCs/>
          <w:sz w:val="30"/>
          <w:szCs w:val="30"/>
        </w:rPr>
        <w:t>цех</w:t>
      </w:r>
      <w:r w:rsidR="009621E2">
        <w:rPr>
          <w:rFonts w:ascii="Times New Roman" w:hAnsi="Times New Roman"/>
          <w:bCs/>
          <w:iCs/>
          <w:sz w:val="30"/>
          <w:szCs w:val="30"/>
        </w:rPr>
        <w:t>а</w:t>
      </w:r>
      <w:r w:rsidR="00A6436A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по приготовлению кормов 6-го разряда</w:t>
      </w:r>
      <w:bookmarkEnd w:id="143"/>
      <w:bookmarkEnd w:id="144"/>
      <w:bookmarkEnd w:id="145"/>
      <w:bookmarkEnd w:id="146"/>
      <w:r w:rsidR="006B6130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F66DD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4F66DD" w:rsidRPr="002543C2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4F66DD">
        <w:rPr>
          <w:rFonts w:ascii="Times New Roman" w:hAnsi="Times New Roman"/>
          <w:bCs/>
          <w:iCs/>
          <w:sz w:val="30"/>
          <w:szCs w:val="30"/>
        </w:rPr>
        <w:t>е</w:t>
      </w:r>
      <w:r w:rsidR="004F66DD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6B6130" w:rsidRPr="002543C2">
        <w:rPr>
          <w:rFonts w:ascii="Times New Roman" w:hAnsi="Times New Roman"/>
          <w:bCs/>
          <w:iCs/>
          <w:sz w:val="30"/>
          <w:szCs w:val="30"/>
        </w:rPr>
        <w:t>18.</w:t>
      </w:r>
    </w:p>
    <w:p w:rsidR="00CA0A23" w:rsidRPr="002543C2" w:rsidRDefault="00BE63DC" w:rsidP="004D685C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>Обязанности</w:t>
      </w:r>
      <w:r w:rsidR="004F66DD">
        <w:rPr>
          <w:rFonts w:ascii="Times New Roman" w:eastAsia="Calibri" w:hAnsi="Times New Roman"/>
          <w:color w:val="000000"/>
          <w:sz w:val="30"/>
          <w:szCs w:val="30"/>
        </w:rPr>
        <w:t xml:space="preserve"> оператора по приготовлению кормов</w:t>
      </w:r>
      <w:r w:rsidR="00401F98">
        <w:rPr>
          <w:rFonts w:ascii="Times New Roman" w:eastAsia="Calibri" w:hAnsi="Times New Roman"/>
          <w:color w:val="000000"/>
          <w:sz w:val="30"/>
          <w:szCs w:val="30"/>
        </w:rPr>
        <w:t xml:space="preserve"> 6-го разряда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: </w:t>
      </w:r>
      <w:r w:rsidRPr="002543C2">
        <w:rPr>
          <w:rFonts w:ascii="Times New Roman" w:eastAsia="Calibri" w:hAnsi="Times New Roman"/>
          <w:color w:val="000000"/>
          <w:sz w:val="30"/>
          <w:szCs w:val="30"/>
        </w:rPr>
        <w:t>м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еханизированное приготовление и раздача кормов</w:t>
      </w:r>
      <w:r w:rsidR="004F66DD">
        <w:rPr>
          <w:rFonts w:ascii="Times New Roman" w:eastAsia="Calibri" w:hAnsi="Times New Roman"/>
          <w:color w:val="000000"/>
          <w:sz w:val="30"/>
          <w:szCs w:val="30"/>
        </w:rPr>
        <w:t xml:space="preserve"> свиньям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Управление средствами механизации и автоматизации с использованием контрольно-измерительной аппаратуры. Регулировка кормоприготовительных машин и дозирующих установок, технический уход за ними. Выявление неисправностей машин и </w:t>
      </w:r>
      <w:r w:rsidR="004F66DD">
        <w:rPr>
          <w:rFonts w:ascii="Times New Roman" w:eastAsia="Calibri" w:hAnsi="Times New Roman"/>
          <w:color w:val="000000"/>
          <w:sz w:val="30"/>
          <w:szCs w:val="30"/>
        </w:rPr>
        <w:t>оборудования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Регулировка автоматических устройств раздачи кормов. </w:t>
      </w:r>
      <w:r w:rsidR="006B6130" w:rsidRPr="002543C2">
        <w:rPr>
          <w:rFonts w:ascii="Times New Roman" w:eastAsia="Calibri" w:hAnsi="Times New Roman"/>
          <w:color w:val="000000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азовые </w:t>
      </w:r>
      <w:r w:rsidR="004F66DD">
        <w:rPr>
          <w:rFonts w:ascii="Times New Roman" w:eastAsia="Calibri" w:hAnsi="Times New Roman"/>
          <w:color w:val="000000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>.</w:t>
      </w:r>
      <w:r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CA0A23" w:rsidRPr="002543C2">
        <w:rPr>
          <w:rFonts w:ascii="Times New Roman" w:eastAsia="Calibri" w:hAnsi="Times New Roman"/>
          <w:sz w:val="30"/>
          <w:szCs w:val="30"/>
        </w:rPr>
        <w:t>Цикл кормления: круглосуточный.</w:t>
      </w:r>
    </w:p>
    <w:p w:rsidR="00CA0A23" w:rsidRPr="002543C2" w:rsidRDefault="004D685C" w:rsidP="00462419">
      <w:pPr>
        <w:widowControl w:val="0"/>
        <w:spacing w:before="120"/>
        <w:jc w:val="right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Таблица 18</w:t>
      </w:r>
    </w:p>
    <w:tbl>
      <w:tblPr>
        <w:tblW w:w="96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10"/>
        <w:gridCol w:w="1986"/>
        <w:gridCol w:w="1814"/>
        <w:gridCol w:w="7"/>
      </w:tblGrid>
      <w:tr w:rsidR="00CA0A23" w:rsidRPr="00F72FBF" w:rsidTr="00D1236F">
        <w:trPr>
          <w:gridAfter w:val="1"/>
          <w:wAfter w:w="7" w:type="dxa"/>
          <w:trHeight w:val="477"/>
        </w:trPr>
        <w:tc>
          <w:tcPr>
            <w:tcW w:w="5810" w:type="dxa"/>
            <w:shd w:val="clear" w:color="auto" w:fill="auto"/>
            <w:vAlign w:val="center"/>
          </w:tcPr>
          <w:p w:rsidR="00CA0A23" w:rsidRPr="00F72FBF" w:rsidRDefault="00401F98" w:rsidP="004F66DD">
            <w:pPr>
              <w:widowControl w:val="0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Виды 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операций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Периодичность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выполнения операций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Годовые трудозатраты</w:t>
            </w:r>
          </w:p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FF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чел./часов</w:t>
            </w:r>
          </w:p>
        </w:tc>
      </w:tr>
      <w:tr w:rsidR="00CA0A23" w:rsidRPr="00F72FBF" w:rsidTr="00D1236F">
        <w:trPr>
          <w:gridAfter w:val="1"/>
          <w:wAfter w:w="7" w:type="dxa"/>
          <w:trHeight w:val="118"/>
        </w:trPr>
        <w:tc>
          <w:tcPr>
            <w:tcW w:w="5810" w:type="dxa"/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ind w:left="-108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vAlign w:val="center"/>
          </w:tcPr>
          <w:p w:rsidR="00CA0A23" w:rsidRPr="00F72FBF" w:rsidRDefault="00CA0A23" w:rsidP="008339F2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Подготовительно-заключительн</w:t>
            </w:r>
            <w:r w:rsidR="008339F2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ые операции</w:t>
            </w:r>
          </w:p>
        </w:tc>
        <w:tc>
          <w:tcPr>
            <w:tcW w:w="1814" w:type="dxa"/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300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Время на личные надобности</w:t>
            </w:r>
          </w:p>
        </w:tc>
        <w:tc>
          <w:tcPr>
            <w:tcW w:w="1814" w:type="dxa"/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46,7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4F66DD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Основн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ые операции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5566,2</w:t>
            </w:r>
          </w:p>
        </w:tc>
      </w:tr>
      <w:tr w:rsidR="00CA0A23" w:rsidRPr="00F72FBF" w:rsidTr="00E6238C">
        <w:trPr>
          <w:gridAfter w:val="1"/>
          <w:wAfter w:w="7" w:type="dxa"/>
        </w:trPr>
        <w:tc>
          <w:tcPr>
            <w:tcW w:w="581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Управление системой приготовления и раздачи кормов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A0A23" w:rsidRPr="00F72FBF" w:rsidRDefault="00CA0A23" w:rsidP="00E6238C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 раза в день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5475</w:t>
            </w:r>
          </w:p>
        </w:tc>
      </w:tr>
      <w:tr w:rsidR="00360435" w:rsidRPr="00F72FBF" w:rsidTr="00360435">
        <w:trPr>
          <w:gridAfter w:val="1"/>
          <w:wAfter w:w="7" w:type="dxa"/>
          <w:trHeight w:val="309"/>
        </w:trPr>
        <w:tc>
          <w:tcPr>
            <w:tcW w:w="5810" w:type="dxa"/>
            <w:vAlign w:val="center"/>
          </w:tcPr>
          <w:p w:rsidR="00360435" w:rsidRPr="00F72FBF" w:rsidRDefault="00360435" w:rsidP="0036043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360435" w:rsidRPr="00F72FBF" w:rsidRDefault="00360435" w:rsidP="0036043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360435" w:rsidRPr="00F72FBF" w:rsidRDefault="00360435" w:rsidP="00360435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</w:t>
            </w:r>
          </w:p>
        </w:tc>
      </w:tr>
      <w:tr w:rsidR="00CA0A23" w:rsidRPr="00F72FBF" w:rsidTr="00E6238C">
        <w:trPr>
          <w:gridAfter w:val="1"/>
          <w:wAfter w:w="7" w:type="dxa"/>
          <w:trHeight w:val="309"/>
        </w:trPr>
        <w:tc>
          <w:tcPr>
            <w:tcW w:w="581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Выявление и немедленное устранение сбоев при кормлении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CA0A23" w:rsidRPr="00F72FBF" w:rsidRDefault="00CA0A23" w:rsidP="00E6238C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Ежедневно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91,25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4F66DD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Вспомогательн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ые операции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1095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5810" w:type="dxa"/>
            <w:vAlign w:val="center"/>
          </w:tcPr>
          <w:p w:rsidR="00CA0A23" w:rsidRPr="00F72FBF" w:rsidRDefault="00CA0A23" w:rsidP="00401F98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Прием кормов в </w:t>
            </w:r>
            <w:r w:rsidR="00401F98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цех по приготовлению кормов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CA0A23" w:rsidRPr="00F72FBF" w:rsidRDefault="00E6238C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1095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tcBorders>
              <w:right w:val="single" w:sz="4" w:space="0" w:color="auto"/>
            </w:tcBorders>
            <w:vAlign w:val="center"/>
          </w:tcPr>
          <w:p w:rsidR="00CA0A23" w:rsidRPr="00F72FBF" w:rsidRDefault="00CA0A23" w:rsidP="004F66DD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Прочие разовые </w:t>
            </w:r>
            <w:r w:rsidR="004F66DD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операции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252,8</w:t>
            </w:r>
          </w:p>
        </w:tc>
      </w:tr>
      <w:tr w:rsidR="00CA0A23" w:rsidRPr="00F72FBF" w:rsidTr="00E6238C">
        <w:trPr>
          <w:gridAfter w:val="1"/>
          <w:wAfter w:w="7" w:type="dxa"/>
        </w:trPr>
        <w:tc>
          <w:tcPr>
            <w:tcW w:w="5810" w:type="dxa"/>
            <w:vAlign w:val="center"/>
          </w:tcPr>
          <w:p w:rsidR="00CA0A23" w:rsidRPr="00F72FBF" w:rsidRDefault="00444AEC" w:rsidP="00444AE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Ведение и оформление документов</w:t>
            </w:r>
            <w:r w:rsidR="00DC5BCB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приема и расход</w:t>
            </w:r>
            <w:r w:rsidR="00401F98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="00900A80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</w:t>
            </w:r>
            <w:r w:rsidR="00DC5BCB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кормов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vAlign w:val="center"/>
          </w:tcPr>
          <w:p w:rsidR="00CA0A23" w:rsidRPr="00F72FBF" w:rsidRDefault="00E6238C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814" w:type="dxa"/>
            <w:tcBorders>
              <w:left w:val="single" w:sz="4" w:space="0" w:color="auto"/>
            </w:tcBorders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140</w:t>
            </w:r>
          </w:p>
        </w:tc>
      </w:tr>
      <w:tr w:rsidR="00CA0A23" w:rsidRPr="00F72FBF" w:rsidTr="00D1236F">
        <w:trPr>
          <w:gridAfter w:val="1"/>
          <w:wAfter w:w="7" w:type="dxa"/>
        </w:trPr>
        <w:tc>
          <w:tcPr>
            <w:tcW w:w="581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Уборка рабочего места</w:t>
            </w:r>
          </w:p>
        </w:tc>
        <w:tc>
          <w:tcPr>
            <w:tcW w:w="1986" w:type="dxa"/>
            <w:vAlign w:val="center"/>
          </w:tcPr>
          <w:p w:rsidR="00CA0A23" w:rsidRPr="00F72FBF" w:rsidRDefault="00E6238C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«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60,8</w:t>
            </w:r>
          </w:p>
        </w:tc>
      </w:tr>
      <w:tr w:rsidR="00CA0A23" w:rsidRPr="00F72FBF" w:rsidTr="00D1236F">
        <w:trPr>
          <w:gridAfter w:val="1"/>
          <w:wAfter w:w="7" w:type="dxa"/>
          <w:trHeight w:val="205"/>
        </w:trPr>
        <w:tc>
          <w:tcPr>
            <w:tcW w:w="5810" w:type="dxa"/>
            <w:vAlign w:val="center"/>
          </w:tcPr>
          <w:p w:rsidR="00CA0A23" w:rsidRPr="00F72FBF" w:rsidRDefault="00CA0A23" w:rsidP="007D6880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Санитарный день</w:t>
            </w:r>
          </w:p>
        </w:tc>
        <w:tc>
          <w:tcPr>
            <w:tcW w:w="1986" w:type="dxa"/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 раз в 7 дней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CA0A23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52</w:t>
            </w:r>
          </w:p>
        </w:tc>
      </w:tr>
      <w:tr w:rsidR="00462419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Годовая трудоемкость, чел./часов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62419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7260,8</w:t>
            </w:r>
          </w:p>
        </w:tc>
      </w:tr>
      <w:tr w:rsidR="00462419" w:rsidRPr="00F72FBF" w:rsidTr="00D1236F">
        <w:trPr>
          <w:gridAfter w:val="1"/>
          <w:wAfter w:w="7" w:type="dxa"/>
        </w:trPr>
        <w:tc>
          <w:tcPr>
            <w:tcW w:w="7796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1814" w:type="dxa"/>
            <w:tcBorders>
              <w:left w:val="single" w:sz="4" w:space="0" w:color="auto"/>
            </w:tcBorders>
            <w:vAlign w:val="center"/>
          </w:tcPr>
          <w:p w:rsidR="00462419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1908</w:t>
            </w:r>
          </w:p>
        </w:tc>
      </w:tr>
      <w:tr w:rsidR="00462419" w:rsidRPr="007C1321" w:rsidTr="00D1236F">
        <w:tc>
          <w:tcPr>
            <w:tcW w:w="7796" w:type="dxa"/>
            <w:gridSpan w:val="2"/>
            <w:vAlign w:val="center"/>
          </w:tcPr>
          <w:p w:rsidR="00462419" w:rsidRPr="00F72FBF" w:rsidRDefault="00462419" w:rsidP="00462419">
            <w:pPr>
              <w:widowControl w:val="0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Численность, чел.</w:t>
            </w:r>
          </w:p>
        </w:tc>
        <w:tc>
          <w:tcPr>
            <w:tcW w:w="1821" w:type="dxa"/>
            <w:gridSpan w:val="2"/>
            <w:vAlign w:val="center"/>
          </w:tcPr>
          <w:p w:rsidR="00462419" w:rsidRPr="00F72FBF" w:rsidRDefault="00E6238C" w:rsidP="00E6238C">
            <w:pPr>
              <w:widowControl w:val="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             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3,8</w:t>
            </w:r>
            <w:r w:rsidR="00462419" w:rsidRPr="00F72FBF">
              <w:rPr>
                <w:rFonts w:ascii="Times New Roman" w:eastAsia="Calibri" w:hAnsi="Times New Roman"/>
                <w:color w:val="000000"/>
                <w:sz w:val="26"/>
                <w:szCs w:val="26"/>
                <w:vertAlign w:val="superscript"/>
              </w:rPr>
              <w:footnoteReference w:id="1"/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47" w:name="_Toc489004678"/>
      <w:bookmarkStart w:id="148" w:name="_Toc489004960"/>
      <w:bookmarkStart w:id="149" w:name="_Toc489005113"/>
      <w:bookmarkStart w:id="150" w:name="_Toc490134503"/>
      <w:r>
        <w:rPr>
          <w:rFonts w:ascii="Times New Roman" w:hAnsi="Times New Roman"/>
          <w:bCs/>
          <w:iCs/>
          <w:sz w:val="30"/>
          <w:szCs w:val="30"/>
        </w:rPr>
        <w:t>45</w:t>
      </w:r>
      <w:r w:rsidR="004D685C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DC5BCB">
        <w:rPr>
          <w:rFonts w:ascii="Times New Roman" w:hAnsi="Times New Roman"/>
          <w:bCs/>
          <w:iCs/>
          <w:sz w:val="30"/>
          <w:szCs w:val="30"/>
        </w:rPr>
        <w:t>Затраты времени у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борщик</w:t>
      </w:r>
      <w:r w:rsidR="00DC5BCB">
        <w:rPr>
          <w:rFonts w:ascii="Times New Roman" w:hAnsi="Times New Roman"/>
          <w:bCs/>
          <w:iCs/>
          <w:sz w:val="30"/>
          <w:szCs w:val="30"/>
        </w:rPr>
        <w:t>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помещений</w:t>
      </w:r>
      <w:bookmarkEnd w:id="147"/>
      <w:bookmarkEnd w:id="148"/>
      <w:bookmarkEnd w:id="149"/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bookmarkEnd w:id="150"/>
      <w:r w:rsidR="00B571AF">
        <w:rPr>
          <w:rFonts w:ascii="Times New Roman" w:hAnsi="Times New Roman"/>
          <w:bCs/>
          <w:iCs/>
          <w:sz w:val="30"/>
          <w:szCs w:val="30"/>
        </w:rPr>
        <w:t xml:space="preserve">(производственных, </w:t>
      </w:r>
      <w:r w:rsidR="00B571AF" w:rsidRPr="002543C2">
        <w:rPr>
          <w:rFonts w:ascii="Times New Roman" w:hAnsi="Times New Roman"/>
          <w:bCs/>
          <w:iCs/>
          <w:sz w:val="30"/>
          <w:szCs w:val="30"/>
        </w:rPr>
        <w:t>служебных</w:t>
      </w:r>
      <w:r w:rsidR="00B571AF">
        <w:rPr>
          <w:rFonts w:ascii="Times New Roman" w:hAnsi="Times New Roman"/>
          <w:bCs/>
          <w:iCs/>
          <w:sz w:val="30"/>
          <w:szCs w:val="30"/>
        </w:rPr>
        <w:t>)</w:t>
      </w:r>
      <w:r w:rsidR="00B571AF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EF3D52" w:rsidRPr="002543C2">
        <w:rPr>
          <w:rFonts w:ascii="Times New Roman" w:hAnsi="Times New Roman"/>
          <w:bCs/>
          <w:iCs/>
          <w:sz w:val="30"/>
          <w:szCs w:val="30"/>
        </w:rPr>
        <w:t>2-го разряда</w:t>
      </w:r>
      <w:r w:rsidR="00861700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C5BCB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DC5BCB" w:rsidRPr="002543C2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DC5BCB">
        <w:rPr>
          <w:rFonts w:ascii="Times New Roman" w:hAnsi="Times New Roman"/>
          <w:bCs/>
          <w:iCs/>
          <w:sz w:val="30"/>
          <w:szCs w:val="30"/>
        </w:rPr>
        <w:t>е</w:t>
      </w:r>
      <w:r w:rsidR="00DC5BCB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216EE" w:rsidRPr="002543C2">
        <w:rPr>
          <w:rFonts w:ascii="Times New Roman" w:hAnsi="Times New Roman"/>
          <w:bCs/>
          <w:iCs/>
          <w:sz w:val="30"/>
          <w:szCs w:val="30"/>
        </w:rPr>
        <w:t>19</w:t>
      </w:r>
      <w:r w:rsidR="00861700" w:rsidRPr="002543C2">
        <w:rPr>
          <w:rFonts w:ascii="Times New Roman" w:hAnsi="Times New Roman"/>
          <w:bCs/>
          <w:iCs/>
          <w:sz w:val="30"/>
          <w:szCs w:val="30"/>
        </w:rPr>
        <w:t>.</w:t>
      </w:r>
    </w:p>
    <w:p w:rsidR="00CA0A23" w:rsidRPr="002543C2" w:rsidRDefault="00EF3D52" w:rsidP="004D685C">
      <w:pPr>
        <w:widowControl w:val="0"/>
        <w:ind w:firstLine="709"/>
        <w:jc w:val="both"/>
        <w:rPr>
          <w:rFonts w:ascii="Times New Roman" w:eastAsia="Calibri" w:hAnsi="Times New Roman"/>
          <w:color w:val="000000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>Обязанности</w:t>
      </w:r>
      <w:r w:rsidR="00215104">
        <w:rPr>
          <w:rFonts w:ascii="Times New Roman" w:eastAsia="Calibri" w:hAnsi="Times New Roman"/>
          <w:color w:val="000000"/>
          <w:sz w:val="30"/>
          <w:szCs w:val="30"/>
        </w:rPr>
        <w:t xml:space="preserve"> уборщика помещений</w:t>
      </w:r>
      <w:r w:rsidR="00B571AF" w:rsidRPr="00B571AF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B571AF">
        <w:rPr>
          <w:rFonts w:ascii="Times New Roman" w:eastAsia="Calibri" w:hAnsi="Times New Roman"/>
          <w:color w:val="000000"/>
          <w:sz w:val="30"/>
          <w:szCs w:val="30"/>
        </w:rPr>
        <w:t>(производственных, служебных)</w:t>
      </w:r>
      <w:r w:rsidR="007413AF">
        <w:rPr>
          <w:rFonts w:ascii="Times New Roman" w:eastAsia="Calibri" w:hAnsi="Times New Roman"/>
          <w:color w:val="000000"/>
          <w:sz w:val="30"/>
          <w:szCs w:val="30"/>
        </w:rPr>
        <w:t xml:space="preserve"> 2-го разряда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: уборка помещений, коридоров, лестничных клеток. Удаление пыли с мебели, подметание и мойка вручную или с помощью приспособлений стен, полов, лестниц, окон и т.д. Сбор и транспортировка мусора и отходов. Очистка, дезинфицирование и установка урн для мусора. Чистка и дезинфицирование душевых, гардеробных и других мест общего пользования. Приготовление моющих и дезинфицирующих растворов. Получение моющих средств, инвентаря и обтирочного материала. Соблюдение правил санитарии и гигиены в местах уборки. Стирка </w:t>
      </w:r>
      <w:r w:rsidR="00900A80">
        <w:rPr>
          <w:rFonts w:ascii="Times New Roman" w:eastAsia="Calibri" w:hAnsi="Times New Roman"/>
          <w:color w:val="000000"/>
          <w:sz w:val="30"/>
          <w:szCs w:val="30"/>
        </w:rPr>
        <w:t>рабочей одежды</w:t>
      </w:r>
      <w:r w:rsidR="00900A80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и других предметов производственного назначения на автоматизированных стиральных машинах. Сушка в сушильных барабанах. Приемка, сортировка и выдача </w:t>
      </w:r>
      <w:r w:rsidR="00900A80">
        <w:rPr>
          <w:rFonts w:ascii="Times New Roman" w:eastAsia="Calibri" w:hAnsi="Times New Roman"/>
          <w:color w:val="000000"/>
          <w:sz w:val="30"/>
          <w:szCs w:val="30"/>
        </w:rPr>
        <w:t>рабочей одежды</w:t>
      </w:r>
      <w:r w:rsidR="00900A80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и других предметов. </w:t>
      </w:r>
      <w:r w:rsidR="00401F98">
        <w:rPr>
          <w:rFonts w:ascii="Times New Roman" w:eastAsia="Calibri" w:hAnsi="Times New Roman"/>
          <w:color w:val="000000"/>
          <w:sz w:val="30"/>
          <w:szCs w:val="30"/>
        </w:rPr>
        <w:t>Ведение</w:t>
      </w:r>
      <w:r w:rsidR="00401F98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 </w:t>
      </w:r>
      <w:r w:rsidR="00215104">
        <w:rPr>
          <w:rFonts w:ascii="Times New Roman" w:eastAsia="Calibri" w:hAnsi="Times New Roman"/>
          <w:color w:val="000000"/>
          <w:sz w:val="30"/>
          <w:szCs w:val="30"/>
        </w:rPr>
        <w:t>журнала по расходу моющих и дезинфицирующих растворов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. </w:t>
      </w:r>
      <w:r w:rsidR="00B216EE" w:rsidRPr="002543C2">
        <w:rPr>
          <w:rFonts w:ascii="Times New Roman" w:eastAsia="Calibri" w:hAnsi="Times New Roman"/>
          <w:color w:val="000000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азовые </w:t>
      </w:r>
      <w:r w:rsidR="00215104">
        <w:rPr>
          <w:rFonts w:ascii="Times New Roman" w:eastAsia="Calibri" w:hAnsi="Times New Roman"/>
          <w:color w:val="000000"/>
          <w:sz w:val="30"/>
          <w:szCs w:val="30"/>
        </w:rPr>
        <w:t>операции</w:t>
      </w:r>
      <w:r w:rsidR="00072AE2">
        <w:rPr>
          <w:rFonts w:ascii="Times New Roman" w:eastAsia="Calibri" w:hAnsi="Times New Roman"/>
          <w:color w:val="000000"/>
          <w:sz w:val="30"/>
          <w:szCs w:val="30"/>
        </w:rPr>
        <w:t>.</w:t>
      </w:r>
    </w:p>
    <w:p w:rsidR="00CA0A23" w:rsidRPr="002543C2" w:rsidRDefault="00CA0A23" w:rsidP="0033306C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color w:val="000000"/>
          <w:sz w:val="30"/>
          <w:szCs w:val="30"/>
        </w:rPr>
        <w:t xml:space="preserve">Таблица </w:t>
      </w:r>
      <w:r w:rsidR="004D685C" w:rsidRPr="002543C2">
        <w:rPr>
          <w:rFonts w:ascii="Times New Roman" w:eastAsia="Calibri" w:hAnsi="Times New Roman"/>
          <w:color w:val="000000"/>
          <w:sz w:val="30"/>
          <w:szCs w:val="30"/>
        </w:rPr>
        <w:t>19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7"/>
        <w:gridCol w:w="2270"/>
        <w:gridCol w:w="1672"/>
      </w:tblGrid>
      <w:tr w:rsidR="00CA0A23" w:rsidRPr="007C1321" w:rsidTr="00E307CB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EF3D52" w:rsidP="00215104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Виды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215104" w:rsidRPr="00F72FBF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716265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ратность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выполнения</w:t>
            </w:r>
            <w:r w:rsidR="00215104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операций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Затраты времени, мин.</w:t>
            </w:r>
          </w:p>
        </w:tc>
      </w:tr>
      <w:tr w:rsidR="00CA0A23" w:rsidRPr="007C1321" w:rsidTr="00E307CB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DE5AE5" w:rsidRPr="007C1321" w:rsidTr="00DE5AE5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AE5" w:rsidRPr="00F72FBF" w:rsidRDefault="00DE5AE5" w:rsidP="00DE5AE5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Подготовительно-заключительные операции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AE5" w:rsidRPr="00F72FBF" w:rsidRDefault="00DE5AE5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20</w:t>
            </w:r>
          </w:p>
        </w:tc>
      </w:tr>
      <w:tr w:rsidR="00CA0A23" w:rsidRPr="007C1321" w:rsidTr="00E05561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27490E" w:rsidP="0027490E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Уборка и мойка г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рязн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ой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зон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ы: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27490E" w:rsidRPr="00F72FBF">
              <w:rPr>
                <w:rFonts w:ascii="Times New Roman" w:eastAsia="Calibri" w:hAnsi="Times New Roman"/>
                <w:sz w:val="26"/>
                <w:szCs w:val="26"/>
              </w:rPr>
              <w:t>201</w:t>
            </w:r>
          </w:p>
        </w:tc>
      </w:tr>
      <w:tr w:rsidR="00E307CB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27490E" w:rsidP="00401F98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д</w:t>
            </w:r>
            <w:r w:rsidR="00C6748B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ушевых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(3 шт.)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E307CB" w:rsidP="00E307CB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 раза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B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15</w:t>
            </w:r>
          </w:p>
        </w:tc>
      </w:tr>
      <w:tr w:rsidR="0027490E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0E" w:rsidRPr="00F72FBF" w:rsidRDefault="0027490E" w:rsidP="0027490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гардеробных с протиранием пыли (3 шт.)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490E" w:rsidRPr="00F72FBF" w:rsidRDefault="00E6238C" w:rsidP="0027490E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27490E" w:rsidRPr="00F72FBF">
              <w:rPr>
                <w:rFonts w:ascii="Times New Roman" w:eastAsia="Calibri" w:hAnsi="Times New Roman"/>
                <w:sz w:val="26"/>
                <w:szCs w:val="26"/>
              </w:rPr>
              <w:t>38</w:t>
            </w:r>
          </w:p>
        </w:tc>
      </w:tr>
      <w:tr w:rsidR="0027490E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0E" w:rsidRPr="00F72FBF" w:rsidRDefault="0027490E" w:rsidP="0027490E">
            <w:pPr>
              <w:widowControl w:val="0"/>
              <w:ind w:left="718" w:hanging="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туалетов с мойкой раковин и установкой полотенец одноразовых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E" w:rsidRPr="00F72FBF" w:rsidRDefault="00E6238C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27490E" w:rsidRPr="00F72FBF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</w:tr>
      <w:tr w:rsidR="00CA0A23" w:rsidRPr="007C1321" w:rsidTr="00E05561">
        <w:trPr>
          <w:trHeight w:val="216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27490E" w:rsidP="0027490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оридор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3-4 раза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45</w:t>
            </w:r>
          </w:p>
        </w:tc>
      </w:tr>
      <w:tr w:rsidR="00E307CB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27490E" w:rsidP="0027490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к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абинетов специалистов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E307CB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 раза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B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FC4AFA" w:rsidRPr="007C1321" w:rsidTr="00FC4AFA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A" w:rsidRPr="00F72FBF" w:rsidRDefault="00FC4AFA" w:rsidP="00FC4AFA">
            <w:pPr>
              <w:widowControl w:val="0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AFA" w:rsidRDefault="00FC4AFA" w:rsidP="00FC4AFA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AFA" w:rsidRDefault="00FC4AFA" w:rsidP="00FC4AFA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27490E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0E" w:rsidRPr="00F72FBF" w:rsidRDefault="0027490E" w:rsidP="0027490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санпропускника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7490E" w:rsidRPr="00F72FBF" w:rsidRDefault="00E6238C" w:rsidP="00274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27490E" w:rsidRPr="00F72FBF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</w:tr>
      <w:tr w:rsidR="0027490E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90E" w:rsidRPr="00F72FBF" w:rsidRDefault="0027490E" w:rsidP="0027490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комнаты приема пищи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27490E" w:rsidRPr="00F72FBF" w:rsidRDefault="0027490E" w:rsidP="0027490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 раза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0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27490E" w:rsidRPr="00F72FBF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E307CB" w:rsidRPr="007C1321" w:rsidTr="00E05561"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7344EE" w:rsidP="007344EE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Уборка и мойка ч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ист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ой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зон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ы: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B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135</w:t>
            </w:r>
          </w:p>
        </w:tc>
      </w:tr>
      <w:tr w:rsidR="008C7A3D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D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комнаты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мастеров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C7A3D" w:rsidRPr="00F72FBF" w:rsidRDefault="00E307CB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</w:tr>
      <w:tr w:rsidR="008C7A3D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D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п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рачечной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C7A3D" w:rsidRPr="00F72FBF" w:rsidRDefault="00E6238C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5</w:t>
            </w:r>
          </w:p>
        </w:tc>
      </w:tr>
      <w:tr w:rsidR="008C7A3D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D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алереи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C7A3D" w:rsidRPr="00F72FBF" w:rsidRDefault="00E307CB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 раза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44</w:t>
            </w:r>
          </w:p>
        </w:tc>
      </w:tr>
      <w:tr w:rsidR="008C7A3D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D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уалетов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8C7A3D" w:rsidRPr="00F72FBF" w:rsidRDefault="00E307CB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13</w:t>
            </w:r>
          </w:p>
        </w:tc>
      </w:tr>
      <w:tr w:rsidR="008C7A3D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3D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э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>лектрощитовой</w:t>
            </w:r>
          </w:p>
        </w:tc>
        <w:tc>
          <w:tcPr>
            <w:tcW w:w="2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6238C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3D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8C7A3D" w:rsidRPr="00F72FBF">
              <w:rPr>
                <w:rFonts w:ascii="Times New Roman" w:eastAsia="Calibri" w:hAnsi="Times New Roman"/>
                <w:sz w:val="26"/>
                <w:szCs w:val="26"/>
              </w:rPr>
              <w:t>17</w:t>
            </w:r>
          </w:p>
        </w:tc>
      </w:tr>
      <w:tr w:rsidR="00CA0A23" w:rsidRPr="007C1321" w:rsidTr="00E05561">
        <w:trPr>
          <w:trHeight w:val="292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7344EE" w:rsidP="007344EE">
            <w:pPr>
              <w:widowControl w:val="0"/>
              <w:ind w:firstLine="709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м</w:t>
            </w:r>
            <w:r w:rsidR="002E7292" w:rsidRPr="00F72FBF">
              <w:rPr>
                <w:rFonts w:ascii="Times New Roman" w:eastAsia="Calibri" w:hAnsi="Times New Roman"/>
                <w:sz w:val="26"/>
                <w:szCs w:val="26"/>
              </w:rPr>
              <w:t>ойка окон и дверей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CA0A23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1 раз в 7 дней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43</w:t>
            </w:r>
          </w:p>
        </w:tc>
      </w:tr>
      <w:tr w:rsidR="00E307CB" w:rsidRPr="007C1321" w:rsidTr="00E05561">
        <w:tc>
          <w:tcPr>
            <w:tcW w:w="5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AB2C4A" w:rsidP="00A85EC7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Расширенная уборка (мойка окон, дверей, стен 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7CB" w:rsidRPr="00F72FBF" w:rsidRDefault="00E6238C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B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E307CB" w:rsidRPr="007C1321" w:rsidTr="00E05561"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7CB" w:rsidRPr="00F72FBF" w:rsidRDefault="00E307CB" w:rsidP="002543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Стирка и дезинфекция </w:t>
            </w:r>
            <w:r w:rsidR="00A85EC7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рабочей 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одежды</w:t>
            </w:r>
            <w:r w:rsidR="002E7292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работников комплекса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E307CB" w:rsidRPr="00F72FBF" w:rsidRDefault="00E5227B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CB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E307CB" w:rsidRPr="00F72FBF">
              <w:rPr>
                <w:rFonts w:ascii="Times New Roman" w:eastAsia="Calibri" w:hAnsi="Times New Roman"/>
                <w:sz w:val="26"/>
                <w:szCs w:val="26"/>
              </w:rPr>
              <w:t>94</w:t>
            </w:r>
          </w:p>
        </w:tc>
      </w:tr>
      <w:tr w:rsidR="00360435" w:rsidRPr="007C1321" w:rsidTr="00E05561"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435" w:rsidRPr="00F72FBF" w:rsidRDefault="00360435" w:rsidP="007344EE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Сортировка грязной </w:t>
            </w:r>
            <w:r w:rsidR="007344EE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рабочей одежды 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из корзин для сбора грязного белья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360435" w:rsidRPr="00F72FBF" w:rsidRDefault="00E6238C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35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360435" w:rsidRPr="00F72FBF">
              <w:rPr>
                <w:rFonts w:ascii="Times New Roman" w:eastAsia="Calibri" w:hAnsi="Times New Roman"/>
                <w:sz w:val="26"/>
                <w:szCs w:val="26"/>
              </w:rPr>
              <w:t>21</w:t>
            </w:r>
          </w:p>
        </w:tc>
      </w:tr>
      <w:tr w:rsidR="00DF0AC2" w:rsidRPr="007C1321" w:rsidTr="00E05561">
        <w:tc>
          <w:tcPr>
            <w:tcW w:w="5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2" w:rsidRPr="00F72FBF" w:rsidRDefault="00DF0AC2" w:rsidP="002543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Загрузка рабочей одежды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</w:tcPr>
          <w:p w:rsidR="00DF0AC2" w:rsidRPr="00F72FBF" w:rsidRDefault="00DF0AC2" w:rsidP="00E05561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5-6 загрузок в смену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2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DF0AC2" w:rsidRPr="00F72FBF">
              <w:rPr>
                <w:rFonts w:ascii="Times New Roman" w:eastAsia="Calibri" w:hAnsi="Times New Roman"/>
                <w:sz w:val="26"/>
                <w:szCs w:val="26"/>
              </w:rPr>
              <w:t>18</w:t>
            </w:r>
          </w:p>
        </w:tc>
      </w:tr>
      <w:tr w:rsidR="007344EE" w:rsidRPr="007C1321" w:rsidTr="00E05561">
        <w:tc>
          <w:tcPr>
            <w:tcW w:w="5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4EE" w:rsidRPr="00F72FBF" w:rsidRDefault="007344EE" w:rsidP="002543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Выгрузка и загрузка в сушку рабочей одежды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4EE" w:rsidRPr="00F72FBF" w:rsidRDefault="00E6238C" w:rsidP="007413A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7344EE" w:rsidRPr="00F72FBF">
              <w:rPr>
                <w:rFonts w:ascii="Times New Roman" w:eastAsia="Calibri" w:hAnsi="Times New Roman"/>
                <w:sz w:val="26"/>
                <w:szCs w:val="26"/>
              </w:rPr>
              <w:t>25</w:t>
            </w:r>
          </w:p>
        </w:tc>
      </w:tr>
      <w:tr w:rsidR="007344EE" w:rsidRPr="007C1321" w:rsidTr="00E05561">
        <w:tc>
          <w:tcPr>
            <w:tcW w:w="5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4EE" w:rsidRPr="00F72FBF" w:rsidRDefault="007344EE" w:rsidP="002543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Разборка и раскладка белья</w:t>
            </w:r>
          </w:p>
        </w:tc>
        <w:tc>
          <w:tcPr>
            <w:tcW w:w="2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44EE" w:rsidRPr="00F72FBF" w:rsidRDefault="00E6238C" w:rsidP="007413AF">
            <w:pPr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«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EE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</w:t>
            </w:r>
            <w:r w:rsidR="007344EE" w:rsidRPr="00F72FBF">
              <w:rPr>
                <w:rFonts w:ascii="Times New Roman" w:eastAsia="Calibri" w:hAnsi="Times New Roman"/>
                <w:sz w:val="26"/>
                <w:szCs w:val="26"/>
              </w:rPr>
              <w:t>30</w:t>
            </w:r>
          </w:p>
        </w:tc>
      </w:tr>
      <w:tr w:rsidR="00DF0AC2" w:rsidRPr="007C1321" w:rsidTr="00E05561"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2" w:rsidRPr="00F72FBF" w:rsidRDefault="00DF0AC2" w:rsidP="00DF0A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Трудоемкость операций по обслуживанию в год, чел./часов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2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DF0AC2" w:rsidRPr="00F72FBF">
              <w:rPr>
                <w:rFonts w:ascii="Times New Roman" w:eastAsia="Calibri" w:hAnsi="Times New Roman"/>
                <w:sz w:val="26"/>
                <w:szCs w:val="26"/>
              </w:rPr>
              <w:t>2024</w:t>
            </w:r>
          </w:p>
        </w:tc>
      </w:tr>
      <w:tr w:rsidR="00DF0AC2" w:rsidRPr="007C1321" w:rsidTr="00E05561"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2" w:rsidRPr="00F72FBF" w:rsidRDefault="00DF0AC2" w:rsidP="00DF0A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Эффективный годовой фонд рабочего времени, чел./часов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2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</w:t>
            </w:r>
            <w:r w:rsidR="00DF0AC2" w:rsidRPr="00F72FBF">
              <w:rPr>
                <w:rFonts w:ascii="Times New Roman" w:eastAsia="Calibri" w:hAnsi="Times New Roman"/>
                <w:sz w:val="26"/>
                <w:szCs w:val="26"/>
              </w:rPr>
              <w:t>1867</w:t>
            </w:r>
          </w:p>
        </w:tc>
      </w:tr>
      <w:tr w:rsidR="00DF0AC2" w:rsidRPr="007C1321" w:rsidTr="00E05561">
        <w:tc>
          <w:tcPr>
            <w:tcW w:w="79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AC2" w:rsidRPr="00F72FBF" w:rsidRDefault="00DF0AC2" w:rsidP="00DF0AC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Численность, чел.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C2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</w:t>
            </w:r>
            <w:r w:rsidR="00DF0AC2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51" w:name="_Toc487616835"/>
      <w:bookmarkStart w:id="152" w:name="_Toc488742469"/>
      <w:bookmarkStart w:id="153" w:name="_Toc488743008"/>
      <w:bookmarkStart w:id="154" w:name="_Toc488757657"/>
      <w:bookmarkStart w:id="155" w:name="_Toc488758040"/>
      <w:bookmarkStart w:id="156" w:name="_Toc489004682"/>
      <w:bookmarkStart w:id="157" w:name="_Toc489004964"/>
      <w:bookmarkStart w:id="158" w:name="_Toc489005117"/>
      <w:bookmarkStart w:id="159" w:name="_Toc490134505"/>
      <w:r>
        <w:rPr>
          <w:rFonts w:ascii="Times New Roman" w:hAnsi="Times New Roman"/>
          <w:bCs/>
          <w:iCs/>
          <w:sz w:val="30"/>
          <w:szCs w:val="30"/>
        </w:rPr>
        <w:t>46</w:t>
      </w:r>
      <w:r w:rsidR="004D685C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C6748B">
        <w:rPr>
          <w:rFonts w:ascii="Times New Roman" w:hAnsi="Times New Roman"/>
          <w:bCs/>
          <w:iCs/>
          <w:sz w:val="30"/>
          <w:szCs w:val="30"/>
        </w:rPr>
        <w:t>Годовые трудозатраты с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C6748B">
        <w:rPr>
          <w:rFonts w:ascii="Times New Roman" w:hAnsi="Times New Roman"/>
          <w:bCs/>
          <w:iCs/>
          <w:sz w:val="30"/>
          <w:szCs w:val="30"/>
        </w:rPr>
        <w:t>я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по ремонту сельскохозяйственных машин и оборудования 5-го разряда</w:t>
      </w:r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r w:rsidR="00B216EE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6748B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C6748B" w:rsidRPr="002543C2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C6748B">
        <w:rPr>
          <w:rFonts w:ascii="Times New Roman" w:hAnsi="Times New Roman"/>
          <w:bCs/>
          <w:iCs/>
          <w:sz w:val="30"/>
          <w:szCs w:val="30"/>
        </w:rPr>
        <w:t>е</w:t>
      </w:r>
      <w:r w:rsidR="00C6748B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216EE" w:rsidRPr="002543C2">
        <w:rPr>
          <w:rFonts w:ascii="Times New Roman" w:hAnsi="Times New Roman"/>
          <w:bCs/>
          <w:iCs/>
          <w:sz w:val="30"/>
          <w:szCs w:val="30"/>
        </w:rPr>
        <w:t>20.</w:t>
      </w:r>
    </w:p>
    <w:p w:rsidR="00CA0A23" w:rsidRPr="002543C2" w:rsidRDefault="00EF3D52" w:rsidP="00CA0A23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Обязанности</w:t>
      </w:r>
      <w:r w:rsidR="00234D8F">
        <w:rPr>
          <w:rFonts w:ascii="Times New Roman" w:eastAsia="Calibri" w:hAnsi="Times New Roman"/>
          <w:sz w:val="30"/>
          <w:szCs w:val="30"/>
        </w:rPr>
        <w:t xml:space="preserve"> слесаря по ремонту </w:t>
      </w:r>
      <w:r w:rsidR="00484501" w:rsidRPr="002543C2">
        <w:rPr>
          <w:rFonts w:ascii="Times New Roman" w:hAnsi="Times New Roman"/>
          <w:bCs/>
          <w:iCs/>
          <w:sz w:val="30"/>
          <w:szCs w:val="30"/>
        </w:rPr>
        <w:t xml:space="preserve">сельскохозяйственных </w:t>
      </w:r>
      <w:r w:rsidR="00234D8F">
        <w:rPr>
          <w:rFonts w:ascii="Times New Roman" w:eastAsia="Calibri" w:hAnsi="Times New Roman"/>
          <w:sz w:val="30"/>
          <w:szCs w:val="30"/>
        </w:rPr>
        <w:t>машин и оборудования</w:t>
      </w:r>
      <w:r w:rsidR="007344EE">
        <w:rPr>
          <w:rFonts w:ascii="Times New Roman" w:eastAsia="Calibri" w:hAnsi="Times New Roman"/>
          <w:sz w:val="30"/>
          <w:szCs w:val="30"/>
        </w:rPr>
        <w:t xml:space="preserve"> 5-го разряда</w:t>
      </w:r>
      <w:r w:rsidR="00CA0A23" w:rsidRPr="002543C2">
        <w:rPr>
          <w:rFonts w:ascii="Times New Roman" w:eastAsia="Calibri" w:hAnsi="Times New Roman"/>
          <w:sz w:val="30"/>
          <w:szCs w:val="30"/>
        </w:rPr>
        <w:t>: ремонт, техническое обслуживание,</w:t>
      </w:r>
      <w:r w:rsidR="00B216EE" w:rsidRPr="002543C2">
        <w:rPr>
          <w:rFonts w:ascii="Times New Roman" w:eastAsia="Calibri" w:hAnsi="Times New Roman"/>
          <w:sz w:val="30"/>
          <w:szCs w:val="30"/>
        </w:rPr>
        <w:t xml:space="preserve"> наладка и регулирование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B216EE" w:rsidRPr="002543C2">
        <w:rPr>
          <w:rFonts w:ascii="Times New Roman" w:hAnsi="Times New Roman"/>
          <w:bCs/>
          <w:iCs/>
          <w:sz w:val="30"/>
          <w:szCs w:val="30"/>
        </w:rPr>
        <w:t>сельскохозяйственных</w:t>
      </w:r>
      <w:r w:rsidR="00B216EE" w:rsidRPr="002543C2">
        <w:rPr>
          <w:rFonts w:ascii="Times New Roman" w:eastAsia="Calibri" w:hAnsi="Times New Roman"/>
          <w:sz w:val="30"/>
          <w:szCs w:val="30"/>
        </w:rPr>
        <w:t xml:space="preserve"> машин и оборудования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 </w:t>
      </w:r>
      <w:r w:rsidR="00484501">
        <w:rPr>
          <w:rFonts w:ascii="Times New Roman" w:eastAsia="Calibri" w:hAnsi="Times New Roman"/>
          <w:sz w:val="30"/>
          <w:szCs w:val="30"/>
        </w:rPr>
        <w:t xml:space="preserve">на </w:t>
      </w:r>
      <w:r w:rsidR="00484501" w:rsidRPr="002543C2">
        <w:rPr>
          <w:rFonts w:ascii="Times New Roman" w:eastAsia="Calibri" w:hAnsi="Times New Roman"/>
          <w:sz w:val="30"/>
          <w:szCs w:val="30"/>
        </w:rPr>
        <w:t>комплекс</w:t>
      </w:r>
      <w:r w:rsidR="00484501">
        <w:rPr>
          <w:rFonts w:ascii="Times New Roman" w:eastAsia="Calibri" w:hAnsi="Times New Roman"/>
          <w:sz w:val="30"/>
          <w:szCs w:val="30"/>
        </w:rPr>
        <w:t>е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. </w:t>
      </w:r>
      <w:r w:rsidR="00B216EE" w:rsidRPr="002543C2">
        <w:rPr>
          <w:rFonts w:ascii="Times New Roman" w:eastAsia="Calibri" w:hAnsi="Times New Roman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азовые </w:t>
      </w:r>
      <w:r w:rsidR="00484501">
        <w:rPr>
          <w:rFonts w:ascii="Times New Roman" w:eastAsia="Calibri" w:hAnsi="Times New Roman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sz w:val="30"/>
          <w:szCs w:val="30"/>
        </w:rPr>
        <w:t>.</w:t>
      </w:r>
    </w:p>
    <w:p w:rsidR="00CA0A23" w:rsidRPr="002543C2" w:rsidRDefault="00CA0A23" w:rsidP="0033306C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 xml:space="preserve">Таблица </w:t>
      </w:r>
      <w:r w:rsidR="004D685C" w:rsidRPr="002543C2">
        <w:rPr>
          <w:rFonts w:ascii="Times New Roman" w:eastAsia="Calibri" w:hAnsi="Times New Roman"/>
          <w:sz w:val="30"/>
          <w:szCs w:val="30"/>
        </w:rPr>
        <w:t>20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969"/>
        <w:gridCol w:w="1722"/>
      </w:tblGrid>
      <w:tr w:rsidR="00CA0A23" w:rsidRPr="007C1321" w:rsidTr="00AB2C4A">
        <w:trPr>
          <w:trHeight w:val="5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7344EE" w:rsidP="0049612D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Виды</w:t>
            </w:r>
            <w:r w:rsidR="00EF3D52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49612D" w:rsidRPr="00F72FBF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45EDB" w:rsidP="00E5227B">
            <w:pPr>
              <w:widowControl w:val="0"/>
              <w:ind w:firstLine="12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Периодичность выполнения операций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Годовые трудозатраты чел./часов</w:t>
            </w:r>
          </w:p>
        </w:tc>
      </w:tr>
      <w:tr w:rsidR="00CA0A23" w:rsidRPr="007C1321" w:rsidTr="00E05561">
        <w:trPr>
          <w:trHeight w:val="33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C45EDB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Техническое обслуживание</w:t>
            </w:r>
            <w:r w:rsidR="00484501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и </w:t>
            </w:r>
            <w:r w:rsidR="00AB2C4A" w:rsidRPr="00F72FBF">
              <w:rPr>
                <w:rFonts w:ascii="Times New Roman" w:eastAsia="Calibri" w:hAnsi="Times New Roman"/>
                <w:sz w:val="26"/>
                <w:szCs w:val="26"/>
              </w:rPr>
              <w:t>текущий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ремонт</w:t>
            </w:r>
            <w:r w:rsidR="00C45EDB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C45EDB" w:rsidRPr="00F72FBF">
              <w:rPr>
                <w:rFonts w:ascii="Times New Roman" w:hAnsi="Times New Roman"/>
                <w:bCs/>
                <w:iCs/>
                <w:sz w:val="26"/>
                <w:szCs w:val="26"/>
              </w:rPr>
              <w:t>сельскохозяйственных</w:t>
            </w:r>
            <w:r w:rsidR="00C45EDB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машин и оборудования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507</w:t>
            </w:r>
          </w:p>
        </w:tc>
      </w:tr>
      <w:tr w:rsidR="00CA0A23" w:rsidRPr="007C1321" w:rsidTr="00E055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CA0A23" w:rsidP="00E05561">
            <w:pPr>
              <w:widowControl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ТО-1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  <w:r w:rsidR="00234D8F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раз в 3 месяца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469</w:t>
            </w:r>
          </w:p>
        </w:tc>
      </w:tr>
      <w:tr w:rsidR="00CA0A23" w:rsidRPr="007C1321" w:rsidTr="00E055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ТО-2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378</w:t>
            </w:r>
          </w:p>
        </w:tc>
      </w:tr>
      <w:tr w:rsidR="00CA0A23" w:rsidRPr="007C1321" w:rsidTr="00E055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49612D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Прочие </w:t>
            </w:r>
            <w:r w:rsidR="0049612D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операции 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по комплексу ТО-3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182</w:t>
            </w:r>
          </w:p>
        </w:tc>
      </w:tr>
      <w:tr w:rsidR="00CA0A23" w:rsidRPr="007C1321" w:rsidTr="00E05561">
        <w:trPr>
          <w:trHeight w:val="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8339F2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Отдых и личные надобности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116</w:t>
            </w:r>
          </w:p>
        </w:tc>
      </w:tr>
      <w:tr w:rsidR="00CA0A23" w:rsidRPr="007C1321" w:rsidTr="00E0556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CA0A23" w:rsidP="008339F2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Подготовительно-заключительные </w:t>
            </w:r>
            <w:r w:rsidR="008339F2" w:rsidRPr="00F72FBF">
              <w:rPr>
                <w:rFonts w:ascii="Times New Roman" w:eastAsia="Calibri" w:hAnsi="Times New Roman"/>
                <w:sz w:val="26"/>
                <w:szCs w:val="26"/>
              </w:rPr>
              <w:t>операции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F72FBF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23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CA0A23" w:rsidRPr="00F72FBF">
              <w:rPr>
                <w:rFonts w:ascii="Times New Roman" w:eastAsia="Calibri" w:hAnsi="Times New Roman"/>
                <w:sz w:val="26"/>
                <w:szCs w:val="26"/>
              </w:rPr>
              <w:t>248</w:t>
            </w:r>
          </w:p>
        </w:tc>
      </w:tr>
      <w:tr w:rsidR="00D92402" w:rsidRPr="007C1321" w:rsidTr="00E05561"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2" w:rsidRPr="00F72FBF" w:rsidRDefault="00D92402" w:rsidP="00D92402">
            <w:pPr>
              <w:widowControl w:val="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Трудоемкость операций по обслуживанию в год, чел./часов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2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D92402" w:rsidRPr="00F72FBF">
              <w:rPr>
                <w:rFonts w:ascii="Times New Roman" w:eastAsia="Calibri" w:hAnsi="Times New Roman"/>
                <w:sz w:val="26"/>
                <w:szCs w:val="26"/>
              </w:rPr>
              <w:t>1900</w:t>
            </w:r>
          </w:p>
        </w:tc>
      </w:tr>
      <w:tr w:rsidR="00D92402" w:rsidRPr="007C1321" w:rsidTr="00E05561"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2" w:rsidRPr="00F72FBF" w:rsidRDefault="00D92402" w:rsidP="00D92402">
            <w:pPr>
              <w:widowControl w:val="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 работника, чел./часов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2" w:rsidRPr="00F72FBF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</w:t>
            </w:r>
            <w:r w:rsidR="00D92402" w:rsidRPr="00F72FBF">
              <w:rPr>
                <w:rFonts w:ascii="Times New Roman" w:eastAsia="Calibri" w:hAnsi="Times New Roman"/>
                <w:sz w:val="26"/>
                <w:szCs w:val="26"/>
              </w:rPr>
              <w:t>1856</w:t>
            </w:r>
          </w:p>
        </w:tc>
      </w:tr>
      <w:tr w:rsidR="00084D24" w:rsidRPr="007C1321" w:rsidTr="00E05561">
        <w:trPr>
          <w:trHeight w:val="94"/>
        </w:trPr>
        <w:tc>
          <w:tcPr>
            <w:tcW w:w="7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24" w:rsidRPr="00F72FBF" w:rsidRDefault="00084D24" w:rsidP="00D92402">
            <w:pPr>
              <w:widowControl w:val="0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Численность, чел</w:t>
            </w:r>
            <w:r w:rsidR="004C6DA2" w:rsidRPr="00F72FB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24" w:rsidRPr="00F72FBF" w:rsidRDefault="00E05561" w:rsidP="00E05561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</w:t>
            </w:r>
            <w:r w:rsidR="00084D24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60" w:name="_Toc487616836"/>
      <w:bookmarkStart w:id="161" w:name="_Toc488742470"/>
      <w:bookmarkStart w:id="162" w:name="_Toc488743009"/>
      <w:bookmarkStart w:id="163" w:name="_Toc488757658"/>
      <w:bookmarkStart w:id="164" w:name="_Toc488758041"/>
      <w:bookmarkStart w:id="165" w:name="_Toc489004683"/>
      <w:bookmarkStart w:id="166" w:name="_Toc489004965"/>
      <w:bookmarkStart w:id="167" w:name="_Toc489005118"/>
      <w:bookmarkStart w:id="168" w:name="_Toc490134506"/>
      <w:r>
        <w:rPr>
          <w:rFonts w:ascii="Times New Roman" w:hAnsi="Times New Roman"/>
          <w:bCs/>
          <w:iCs/>
          <w:sz w:val="30"/>
          <w:szCs w:val="30"/>
        </w:rPr>
        <w:t>47</w:t>
      </w:r>
      <w:r w:rsidR="004D685C" w:rsidRPr="002543C2">
        <w:rPr>
          <w:rFonts w:ascii="Times New Roman" w:hAnsi="Times New Roman"/>
          <w:bCs/>
          <w:iCs/>
          <w:sz w:val="30"/>
          <w:szCs w:val="30"/>
        </w:rPr>
        <w:t>.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B6601" w:rsidRPr="004B6601">
        <w:rPr>
          <w:rFonts w:ascii="Times New Roman" w:eastAsia="Calibri" w:hAnsi="Times New Roman"/>
          <w:sz w:val="30"/>
          <w:szCs w:val="30"/>
        </w:rPr>
        <w:t>Годовые трудозатраты</w:t>
      </w:r>
      <w:r w:rsidR="0049612D">
        <w:rPr>
          <w:rFonts w:ascii="Times New Roman" w:hAnsi="Times New Roman"/>
          <w:bCs/>
          <w:iCs/>
          <w:sz w:val="30"/>
          <w:szCs w:val="30"/>
        </w:rPr>
        <w:t xml:space="preserve"> по техническому обслуживанию с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49612D">
        <w:rPr>
          <w:rFonts w:ascii="Times New Roman" w:hAnsi="Times New Roman"/>
          <w:bCs/>
          <w:iCs/>
          <w:sz w:val="30"/>
          <w:szCs w:val="30"/>
        </w:rPr>
        <w:t>я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lastRenderedPageBreak/>
        <w:t>по контрольно-измерительным приборам и автоматики 6-го разряда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="00B216EE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9612D">
        <w:rPr>
          <w:rFonts w:ascii="Times New Roman" w:hAnsi="Times New Roman"/>
          <w:bCs/>
          <w:iCs/>
          <w:sz w:val="30"/>
          <w:szCs w:val="30"/>
        </w:rPr>
        <w:t xml:space="preserve">приведены в 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>таблиц</w:t>
      </w:r>
      <w:r w:rsidR="0049612D">
        <w:rPr>
          <w:rFonts w:ascii="Times New Roman" w:hAnsi="Times New Roman"/>
          <w:bCs/>
          <w:iCs/>
          <w:sz w:val="30"/>
          <w:szCs w:val="30"/>
        </w:rPr>
        <w:t>е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216EE" w:rsidRPr="002543C2">
        <w:rPr>
          <w:rFonts w:ascii="Times New Roman" w:hAnsi="Times New Roman"/>
          <w:bCs/>
          <w:iCs/>
          <w:sz w:val="30"/>
          <w:szCs w:val="30"/>
        </w:rPr>
        <w:t>21.</w:t>
      </w:r>
    </w:p>
    <w:p w:rsidR="004D685C" w:rsidRPr="002543C2" w:rsidRDefault="00EF3D52" w:rsidP="00EF3D52">
      <w:pPr>
        <w:widowControl w:val="0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543C2">
        <w:rPr>
          <w:rFonts w:ascii="Times New Roman" w:hAnsi="Times New Roman"/>
          <w:sz w:val="30"/>
          <w:szCs w:val="30"/>
          <w:lang w:eastAsia="ru-RU"/>
        </w:rPr>
        <w:t>Обязанности</w:t>
      </w:r>
      <w:r w:rsidR="0049612D" w:rsidRPr="0049612D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49612D">
        <w:rPr>
          <w:rFonts w:ascii="Times New Roman" w:hAnsi="Times New Roman"/>
          <w:bCs/>
          <w:iCs/>
          <w:sz w:val="30"/>
          <w:szCs w:val="30"/>
        </w:rPr>
        <w:t>с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49612D">
        <w:rPr>
          <w:rFonts w:ascii="Times New Roman" w:hAnsi="Times New Roman"/>
          <w:bCs/>
          <w:iCs/>
          <w:sz w:val="30"/>
          <w:szCs w:val="30"/>
        </w:rPr>
        <w:t>я</w:t>
      </w:r>
      <w:r w:rsidR="0049612D" w:rsidRPr="002543C2">
        <w:rPr>
          <w:rFonts w:ascii="Times New Roman" w:hAnsi="Times New Roman"/>
          <w:bCs/>
          <w:iCs/>
          <w:sz w:val="30"/>
          <w:szCs w:val="30"/>
        </w:rPr>
        <w:t xml:space="preserve"> по контрольно-измерительным приборам и автоматики</w:t>
      </w:r>
      <w:r w:rsidR="007344EE">
        <w:rPr>
          <w:rFonts w:ascii="Times New Roman" w:hAnsi="Times New Roman"/>
          <w:bCs/>
          <w:iCs/>
          <w:sz w:val="30"/>
          <w:szCs w:val="30"/>
        </w:rPr>
        <w:t xml:space="preserve"> 6-го разряда</w:t>
      </w:r>
      <w:r w:rsidR="00CA0A23" w:rsidRPr="002543C2">
        <w:rPr>
          <w:rFonts w:ascii="Times New Roman" w:hAnsi="Times New Roman"/>
          <w:sz w:val="30"/>
          <w:szCs w:val="30"/>
          <w:lang w:eastAsia="ru-RU"/>
        </w:rPr>
        <w:t>: ремонт, регулировка, наладка</w:t>
      </w:r>
      <w:r w:rsidR="00C45EDB">
        <w:rPr>
          <w:rFonts w:ascii="Times New Roman" w:hAnsi="Times New Roman"/>
          <w:sz w:val="30"/>
          <w:szCs w:val="30"/>
          <w:lang w:eastAsia="ru-RU"/>
        </w:rPr>
        <w:t>,</w:t>
      </w:r>
      <w:r w:rsidR="00CA0A23" w:rsidRPr="002543C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45EDB">
        <w:rPr>
          <w:rFonts w:ascii="Times New Roman" w:hAnsi="Times New Roman"/>
          <w:sz w:val="30"/>
          <w:szCs w:val="30"/>
          <w:lang w:eastAsia="ru-RU"/>
        </w:rPr>
        <w:t>в</w:t>
      </w:r>
      <w:r w:rsidR="00C45EDB" w:rsidRPr="002543C2">
        <w:rPr>
          <w:rFonts w:ascii="Times New Roman" w:hAnsi="Times New Roman"/>
          <w:sz w:val="30"/>
          <w:szCs w:val="30"/>
          <w:lang w:eastAsia="ru-RU"/>
        </w:rPr>
        <w:t xml:space="preserve">ыявление и устранение дефектов в работе </w:t>
      </w:r>
      <w:r w:rsidR="00CA0A23" w:rsidRPr="002543C2">
        <w:rPr>
          <w:rFonts w:ascii="Times New Roman" w:hAnsi="Times New Roman"/>
          <w:sz w:val="30"/>
          <w:szCs w:val="30"/>
          <w:lang w:eastAsia="ru-RU"/>
        </w:rPr>
        <w:t xml:space="preserve">автоматической и электронной аппаратуры. Определение степени износа деталей и узлов. </w:t>
      </w:r>
      <w:r w:rsidR="00B216EE" w:rsidRPr="002543C2">
        <w:rPr>
          <w:rFonts w:ascii="Times New Roman" w:hAnsi="Times New Roman"/>
          <w:sz w:val="30"/>
          <w:szCs w:val="30"/>
          <w:lang w:eastAsia="ru-RU"/>
        </w:rPr>
        <w:t>Разовые</w:t>
      </w:r>
      <w:r w:rsidRPr="002543C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9612D">
        <w:rPr>
          <w:rFonts w:ascii="Times New Roman" w:hAnsi="Times New Roman"/>
          <w:sz w:val="30"/>
          <w:szCs w:val="30"/>
          <w:lang w:eastAsia="ru-RU"/>
        </w:rPr>
        <w:t>операции</w:t>
      </w:r>
      <w:r w:rsidRPr="002543C2">
        <w:rPr>
          <w:rFonts w:ascii="Times New Roman" w:hAnsi="Times New Roman"/>
          <w:sz w:val="30"/>
          <w:szCs w:val="30"/>
          <w:lang w:eastAsia="ru-RU"/>
        </w:rPr>
        <w:t>.</w:t>
      </w:r>
    </w:p>
    <w:p w:rsidR="00CA0A23" w:rsidRPr="002543C2" w:rsidRDefault="004D685C" w:rsidP="00D92402">
      <w:pPr>
        <w:widowControl w:val="0"/>
        <w:spacing w:before="120" w:line="276" w:lineRule="auto"/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r w:rsidRPr="002543C2">
        <w:rPr>
          <w:rFonts w:ascii="Times New Roman" w:hAnsi="Times New Roman"/>
          <w:sz w:val="30"/>
          <w:szCs w:val="30"/>
          <w:lang w:eastAsia="ru-RU"/>
        </w:rPr>
        <w:t>Таблица 21</w:t>
      </w: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410"/>
        <w:gridCol w:w="1848"/>
      </w:tblGrid>
      <w:tr w:rsidR="00CA0A23" w:rsidRPr="007C1321" w:rsidTr="004B6601">
        <w:trPr>
          <w:trHeight w:val="8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4269C2" w:rsidRDefault="007344EE" w:rsidP="008066AC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Виды</w:t>
            </w:r>
            <w:r w:rsidR="00EF3D52" w:rsidRPr="004269C2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8066AC">
              <w:rPr>
                <w:rFonts w:ascii="Times New Roman" w:eastAsia="Calibri" w:hAnsi="Times New Roman"/>
                <w:sz w:val="26"/>
                <w:szCs w:val="26"/>
              </w:rPr>
              <w:t>операций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45EDB" w:rsidP="00C45EDB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Периодичность </w:t>
            </w:r>
            <w:r w:rsidR="0049612D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выполнения операций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AB2C4A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Годовые трудозатраты чел./часов</w:t>
            </w:r>
          </w:p>
        </w:tc>
      </w:tr>
      <w:tr w:rsidR="00CA0A23" w:rsidRPr="007C1321" w:rsidTr="00E05561">
        <w:trPr>
          <w:trHeight w:val="29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Техническое обслуживание</w:t>
            </w:r>
            <w:r w:rsidR="00C45EDB">
              <w:rPr>
                <w:rFonts w:ascii="Times New Roman" w:eastAsia="Calibri" w:hAnsi="Times New Roman"/>
                <w:sz w:val="26"/>
                <w:szCs w:val="26"/>
              </w:rPr>
              <w:t xml:space="preserve"> и т</w:t>
            </w: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екущий ремонт</w:t>
            </w:r>
            <w:r w:rsidR="00C45EDB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C45EDB" w:rsidRPr="00C45EDB">
              <w:rPr>
                <w:rFonts w:ascii="Times New Roman" w:hAnsi="Times New Roman"/>
                <w:sz w:val="26"/>
                <w:szCs w:val="26"/>
                <w:lang w:eastAsia="ru-RU"/>
              </w:rPr>
              <w:t>автоматической и электронной аппаратуры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23" w:rsidRPr="002C53EE" w:rsidRDefault="00CA0A23" w:rsidP="00E05561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Ежедневно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976</w:t>
            </w:r>
          </w:p>
        </w:tc>
      </w:tr>
      <w:tr w:rsidR="00CA0A23" w:rsidRPr="007C1321" w:rsidTr="004B660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ТО-1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 раз в 3 месяца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280</w:t>
            </w:r>
          </w:p>
        </w:tc>
      </w:tr>
      <w:tr w:rsidR="00CA0A23" w:rsidRPr="007C1321" w:rsidTr="004B660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ТО-2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 раз в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170</w:t>
            </w:r>
          </w:p>
        </w:tc>
      </w:tr>
      <w:tr w:rsidR="00CA0A23" w:rsidRPr="007C1321" w:rsidTr="004B660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DA3B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 xml:space="preserve">Прочие </w:t>
            </w:r>
            <w:r w:rsidR="00DA3B61">
              <w:rPr>
                <w:rFonts w:ascii="Times New Roman" w:eastAsia="Calibri" w:hAnsi="Times New Roman"/>
                <w:sz w:val="26"/>
                <w:szCs w:val="26"/>
              </w:rPr>
              <w:t>операции</w:t>
            </w:r>
            <w:r w:rsidR="00DA3B61" w:rsidRPr="002C53EE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="00DA3B61">
              <w:rPr>
                <w:rFonts w:ascii="Times New Roman" w:eastAsia="Calibri" w:hAnsi="Times New Roman"/>
                <w:sz w:val="26"/>
                <w:szCs w:val="26"/>
              </w:rPr>
              <w:t>на</w:t>
            </w:r>
            <w:r w:rsidR="00DA3B61" w:rsidRPr="002C53EE">
              <w:rPr>
                <w:rFonts w:ascii="Times New Roman" w:eastAsia="Calibri" w:hAnsi="Times New Roman"/>
                <w:sz w:val="26"/>
                <w:szCs w:val="26"/>
              </w:rPr>
              <w:t xml:space="preserve"> комплекс</w:t>
            </w:r>
            <w:r w:rsidR="00DA3B61">
              <w:rPr>
                <w:rFonts w:ascii="Times New Roman" w:eastAsia="Calibri" w:hAnsi="Times New Roman"/>
                <w:sz w:val="26"/>
                <w:szCs w:val="26"/>
              </w:rPr>
              <w:t>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140</w:t>
            </w:r>
          </w:p>
        </w:tc>
      </w:tr>
      <w:tr w:rsidR="00CA0A23" w:rsidRPr="007C1321" w:rsidTr="004B660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Отдых и личные надобности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116</w:t>
            </w:r>
          </w:p>
        </w:tc>
      </w:tr>
      <w:tr w:rsidR="00CA0A23" w:rsidRPr="007C1321" w:rsidTr="004B660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8339F2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 xml:space="preserve">Подготовительно-заключительные </w:t>
            </w:r>
            <w:r w:rsidR="008339F2">
              <w:rPr>
                <w:rFonts w:ascii="Times New Roman" w:eastAsia="Calibri" w:hAnsi="Times New Roman"/>
                <w:sz w:val="26"/>
                <w:szCs w:val="26"/>
              </w:rPr>
              <w:t>операции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D92402" w:rsidP="00D92402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</w:rPr>
              <w:t>–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CA0A23" w:rsidRPr="002C53EE">
              <w:rPr>
                <w:rFonts w:ascii="Times New Roman" w:eastAsia="Calibri" w:hAnsi="Times New Roman"/>
                <w:sz w:val="26"/>
                <w:szCs w:val="26"/>
              </w:rPr>
              <w:t>248</w:t>
            </w:r>
          </w:p>
        </w:tc>
      </w:tr>
      <w:tr w:rsidR="00D92402" w:rsidRPr="007C1321" w:rsidTr="00AB2C4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2" w:rsidRPr="002C53EE" w:rsidRDefault="00D92402" w:rsidP="00D92402">
            <w:pPr>
              <w:widowControl w:val="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Трудоемкость операций по обслуживанию в год, чел./часов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2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D92402" w:rsidRPr="002C53EE">
              <w:rPr>
                <w:rFonts w:ascii="Times New Roman" w:eastAsia="Calibri" w:hAnsi="Times New Roman"/>
                <w:sz w:val="26"/>
                <w:szCs w:val="26"/>
              </w:rPr>
              <w:t>1930</w:t>
            </w:r>
          </w:p>
        </w:tc>
      </w:tr>
      <w:tr w:rsidR="00D92402" w:rsidRPr="007C1321" w:rsidTr="00E05561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02" w:rsidRPr="002C53EE" w:rsidRDefault="00D92402" w:rsidP="00D92402">
            <w:pPr>
              <w:widowControl w:val="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1работника, чел./часов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02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</w:t>
            </w:r>
            <w:r w:rsidR="00D92402" w:rsidRPr="002C53EE">
              <w:rPr>
                <w:rFonts w:ascii="Times New Roman" w:eastAsia="Calibri" w:hAnsi="Times New Roman"/>
                <w:sz w:val="26"/>
                <w:szCs w:val="26"/>
              </w:rPr>
              <w:t>1856</w:t>
            </w:r>
          </w:p>
        </w:tc>
      </w:tr>
      <w:tr w:rsidR="00084D24" w:rsidRPr="007C1321" w:rsidTr="00AB2C4A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24" w:rsidRPr="002C53EE" w:rsidRDefault="00084D24" w:rsidP="00D92402">
            <w:pPr>
              <w:widowControl w:val="0"/>
              <w:contextualSpacing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Численность, чел</w:t>
            </w:r>
            <w:r w:rsidR="004C6DA2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D24" w:rsidRPr="002C53EE" w:rsidRDefault="00E05561" w:rsidP="00E05561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    </w:t>
            </w:r>
            <w:r w:rsidR="00084D24" w:rsidRPr="002C53E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69" w:name="_Toc489004686"/>
      <w:bookmarkStart w:id="170" w:name="_Toc489004968"/>
      <w:bookmarkStart w:id="171" w:name="_Toc489005121"/>
      <w:bookmarkStart w:id="172" w:name="_Toc490134508"/>
      <w:r>
        <w:rPr>
          <w:rFonts w:ascii="Times New Roman" w:hAnsi="Times New Roman"/>
          <w:bCs/>
          <w:iCs/>
          <w:sz w:val="30"/>
          <w:szCs w:val="30"/>
        </w:rPr>
        <w:t>48</w:t>
      </w:r>
      <w:r w:rsidR="00716265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DA3B61">
        <w:rPr>
          <w:rFonts w:ascii="Times New Roman" w:hAnsi="Times New Roman"/>
          <w:bCs/>
          <w:iCs/>
          <w:sz w:val="30"/>
          <w:szCs w:val="30"/>
        </w:rPr>
        <w:t>Трудоемкость операций с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DA3B61">
        <w:rPr>
          <w:rFonts w:ascii="Times New Roman" w:hAnsi="Times New Roman"/>
          <w:bCs/>
          <w:iCs/>
          <w:sz w:val="30"/>
          <w:szCs w:val="30"/>
        </w:rPr>
        <w:t>я-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электрик</w:t>
      </w:r>
      <w:r w:rsidR="00DA3B61">
        <w:rPr>
          <w:rFonts w:ascii="Times New Roman" w:hAnsi="Times New Roman"/>
          <w:bCs/>
          <w:iCs/>
          <w:sz w:val="30"/>
          <w:szCs w:val="30"/>
        </w:rPr>
        <w:t>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по ремонту электрооборудования</w:t>
      </w:r>
      <w:bookmarkEnd w:id="169"/>
      <w:bookmarkEnd w:id="170"/>
      <w:bookmarkEnd w:id="171"/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bookmarkStart w:id="173" w:name="_Toc489004687"/>
      <w:bookmarkStart w:id="174" w:name="_Toc489004969"/>
      <w:bookmarkStart w:id="175" w:name="_Toc489005122"/>
      <w:r w:rsidR="00CA0A23" w:rsidRPr="002543C2">
        <w:rPr>
          <w:rFonts w:ascii="Times New Roman" w:hAnsi="Times New Roman"/>
          <w:bCs/>
          <w:iCs/>
          <w:sz w:val="30"/>
          <w:szCs w:val="30"/>
        </w:rPr>
        <w:t>5-го разряда</w:t>
      </w:r>
      <w:bookmarkEnd w:id="172"/>
      <w:bookmarkEnd w:id="173"/>
      <w:bookmarkEnd w:id="174"/>
      <w:bookmarkEnd w:id="175"/>
      <w:r w:rsidR="00B216EE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A3B61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DA3B61">
        <w:rPr>
          <w:rFonts w:ascii="Times New Roman" w:hAnsi="Times New Roman"/>
          <w:bCs/>
          <w:iCs/>
          <w:sz w:val="30"/>
          <w:szCs w:val="30"/>
        </w:rPr>
        <w:t>е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B216EE" w:rsidRPr="002543C2">
        <w:rPr>
          <w:rFonts w:ascii="Times New Roman" w:hAnsi="Times New Roman"/>
          <w:bCs/>
          <w:iCs/>
          <w:sz w:val="30"/>
          <w:szCs w:val="30"/>
        </w:rPr>
        <w:t>22.</w:t>
      </w:r>
    </w:p>
    <w:p w:rsidR="00CA0A23" w:rsidRPr="002543C2" w:rsidRDefault="00EF3D52" w:rsidP="00CA0A23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Обязанности</w:t>
      </w:r>
      <w:r w:rsidR="00DA3B61">
        <w:rPr>
          <w:rFonts w:ascii="Times New Roman" w:eastAsia="Calibri" w:hAnsi="Times New Roman"/>
          <w:sz w:val="30"/>
          <w:szCs w:val="30"/>
        </w:rPr>
        <w:t xml:space="preserve"> </w:t>
      </w:r>
      <w:r w:rsidR="00DA3B61">
        <w:rPr>
          <w:rFonts w:ascii="Times New Roman" w:hAnsi="Times New Roman"/>
          <w:bCs/>
          <w:iCs/>
          <w:sz w:val="30"/>
          <w:szCs w:val="30"/>
        </w:rPr>
        <w:t>с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DA3B61">
        <w:rPr>
          <w:rFonts w:ascii="Times New Roman" w:hAnsi="Times New Roman"/>
          <w:bCs/>
          <w:iCs/>
          <w:sz w:val="30"/>
          <w:szCs w:val="30"/>
        </w:rPr>
        <w:t>я-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>электрик</w:t>
      </w:r>
      <w:r w:rsidR="00DA3B61">
        <w:rPr>
          <w:rFonts w:ascii="Times New Roman" w:hAnsi="Times New Roman"/>
          <w:bCs/>
          <w:iCs/>
          <w:sz w:val="30"/>
          <w:szCs w:val="30"/>
        </w:rPr>
        <w:t>а</w:t>
      </w:r>
      <w:r w:rsidR="00DA3B61" w:rsidRPr="002543C2">
        <w:rPr>
          <w:rFonts w:ascii="Times New Roman" w:hAnsi="Times New Roman"/>
          <w:bCs/>
          <w:iCs/>
          <w:sz w:val="30"/>
          <w:szCs w:val="30"/>
        </w:rPr>
        <w:t xml:space="preserve"> по ремонту электрооборудования</w:t>
      </w:r>
      <w:r w:rsidR="007344EE">
        <w:rPr>
          <w:rFonts w:ascii="Times New Roman" w:hAnsi="Times New Roman"/>
          <w:bCs/>
          <w:iCs/>
          <w:sz w:val="30"/>
          <w:szCs w:val="30"/>
        </w:rPr>
        <w:t xml:space="preserve"> 5-го разряда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: разборка, ремонт, сборка сложных деталей и узлов </w:t>
      </w:r>
      <w:r w:rsidR="00B216EE" w:rsidRPr="002543C2">
        <w:rPr>
          <w:rFonts w:ascii="Times New Roman" w:eastAsia="Calibri" w:hAnsi="Times New Roman"/>
          <w:sz w:val="30"/>
          <w:szCs w:val="30"/>
        </w:rPr>
        <w:t xml:space="preserve">электрооборудования, включая </w:t>
      </w:r>
      <w:r w:rsidR="00CA0A23" w:rsidRPr="002543C2">
        <w:rPr>
          <w:rFonts w:ascii="Times New Roman" w:eastAsia="Calibri" w:hAnsi="Times New Roman"/>
          <w:sz w:val="30"/>
          <w:szCs w:val="30"/>
        </w:rPr>
        <w:t>электромашин</w:t>
      </w:r>
      <w:r w:rsidR="00B216EE" w:rsidRPr="002543C2">
        <w:rPr>
          <w:rFonts w:ascii="Times New Roman" w:eastAsia="Calibri" w:hAnsi="Times New Roman"/>
          <w:sz w:val="30"/>
          <w:szCs w:val="30"/>
        </w:rPr>
        <w:t>ы, электроаппараты и электроприборы</w:t>
      </w:r>
      <w:r w:rsidR="00CA0A23" w:rsidRPr="002543C2">
        <w:rPr>
          <w:rFonts w:ascii="Times New Roman" w:eastAsia="Calibri" w:hAnsi="Times New Roman"/>
          <w:sz w:val="30"/>
          <w:szCs w:val="30"/>
        </w:rPr>
        <w:t>. Регулирование и испытание собранных узлов электро</w:t>
      </w:r>
      <w:r w:rsidR="00C505C8" w:rsidRPr="002543C2">
        <w:rPr>
          <w:rFonts w:ascii="Times New Roman" w:eastAsia="Calibri" w:hAnsi="Times New Roman"/>
          <w:sz w:val="30"/>
          <w:szCs w:val="30"/>
        </w:rPr>
        <w:t>оборудования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. </w:t>
      </w:r>
      <w:r w:rsidR="00C505C8" w:rsidRPr="002543C2">
        <w:rPr>
          <w:rFonts w:ascii="Times New Roman" w:eastAsia="Calibri" w:hAnsi="Times New Roman"/>
          <w:sz w:val="30"/>
          <w:szCs w:val="30"/>
        </w:rPr>
        <w:t>Р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азовые </w:t>
      </w:r>
      <w:r w:rsidR="00DA3B61">
        <w:rPr>
          <w:rFonts w:ascii="Times New Roman" w:eastAsia="Calibri" w:hAnsi="Times New Roman"/>
          <w:sz w:val="30"/>
          <w:szCs w:val="30"/>
        </w:rPr>
        <w:t>операции</w:t>
      </w:r>
      <w:r w:rsidR="00CA0A23" w:rsidRPr="002543C2">
        <w:rPr>
          <w:rFonts w:ascii="Times New Roman" w:eastAsia="Calibri" w:hAnsi="Times New Roman"/>
          <w:sz w:val="30"/>
          <w:szCs w:val="30"/>
        </w:rPr>
        <w:t>.</w:t>
      </w:r>
    </w:p>
    <w:p w:rsidR="00CA0A23" w:rsidRPr="002543C2" w:rsidRDefault="00CA0A23" w:rsidP="00D92402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 xml:space="preserve">Таблица </w:t>
      </w:r>
      <w:r w:rsidR="00716265" w:rsidRPr="002543C2">
        <w:rPr>
          <w:rFonts w:ascii="Times New Roman" w:eastAsia="Calibri" w:hAnsi="Times New Roman"/>
          <w:sz w:val="30"/>
          <w:szCs w:val="30"/>
        </w:rPr>
        <w:t>22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685"/>
        <w:gridCol w:w="1814"/>
      </w:tblGrid>
      <w:tr w:rsidR="00CA0A23" w:rsidRPr="007C1321" w:rsidTr="00A046E8">
        <w:trPr>
          <w:trHeight w:val="50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 работника,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firstLine="35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Плановая трудоемкость операций по обслуживанию в год, чел./часов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-9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Численность, чел.</w:t>
            </w:r>
          </w:p>
        </w:tc>
      </w:tr>
      <w:tr w:rsidR="00CA0A23" w:rsidRPr="007C1321" w:rsidTr="00A046E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1856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3" w:hanging="3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1,1</w:t>
            </w:r>
            <w:r w:rsidRPr="002C53EE">
              <w:rPr>
                <w:rFonts w:ascii="Times New Roman" w:eastAsia="Calibri" w:hAnsi="Times New Roman"/>
                <w:sz w:val="26"/>
                <w:szCs w:val="26"/>
                <w:vertAlign w:val="superscript"/>
              </w:rPr>
              <w:footnoteReference w:id="2"/>
            </w:r>
          </w:p>
        </w:tc>
      </w:tr>
    </w:tbl>
    <w:p w:rsidR="00CA0A23" w:rsidRPr="002543C2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76" w:name="_Toc487616839"/>
      <w:bookmarkStart w:id="177" w:name="_Toc488742473"/>
      <w:bookmarkStart w:id="178" w:name="_Toc488743012"/>
      <w:bookmarkStart w:id="179" w:name="_Toc488757661"/>
      <w:bookmarkStart w:id="180" w:name="_Toc488758044"/>
      <w:bookmarkStart w:id="181" w:name="_Toc489004689"/>
      <w:bookmarkStart w:id="182" w:name="_Toc489004971"/>
      <w:bookmarkStart w:id="183" w:name="_Toc489005124"/>
      <w:bookmarkStart w:id="184" w:name="_Toc490134510"/>
      <w:r>
        <w:rPr>
          <w:rFonts w:ascii="Times New Roman" w:hAnsi="Times New Roman"/>
          <w:bCs/>
          <w:iCs/>
          <w:sz w:val="30"/>
          <w:szCs w:val="30"/>
        </w:rPr>
        <w:t>49</w:t>
      </w:r>
      <w:r w:rsidR="00716265" w:rsidRPr="002543C2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D65B18">
        <w:rPr>
          <w:rFonts w:ascii="Times New Roman" w:hAnsi="Times New Roman"/>
          <w:bCs/>
          <w:iCs/>
          <w:sz w:val="30"/>
          <w:szCs w:val="30"/>
        </w:rPr>
        <w:t>Трудоемкость операций</w:t>
      </w:r>
      <w:r w:rsidR="00D65B18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с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D65B18">
        <w:rPr>
          <w:rFonts w:ascii="Times New Roman" w:hAnsi="Times New Roman"/>
          <w:bCs/>
          <w:iCs/>
          <w:sz w:val="30"/>
          <w:szCs w:val="30"/>
        </w:rPr>
        <w:t>я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>-сантехник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CA0A23" w:rsidRPr="002543C2">
        <w:rPr>
          <w:rFonts w:ascii="Times New Roman" w:hAnsi="Times New Roman"/>
          <w:bCs/>
          <w:iCs/>
          <w:sz w:val="30"/>
          <w:szCs w:val="30"/>
        </w:rPr>
        <w:t xml:space="preserve"> 4-го разряда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="00C505C8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D65B18" w:rsidRPr="002543C2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D65B18">
        <w:rPr>
          <w:rFonts w:ascii="Times New Roman" w:hAnsi="Times New Roman"/>
          <w:bCs/>
          <w:iCs/>
          <w:sz w:val="30"/>
          <w:szCs w:val="30"/>
        </w:rPr>
        <w:t>е</w:t>
      </w:r>
      <w:r w:rsidR="00D65B18" w:rsidRPr="002543C2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505C8" w:rsidRPr="002543C2">
        <w:rPr>
          <w:rFonts w:ascii="Times New Roman" w:hAnsi="Times New Roman"/>
          <w:bCs/>
          <w:iCs/>
          <w:sz w:val="30"/>
          <w:szCs w:val="30"/>
        </w:rPr>
        <w:t>23.</w:t>
      </w:r>
    </w:p>
    <w:p w:rsidR="00020018" w:rsidRDefault="00EF3D52" w:rsidP="00020018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Обязанности</w:t>
      </w:r>
      <w:r w:rsidR="00D65B18">
        <w:rPr>
          <w:rFonts w:ascii="Times New Roman" w:eastAsia="Calibri" w:hAnsi="Times New Roman"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с</w:t>
      </w:r>
      <w:r w:rsidR="00D65B18" w:rsidRPr="002543C2">
        <w:rPr>
          <w:rFonts w:ascii="Times New Roman" w:hAnsi="Times New Roman"/>
          <w:bCs/>
          <w:iCs/>
          <w:sz w:val="30"/>
          <w:szCs w:val="30"/>
        </w:rPr>
        <w:t>лесар</w:t>
      </w:r>
      <w:r w:rsidR="00D65B18">
        <w:rPr>
          <w:rFonts w:ascii="Times New Roman" w:hAnsi="Times New Roman"/>
          <w:bCs/>
          <w:iCs/>
          <w:sz w:val="30"/>
          <w:szCs w:val="30"/>
        </w:rPr>
        <w:t>я</w:t>
      </w:r>
      <w:r w:rsidR="00D65B18" w:rsidRPr="002543C2">
        <w:rPr>
          <w:rFonts w:ascii="Times New Roman" w:hAnsi="Times New Roman"/>
          <w:bCs/>
          <w:iCs/>
          <w:sz w:val="30"/>
          <w:szCs w:val="30"/>
        </w:rPr>
        <w:t>-сантехник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7344EE">
        <w:rPr>
          <w:rFonts w:ascii="Times New Roman" w:hAnsi="Times New Roman"/>
          <w:bCs/>
          <w:iCs/>
          <w:sz w:val="30"/>
          <w:szCs w:val="30"/>
        </w:rPr>
        <w:t xml:space="preserve"> 4-го разряда</w:t>
      </w:r>
      <w:r w:rsidR="00CA0A23" w:rsidRPr="002543C2">
        <w:rPr>
          <w:rFonts w:ascii="Times New Roman" w:eastAsia="Calibri" w:hAnsi="Times New Roman"/>
          <w:sz w:val="30"/>
          <w:szCs w:val="30"/>
        </w:rPr>
        <w:t>: разборка</w:t>
      </w:r>
      <w:r w:rsidR="00C505C8" w:rsidRPr="002543C2">
        <w:rPr>
          <w:rFonts w:ascii="Times New Roman" w:eastAsia="Calibri" w:hAnsi="Times New Roman"/>
          <w:sz w:val="30"/>
          <w:szCs w:val="30"/>
        </w:rPr>
        <w:t>,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 ремонт и сборка средней сложности деталей и узлов санитарно-технических систем центрального отопления, водоснабжения, канализации и водостоков. </w:t>
      </w:r>
      <w:r w:rsidR="00C505C8" w:rsidRPr="002543C2">
        <w:rPr>
          <w:rFonts w:ascii="Times New Roman" w:eastAsia="Calibri" w:hAnsi="Times New Roman"/>
          <w:sz w:val="30"/>
          <w:szCs w:val="30"/>
        </w:rPr>
        <w:lastRenderedPageBreak/>
        <w:t>Р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азовые </w:t>
      </w:r>
      <w:r w:rsidR="00D65B18">
        <w:rPr>
          <w:rFonts w:ascii="Times New Roman" w:eastAsia="Calibri" w:hAnsi="Times New Roman"/>
          <w:sz w:val="30"/>
          <w:szCs w:val="30"/>
        </w:rPr>
        <w:t>операции</w:t>
      </w:r>
      <w:r w:rsidR="003F47BD">
        <w:rPr>
          <w:rFonts w:ascii="Times New Roman" w:eastAsia="Calibri" w:hAnsi="Times New Roman"/>
          <w:sz w:val="30"/>
          <w:szCs w:val="30"/>
        </w:rPr>
        <w:t>.</w:t>
      </w:r>
    </w:p>
    <w:p w:rsidR="00CA0A23" w:rsidRPr="000D4D1C" w:rsidRDefault="00C505C8" w:rsidP="00020018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>Пров</w:t>
      </w:r>
      <w:r w:rsidR="000D4D1C">
        <w:rPr>
          <w:rFonts w:ascii="Times New Roman" w:eastAsia="Calibri" w:hAnsi="Times New Roman"/>
          <w:sz w:val="30"/>
          <w:szCs w:val="30"/>
        </w:rPr>
        <w:t>едение</w:t>
      </w:r>
      <w:r w:rsidRPr="002543C2">
        <w:rPr>
          <w:rFonts w:ascii="Times New Roman" w:eastAsia="Calibri" w:hAnsi="Times New Roman"/>
          <w:sz w:val="30"/>
          <w:szCs w:val="30"/>
        </w:rPr>
        <w:t xml:space="preserve"> о</w:t>
      </w:r>
      <w:r w:rsidR="00CA0A23" w:rsidRPr="002543C2">
        <w:rPr>
          <w:rFonts w:ascii="Times New Roman" w:eastAsia="Calibri" w:hAnsi="Times New Roman"/>
          <w:sz w:val="30"/>
          <w:szCs w:val="30"/>
        </w:rPr>
        <w:t>ткачк</w:t>
      </w:r>
      <w:r w:rsidR="000D4D1C">
        <w:rPr>
          <w:rFonts w:ascii="Times New Roman" w:eastAsia="Calibri" w:hAnsi="Times New Roman"/>
          <w:sz w:val="30"/>
          <w:szCs w:val="30"/>
        </w:rPr>
        <w:t xml:space="preserve">и навозных стоков в объеме </w:t>
      </w:r>
      <w:r w:rsidR="00CA0A23" w:rsidRPr="002543C2">
        <w:rPr>
          <w:rFonts w:ascii="Times New Roman" w:eastAsia="Calibri" w:hAnsi="Times New Roman"/>
          <w:sz w:val="30"/>
          <w:szCs w:val="30"/>
        </w:rPr>
        <w:t>163 м</w:t>
      </w:r>
      <w:r w:rsidR="00CA0A23" w:rsidRPr="002543C2">
        <w:rPr>
          <w:rFonts w:ascii="Times New Roman" w:eastAsia="Calibri" w:hAnsi="Times New Roman"/>
          <w:sz w:val="30"/>
          <w:szCs w:val="30"/>
          <w:vertAlign w:val="superscript"/>
        </w:rPr>
        <w:t>3</w:t>
      </w:r>
      <w:r w:rsidR="00CA0A23" w:rsidRPr="002543C2">
        <w:rPr>
          <w:rFonts w:ascii="Times New Roman" w:eastAsia="Calibri" w:hAnsi="Times New Roman"/>
          <w:sz w:val="30"/>
          <w:szCs w:val="30"/>
        </w:rPr>
        <w:t xml:space="preserve"> в сутки, </w:t>
      </w:r>
      <w:r w:rsidR="000D4D1C">
        <w:rPr>
          <w:rFonts w:ascii="Times New Roman" w:eastAsia="Calibri" w:hAnsi="Times New Roman"/>
          <w:sz w:val="30"/>
          <w:szCs w:val="30"/>
        </w:rPr>
        <w:t xml:space="preserve">в </w:t>
      </w:r>
      <w:r w:rsidR="00CA0A23" w:rsidRPr="002543C2">
        <w:rPr>
          <w:rFonts w:ascii="Times New Roman" w:eastAsia="Calibri" w:hAnsi="Times New Roman"/>
          <w:sz w:val="30"/>
          <w:szCs w:val="30"/>
        </w:rPr>
        <w:t>месяц 5000 м</w:t>
      </w:r>
      <w:r w:rsidR="00CA0A23" w:rsidRPr="002543C2">
        <w:rPr>
          <w:rFonts w:ascii="Times New Roman" w:eastAsia="Calibri" w:hAnsi="Times New Roman"/>
          <w:sz w:val="30"/>
          <w:szCs w:val="30"/>
          <w:vertAlign w:val="superscript"/>
        </w:rPr>
        <w:t>3</w:t>
      </w:r>
      <w:r w:rsidR="000D4D1C">
        <w:rPr>
          <w:rFonts w:ascii="Times New Roman" w:eastAsia="Calibri" w:hAnsi="Times New Roman"/>
          <w:sz w:val="30"/>
          <w:szCs w:val="30"/>
        </w:rPr>
        <w:t>.</w:t>
      </w:r>
    </w:p>
    <w:p w:rsidR="00CA0A23" w:rsidRPr="002543C2" w:rsidRDefault="00CA0A23" w:rsidP="00D92402">
      <w:pPr>
        <w:widowControl w:val="0"/>
        <w:spacing w:before="120"/>
        <w:jc w:val="right"/>
        <w:rPr>
          <w:rFonts w:ascii="Times New Roman" w:eastAsia="Calibri" w:hAnsi="Times New Roman"/>
          <w:color w:val="FF0000"/>
          <w:sz w:val="30"/>
          <w:szCs w:val="30"/>
        </w:rPr>
      </w:pPr>
      <w:r w:rsidRPr="002543C2">
        <w:rPr>
          <w:rFonts w:ascii="Times New Roman" w:eastAsia="Calibri" w:hAnsi="Times New Roman"/>
          <w:sz w:val="30"/>
          <w:szCs w:val="30"/>
        </w:rPr>
        <w:t xml:space="preserve">Таблица </w:t>
      </w:r>
      <w:r w:rsidR="00716265" w:rsidRPr="002543C2">
        <w:rPr>
          <w:rFonts w:ascii="Times New Roman" w:eastAsia="Calibri" w:hAnsi="Times New Roman"/>
          <w:sz w:val="30"/>
          <w:szCs w:val="30"/>
        </w:rPr>
        <w:t>23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3695"/>
        <w:gridCol w:w="1801"/>
      </w:tblGrid>
      <w:tr w:rsidR="00CA0A23" w:rsidRPr="007C1321" w:rsidTr="00A046E8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 работника, часов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firstLine="35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Плановая трудоемкость операций по обслуживанию в год, чел./часов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-9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Численность, чел.</w:t>
            </w:r>
          </w:p>
        </w:tc>
      </w:tr>
      <w:tr w:rsidR="00CA0A23" w:rsidRPr="007C1321" w:rsidTr="00A046E8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1856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-108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-108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1,1</w:t>
            </w:r>
          </w:p>
        </w:tc>
      </w:tr>
    </w:tbl>
    <w:p w:rsidR="00CA0A23" w:rsidRPr="00191B25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85" w:name="_Toc487616840"/>
      <w:bookmarkStart w:id="186" w:name="_Toc488742474"/>
      <w:bookmarkStart w:id="187" w:name="_Toc488743013"/>
      <w:bookmarkStart w:id="188" w:name="_Toc488757662"/>
      <w:bookmarkStart w:id="189" w:name="_Toc488758045"/>
      <w:bookmarkStart w:id="190" w:name="_Toc489004690"/>
      <w:bookmarkStart w:id="191" w:name="_Toc489004972"/>
      <w:bookmarkStart w:id="192" w:name="_Toc489005125"/>
      <w:bookmarkStart w:id="193" w:name="_Toc490134511"/>
      <w:r>
        <w:rPr>
          <w:rFonts w:ascii="Times New Roman" w:hAnsi="Times New Roman"/>
          <w:bCs/>
          <w:iCs/>
          <w:sz w:val="30"/>
          <w:szCs w:val="30"/>
        </w:rPr>
        <w:t>50</w:t>
      </w:r>
      <w:r w:rsidR="00716265" w:rsidRPr="00191B25">
        <w:rPr>
          <w:rFonts w:ascii="Times New Roman" w:hAnsi="Times New Roman"/>
          <w:bCs/>
          <w:iCs/>
          <w:sz w:val="30"/>
          <w:szCs w:val="30"/>
        </w:rPr>
        <w:t>.</w:t>
      </w:r>
      <w:r w:rsidR="00CA0A23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Трудоемкость операций э</w:t>
      </w:r>
      <w:r w:rsidR="00CA0A23" w:rsidRPr="00191B25">
        <w:rPr>
          <w:rFonts w:ascii="Times New Roman" w:hAnsi="Times New Roman"/>
          <w:bCs/>
          <w:iCs/>
          <w:sz w:val="30"/>
          <w:szCs w:val="30"/>
        </w:rPr>
        <w:t>лектрогазосварщик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CA0A23" w:rsidRPr="00191B25">
        <w:rPr>
          <w:rFonts w:ascii="Times New Roman" w:hAnsi="Times New Roman"/>
          <w:bCs/>
          <w:iCs/>
          <w:sz w:val="30"/>
          <w:szCs w:val="30"/>
        </w:rPr>
        <w:t xml:space="preserve"> 5-го разряда</w:t>
      </w:r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r w:rsidR="00C505C8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приведены в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 xml:space="preserve"> таблиц</w:t>
      </w:r>
      <w:r w:rsidR="00D65B18">
        <w:rPr>
          <w:rFonts w:ascii="Times New Roman" w:hAnsi="Times New Roman"/>
          <w:bCs/>
          <w:iCs/>
          <w:sz w:val="30"/>
          <w:szCs w:val="30"/>
        </w:rPr>
        <w:t>е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505C8" w:rsidRPr="00191B25">
        <w:rPr>
          <w:rFonts w:ascii="Times New Roman" w:hAnsi="Times New Roman"/>
          <w:bCs/>
          <w:iCs/>
          <w:sz w:val="30"/>
          <w:szCs w:val="30"/>
        </w:rPr>
        <w:t>24.</w:t>
      </w:r>
    </w:p>
    <w:p w:rsidR="00CA0A23" w:rsidRPr="00191B25" w:rsidRDefault="00EF3D52" w:rsidP="00CA0A23">
      <w:pPr>
        <w:widowControl w:val="0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191B25">
        <w:rPr>
          <w:rFonts w:ascii="Times New Roman" w:eastAsia="Calibri" w:hAnsi="Times New Roman"/>
          <w:sz w:val="30"/>
          <w:szCs w:val="30"/>
        </w:rPr>
        <w:t>Обязанности</w:t>
      </w:r>
      <w:r w:rsidR="00D65B18">
        <w:rPr>
          <w:rFonts w:ascii="Times New Roman" w:eastAsia="Calibri" w:hAnsi="Times New Roman"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э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>лектрогазосварщик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7344EE">
        <w:rPr>
          <w:rFonts w:ascii="Times New Roman" w:hAnsi="Times New Roman"/>
          <w:bCs/>
          <w:iCs/>
          <w:sz w:val="30"/>
          <w:szCs w:val="30"/>
        </w:rPr>
        <w:t xml:space="preserve"> 5-го разряда</w:t>
      </w:r>
      <w:r w:rsidR="00CA0A23" w:rsidRPr="00191B25">
        <w:rPr>
          <w:rFonts w:ascii="Times New Roman" w:eastAsia="Calibri" w:hAnsi="Times New Roman"/>
          <w:sz w:val="30"/>
          <w:szCs w:val="30"/>
        </w:rPr>
        <w:t>: ручная дуговая,</w:t>
      </w:r>
      <w:r w:rsidR="00CA0A23" w:rsidRPr="00191B25">
        <w:rPr>
          <w:rFonts w:ascii="Times New Roman" w:eastAsia="Calibri" w:hAnsi="Times New Roman"/>
          <w:b/>
          <w:sz w:val="30"/>
          <w:szCs w:val="30"/>
        </w:rPr>
        <w:t xml:space="preserve"> </w:t>
      </w:r>
      <w:r w:rsidR="00CA0A23" w:rsidRPr="00191B25">
        <w:rPr>
          <w:rFonts w:ascii="Times New Roman" w:eastAsia="Calibri" w:hAnsi="Times New Roman"/>
          <w:sz w:val="30"/>
          <w:szCs w:val="30"/>
        </w:rPr>
        <w:t xml:space="preserve">плазменная и газовая сварка различной сложности аппаратов, деталей, узлов, конструкций и трубопроводов из различных сталей, чугуна, цветных металлов и сплавов, </w:t>
      </w:r>
      <w:r w:rsidR="00D65B18">
        <w:rPr>
          <w:rFonts w:ascii="Times New Roman" w:eastAsia="Calibri" w:hAnsi="Times New Roman"/>
          <w:sz w:val="30"/>
          <w:szCs w:val="30"/>
        </w:rPr>
        <w:t>работающих</w:t>
      </w:r>
      <w:r w:rsidR="00CA0A23" w:rsidRPr="00191B25">
        <w:rPr>
          <w:rFonts w:ascii="Times New Roman" w:eastAsia="Calibri" w:hAnsi="Times New Roman"/>
          <w:sz w:val="30"/>
          <w:szCs w:val="30"/>
        </w:rPr>
        <w:t xml:space="preserve"> под </w:t>
      </w:r>
      <w:r w:rsidR="00D65B18">
        <w:rPr>
          <w:rFonts w:ascii="Times New Roman" w:eastAsia="Calibri" w:hAnsi="Times New Roman"/>
          <w:sz w:val="30"/>
          <w:szCs w:val="30"/>
        </w:rPr>
        <w:t xml:space="preserve">действием </w:t>
      </w:r>
      <w:r w:rsidR="00D65B18" w:rsidRPr="00191B25">
        <w:rPr>
          <w:rFonts w:ascii="Times New Roman" w:eastAsia="Calibri" w:hAnsi="Times New Roman"/>
          <w:sz w:val="30"/>
          <w:szCs w:val="30"/>
        </w:rPr>
        <w:t>динамически</w:t>
      </w:r>
      <w:r w:rsidR="00D65B18">
        <w:rPr>
          <w:rFonts w:ascii="Times New Roman" w:eastAsia="Calibri" w:hAnsi="Times New Roman"/>
          <w:sz w:val="30"/>
          <w:szCs w:val="30"/>
        </w:rPr>
        <w:t>х</w:t>
      </w:r>
      <w:r w:rsidR="00D65B18" w:rsidRPr="00191B25">
        <w:rPr>
          <w:rFonts w:ascii="Times New Roman" w:eastAsia="Calibri" w:hAnsi="Times New Roman"/>
          <w:sz w:val="30"/>
          <w:szCs w:val="30"/>
        </w:rPr>
        <w:t xml:space="preserve"> </w:t>
      </w:r>
      <w:r w:rsidR="00CA0A23" w:rsidRPr="00191B25">
        <w:rPr>
          <w:rFonts w:ascii="Times New Roman" w:eastAsia="Calibri" w:hAnsi="Times New Roman"/>
          <w:sz w:val="30"/>
          <w:szCs w:val="30"/>
        </w:rPr>
        <w:t xml:space="preserve">и </w:t>
      </w:r>
      <w:r w:rsidR="00D65B18" w:rsidRPr="00191B25">
        <w:rPr>
          <w:rFonts w:ascii="Times New Roman" w:eastAsia="Calibri" w:hAnsi="Times New Roman"/>
          <w:sz w:val="30"/>
          <w:szCs w:val="30"/>
        </w:rPr>
        <w:t>вибрационны</w:t>
      </w:r>
      <w:r w:rsidR="00D65B18">
        <w:rPr>
          <w:rFonts w:ascii="Times New Roman" w:eastAsia="Calibri" w:hAnsi="Times New Roman"/>
          <w:sz w:val="30"/>
          <w:szCs w:val="30"/>
        </w:rPr>
        <w:t>х</w:t>
      </w:r>
      <w:r w:rsidR="00D65B18" w:rsidRPr="00191B25">
        <w:rPr>
          <w:rFonts w:ascii="Times New Roman" w:eastAsia="Calibri" w:hAnsi="Times New Roman"/>
          <w:sz w:val="30"/>
          <w:szCs w:val="30"/>
        </w:rPr>
        <w:t xml:space="preserve"> нагруз</w:t>
      </w:r>
      <w:r w:rsidR="00D65B18">
        <w:rPr>
          <w:rFonts w:ascii="Times New Roman" w:eastAsia="Calibri" w:hAnsi="Times New Roman"/>
          <w:sz w:val="30"/>
          <w:szCs w:val="30"/>
        </w:rPr>
        <w:t>ок</w:t>
      </w:r>
      <w:r w:rsidR="00D65B18" w:rsidRPr="00191B25">
        <w:rPr>
          <w:rFonts w:ascii="Times New Roman" w:eastAsia="Calibri" w:hAnsi="Times New Roman"/>
          <w:sz w:val="30"/>
          <w:szCs w:val="30"/>
        </w:rPr>
        <w:t xml:space="preserve"> </w:t>
      </w:r>
      <w:r w:rsidR="00CA0A23" w:rsidRPr="00191B25">
        <w:rPr>
          <w:rFonts w:ascii="Times New Roman" w:eastAsia="Calibri" w:hAnsi="Times New Roman"/>
          <w:sz w:val="30"/>
          <w:szCs w:val="30"/>
        </w:rPr>
        <w:t xml:space="preserve">и под давлением. Сварка сложных строительных и технологических конструкций. </w:t>
      </w:r>
      <w:r w:rsidR="00C505C8" w:rsidRPr="00191B25">
        <w:rPr>
          <w:rFonts w:ascii="Times New Roman" w:eastAsia="Calibri" w:hAnsi="Times New Roman"/>
          <w:sz w:val="30"/>
          <w:szCs w:val="30"/>
        </w:rPr>
        <w:t>Р</w:t>
      </w:r>
      <w:r w:rsidR="00CA0A23" w:rsidRPr="00191B25">
        <w:rPr>
          <w:rFonts w:ascii="Times New Roman" w:eastAsia="Calibri" w:hAnsi="Times New Roman"/>
          <w:sz w:val="30"/>
          <w:szCs w:val="30"/>
        </w:rPr>
        <w:t xml:space="preserve">азовые </w:t>
      </w:r>
      <w:r w:rsidR="00D65B18">
        <w:rPr>
          <w:rFonts w:ascii="Times New Roman" w:eastAsia="Calibri" w:hAnsi="Times New Roman"/>
          <w:sz w:val="30"/>
          <w:szCs w:val="30"/>
        </w:rPr>
        <w:t>операции</w:t>
      </w:r>
      <w:r w:rsidR="00CA0A23" w:rsidRPr="00191B25">
        <w:rPr>
          <w:rFonts w:ascii="Times New Roman" w:eastAsia="Calibri" w:hAnsi="Times New Roman"/>
          <w:sz w:val="30"/>
          <w:szCs w:val="30"/>
        </w:rPr>
        <w:t>.</w:t>
      </w:r>
    </w:p>
    <w:p w:rsidR="00CA0A23" w:rsidRPr="00191B25" w:rsidRDefault="00CA0A23" w:rsidP="00D92402">
      <w:pPr>
        <w:widowControl w:val="0"/>
        <w:spacing w:before="120"/>
        <w:jc w:val="right"/>
        <w:rPr>
          <w:rFonts w:ascii="Times New Roman" w:eastAsia="Calibri" w:hAnsi="Times New Roman"/>
          <w:sz w:val="30"/>
          <w:szCs w:val="30"/>
        </w:rPr>
      </w:pPr>
      <w:r w:rsidRPr="00191B25">
        <w:rPr>
          <w:rFonts w:ascii="Times New Roman" w:eastAsia="Calibri" w:hAnsi="Times New Roman"/>
          <w:sz w:val="30"/>
          <w:szCs w:val="30"/>
        </w:rPr>
        <w:t xml:space="preserve">Таблица </w:t>
      </w:r>
      <w:r w:rsidR="00716265" w:rsidRPr="00191B25">
        <w:rPr>
          <w:rFonts w:ascii="Times New Roman" w:eastAsia="Calibri" w:hAnsi="Times New Roman"/>
          <w:sz w:val="30"/>
          <w:szCs w:val="30"/>
        </w:rPr>
        <w:t>24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1"/>
        <w:gridCol w:w="3667"/>
        <w:gridCol w:w="1829"/>
      </w:tblGrid>
      <w:tr w:rsidR="00CA0A23" w:rsidRPr="007C1321" w:rsidTr="00A046E8">
        <w:trPr>
          <w:trHeight w:val="609"/>
        </w:trPr>
        <w:tc>
          <w:tcPr>
            <w:tcW w:w="4251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 работника, часов</w:t>
            </w:r>
          </w:p>
        </w:tc>
        <w:tc>
          <w:tcPr>
            <w:tcW w:w="3667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Плановая трудоемкость операций по обслуживанию в год, чел./часов</w:t>
            </w:r>
          </w:p>
        </w:tc>
        <w:tc>
          <w:tcPr>
            <w:tcW w:w="1829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Численность, чел.</w:t>
            </w:r>
          </w:p>
        </w:tc>
      </w:tr>
      <w:tr w:rsidR="00CA0A23" w:rsidRPr="007C1321" w:rsidTr="00A046E8">
        <w:tc>
          <w:tcPr>
            <w:tcW w:w="4251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1856</w:t>
            </w:r>
          </w:p>
        </w:tc>
        <w:tc>
          <w:tcPr>
            <w:tcW w:w="3667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2019</w:t>
            </w:r>
          </w:p>
        </w:tc>
        <w:tc>
          <w:tcPr>
            <w:tcW w:w="1829" w:type="dxa"/>
            <w:vAlign w:val="center"/>
          </w:tcPr>
          <w:p w:rsidR="00CA0A23" w:rsidRPr="002C53EE" w:rsidRDefault="00CA0A23" w:rsidP="007D688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1,1</w:t>
            </w:r>
          </w:p>
        </w:tc>
      </w:tr>
    </w:tbl>
    <w:p w:rsidR="00CA0A23" w:rsidRPr="00191B25" w:rsidRDefault="00DC58B8" w:rsidP="00DC58B8">
      <w:pPr>
        <w:widowControl w:val="0"/>
        <w:ind w:firstLine="709"/>
        <w:jc w:val="both"/>
        <w:outlineLvl w:val="1"/>
        <w:rPr>
          <w:rFonts w:ascii="Times New Roman" w:hAnsi="Times New Roman"/>
          <w:bCs/>
          <w:iCs/>
          <w:sz w:val="30"/>
          <w:szCs w:val="30"/>
        </w:rPr>
      </w:pPr>
      <w:bookmarkStart w:id="194" w:name="_Toc487616841"/>
      <w:bookmarkStart w:id="195" w:name="_Toc488742475"/>
      <w:bookmarkStart w:id="196" w:name="_Toc488743014"/>
      <w:bookmarkStart w:id="197" w:name="_Toc488757663"/>
      <w:bookmarkStart w:id="198" w:name="_Toc488758046"/>
      <w:bookmarkStart w:id="199" w:name="_Toc489004691"/>
      <w:bookmarkStart w:id="200" w:name="_Toc489004973"/>
      <w:bookmarkStart w:id="201" w:name="_Toc489005126"/>
      <w:bookmarkStart w:id="202" w:name="_Toc490134512"/>
      <w:r>
        <w:rPr>
          <w:rFonts w:ascii="Times New Roman" w:hAnsi="Times New Roman"/>
          <w:bCs/>
          <w:iCs/>
          <w:sz w:val="30"/>
          <w:szCs w:val="30"/>
        </w:rPr>
        <w:t>51</w:t>
      </w:r>
      <w:r w:rsidR="00716265" w:rsidRPr="00191B25">
        <w:rPr>
          <w:rFonts w:ascii="Times New Roman" w:hAnsi="Times New Roman"/>
          <w:bCs/>
          <w:iCs/>
          <w:sz w:val="30"/>
          <w:szCs w:val="30"/>
        </w:rPr>
        <w:t>.</w:t>
      </w:r>
      <w:r w:rsidR="00CA0A23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bookmarkStart w:id="203" w:name="_Toc489004692"/>
      <w:bookmarkStart w:id="204" w:name="_Toc489004974"/>
      <w:bookmarkStart w:id="205" w:name="_Toc489005127"/>
      <w:bookmarkStart w:id="206" w:name="_Toc49013451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r w:rsidR="00D65B18">
        <w:rPr>
          <w:rFonts w:ascii="Times New Roman" w:hAnsi="Times New Roman"/>
          <w:bCs/>
          <w:iCs/>
          <w:sz w:val="30"/>
          <w:szCs w:val="30"/>
        </w:rPr>
        <w:t>Трудоемкость операций о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>ператор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A0A23" w:rsidRPr="00191B25">
        <w:rPr>
          <w:rFonts w:ascii="Times New Roman" w:hAnsi="Times New Roman"/>
          <w:bCs/>
          <w:iCs/>
          <w:sz w:val="30"/>
          <w:szCs w:val="30"/>
        </w:rPr>
        <w:t xml:space="preserve">котельной </w:t>
      </w:r>
      <w:bookmarkEnd w:id="203"/>
      <w:bookmarkEnd w:id="204"/>
      <w:bookmarkEnd w:id="205"/>
      <w:bookmarkEnd w:id="206"/>
      <w:r w:rsidR="00EF3D52" w:rsidRPr="00191B25">
        <w:rPr>
          <w:rFonts w:ascii="Times New Roman" w:hAnsi="Times New Roman"/>
          <w:bCs/>
          <w:iCs/>
          <w:sz w:val="30"/>
          <w:szCs w:val="30"/>
        </w:rPr>
        <w:t>2-го разряда</w:t>
      </w:r>
      <w:r w:rsidR="00C505C8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 xml:space="preserve">приведены в 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>таблиц</w:t>
      </w:r>
      <w:r w:rsidR="00D65B18">
        <w:rPr>
          <w:rFonts w:ascii="Times New Roman" w:hAnsi="Times New Roman"/>
          <w:bCs/>
          <w:iCs/>
          <w:sz w:val="30"/>
          <w:szCs w:val="30"/>
        </w:rPr>
        <w:t>е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 xml:space="preserve"> </w:t>
      </w:r>
      <w:r w:rsidR="00C505C8" w:rsidRPr="00191B25">
        <w:rPr>
          <w:rFonts w:ascii="Times New Roman" w:hAnsi="Times New Roman"/>
          <w:bCs/>
          <w:iCs/>
          <w:sz w:val="30"/>
          <w:szCs w:val="30"/>
        </w:rPr>
        <w:t>25.</w:t>
      </w:r>
    </w:p>
    <w:p w:rsidR="00CA0A23" w:rsidRPr="00191B25" w:rsidRDefault="00EF3D52" w:rsidP="00CA0A23">
      <w:pPr>
        <w:widowControl w:val="0"/>
        <w:ind w:firstLine="708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4B6601">
        <w:rPr>
          <w:rFonts w:ascii="Times New Roman" w:hAnsi="Times New Roman"/>
          <w:sz w:val="30"/>
          <w:szCs w:val="30"/>
          <w:lang w:eastAsia="ru-RU"/>
        </w:rPr>
        <w:t>Обязанности</w:t>
      </w:r>
      <w:r w:rsidR="00D65B18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  <w:r w:rsidR="00D65B18">
        <w:rPr>
          <w:rFonts w:ascii="Times New Roman" w:hAnsi="Times New Roman"/>
          <w:bCs/>
          <w:iCs/>
          <w:sz w:val="30"/>
          <w:szCs w:val="30"/>
        </w:rPr>
        <w:t>о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>ператор</w:t>
      </w:r>
      <w:r w:rsidR="00D65B18">
        <w:rPr>
          <w:rFonts w:ascii="Times New Roman" w:hAnsi="Times New Roman"/>
          <w:bCs/>
          <w:iCs/>
          <w:sz w:val="30"/>
          <w:szCs w:val="30"/>
        </w:rPr>
        <w:t>а</w:t>
      </w:r>
      <w:r w:rsidR="00D65B18" w:rsidRPr="00191B25">
        <w:rPr>
          <w:rFonts w:ascii="Times New Roman" w:hAnsi="Times New Roman"/>
          <w:bCs/>
          <w:iCs/>
          <w:sz w:val="30"/>
          <w:szCs w:val="30"/>
        </w:rPr>
        <w:t xml:space="preserve"> котельной</w:t>
      </w:r>
      <w:r w:rsidR="000D4D1C">
        <w:rPr>
          <w:rFonts w:ascii="Times New Roman" w:hAnsi="Times New Roman"/>
          <w:bCs/>
          <w:iCs/>
          <w:sz w:val="30"/>
          <w:szCs w:val="30"/>
        </w:rPr>
        <w:t xml:space="preserve"> 2-го разряда</w:t>
      </w:r>
      <w:r w:rsidR="00CA0A23" w:rsidRPr="00191B25">
        <w:rPr>
          <w:rFonts w:ascii="Times New Roman" w:hAnsi="Times New Roman"/>
          <w:i/>
          <w:sz w:val="30"/>
          <w:szCs w:val="30"/>
          <w:lang w:eastAsia="ru-RU"/>
        </w:rPr>
        <w:t>:</w:t>
      </w:r>
      <w:r w:rsidR="00CA0A23" w:rsidRPr="00191B25">
        <w:rPr>
          <w:rFonts w:ascii="Times New Roman" w:hAnsi="Times New Roman"/>
          <w:sz w:val="30"/>
          <w:szCs w:val="30"/>
          <w:lang w:eastAsia="ru-RU"/>
        </w:rPr>
        <w:t xml:space="preserve"> обслуживание водогрейных котлов суммарной теплопроизводительностью до 12,6 ГДж/ч. (до 3Гкал/ч), обслуживание в котельной отдельных водогрейных котлов с теплопроизводительностью котла до 21 ГДж/ч. (до 5 Гкал/ч), работающих </w:t>
      </w:r>
      <w:r w:rsidR="0014352C"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="00CA0A23" w:rsidRPr="00191B25">
        <w:rPr>
          <w:rFonts w:ascii="Times New Roman" w:hAnsi="Times New Roman"/>
          <w:sz w:val="30"/>
          <w:szCs w:val="30"/>
          <w:lang w:eastAsia="ru-RU"/>
        </w:rPr>
        <w:t>газообразном топливе. Растопка, пуск и остановка котлов, питание их водой. Регулирование горения топлива. Наблюдение по контрольно-измерительным приборам за работой всего оборудования котельной. Участие в ремонте обслуживаемого оборудования. Уборка ра</w:t>
      </w:r>
      <w:r w:rsidR="004B3F74" w:rsidRPr="00191B25">
        <w:rPr>
          <w:rFonts w:ascii="Times New Roman" w:hAnsi="Times New Roman"/>
          <w:sz w:val="30"/>
          <w:szCs w:val="30"/>
          <w:lang w:eastAsia="ru-RU"/>
        </w:rPr>
        <w:t>бочего места. Разо</w:t>
      </w:r>
      <w:r w:rsidR="00CA0A23" w:rsidRPr="00191B25">
        <w:rPr>
          <w:rFonts w:ascii="Times New Roman" w:hAnsi="Times New Roman"/>
          <w:sz w:val="30"/>
          <w:szCs w:val="30"/>
          <w:lang w:eastAsia="ru-RU"/>
        </w:rPr>
        <w:t xml:space="preserve">вые </w:t>
      </w:r>
      <w:r w:rsidR="0014352C">
        <w:rPr>
          <w:rFonts w:ascii="Times New Roman" w:hAnsi="Times New Roman"/>
          <w:sz w:val="30"/>
          <w:szCs w:val="30"/>
          <w:lang w:eastAsia="ru-RU"/>
        </w:rPr>
        <w:t>операции</w:t>
      </w:r>
      <w:r w:rsidR="00CA0A23" w:rsidRPr="00191B25">
        <w:rPr>
          <w:rFonts w:ascii="Times New Roman" w:hAnsi="Times New Roman"/>
          <w:sz w:val="30"/>
          <w:szCs w:val="30"/>
          <w:lang w:eastAsia="ru-RU"/>
        </w:rPr>
        <w:t>.</w:t>
      </w:r>
    </w:p>
    <w:p w:rsidR="00C026EC" w:rsidRPr="00191B25" w:rsidRDefault="00C026EC" w:rsidP="00D92402">
      <w:pPr>
        <w:widowControl w:val="0"/>
        <w:spacing w:before="120"/>
        <w:ind w:firstLine="709"/>
        <w:jc w:val="right"/>
        <w:rPr>
          <w:rFonts w:ascii="Times New Roman" w:hAnsi="Times New Roman"/>
          <w:sz w:val="30"/>
          <w:szCs w:val="30"/>
          <w:lang w:eastAsia="ru-RU"/>
        </w:rPr>
      </w:pPr>
      <w:r w:rsidRPr="00191B25">
        <w:rPr>
          <w:rFonts w:ascii="Times New Roman" w:hAnsi="Times New Roman"/>
          <w:sz w:val="30"/>
          <w:szCs w:val="30"/>
          <w:lang w:eastAsia="ru-RU"/>
        </w:rPr>
        <w:t>Таблица</w:t>
      </w:r>
      <w:r w:rsidR="00155C21" w:rsidRPr="00191B2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91B25">
        <w:rPr>
          <w:rFonts w:ascii="Times New Roman" w:hAnsi="Times New Roman"/>
          <w:sz w:val="30"/>
          <w:szCs w:val="30"/>
          <w:lang w:eastAsia="ru-RU"/>
        </w:rPr>
        <w:t>25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1"/>
        <w:gridCol w:w="3695"/>
        <w:gridCol w:w="1801"/>
      </w:tblGrid>
      <w:tr w:rsidR="00CA0A23" w:rsidRPr="007C1321" w:rsidTr="00A046E8">
        <w:trPr>
          <w:trHeight w:val="6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jc w:val="center"/>
              <w:outlineLvl w:val="0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bookmarkStart w:id="207" w:name="_Toc488742476"/>
            <w:bookmarkStart w:id="208" w:name="_Toc488757664"/>
            <w:bookmarkStart w:id="209" w:name="_Toc488758047"/>
            <w:bookmarkStart w:id="210" w:name="_Toc488760401"/>
            <w:bookmarkStart w:id="211" w:name="_Toc488760442"/>
            <w:bookmarkStart w:id="212" w:name="_Toc488760647"/>
            <w:bookmarkStart w:id="213" w:name="_Toc488760944"/>
            <w:bookmarkStart w:id="214" w:name="_Toc488761069"/>
            <w:bookmarkStart w:id="215" w:name="_Toc488761131"/>
            <w:bookmarkStart w:id="216" w:name="_Toc488823970"/>
            <w:bookmarkStart w:id="217" w:name="_Toc488825182"/>
            <w:bookmarkStart w:id="218" w:name="_Toc488827780"/>
            <w:bookmarkStart w:id="219" w:name="_Toc489004693"/>
            <w:bookmarkStart w:id="220" w:name="_Toc489004975"/>
            <w:bookmarkStart w:id="221" w:name="_Toc489005128"/>
            <w:bookmarkStart w:id="222" w:name="_Toc490134304"/>
            <w:bookmarkStart w:id="223" w:name="_Toc490134514"/>
            <w:r w:rsidRPr="002C53EE">
              <w:rPr>
                <w:rFonts w:ascii="Times New Roman" w:eastAsia="Calibri" w:hAnsi="Times New Roman"/>
                <w:sz w:val="26"/>
                <w:szCs w:val="26"/>
              </w:rPr>
              <w:t>Эффективный годовой фонд рабочего времени 1 работника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r w:rsidRPr="002C53EE">
              <w:rPr>
                <w:rFonts w:ascii="Times New Roman" w:eastAsia="Calibri" w:hAnsi="Times New Roman"/>
                <w:sz w:val="26"/>
                <w:szCs w:val="26"/>
              </w:rPr>
              <w:t>, чел./часов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Плановая трудоемкость операций по обслуживанию в год, чел./часов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Численность, чел.</w:t>
            </w:r>
          </w:p>
        </w:tc>
      </w:tr>
      <w:tr w:rsidR="00CA0A23" w:rsidRPr="007C1321" w:rsidTr="00A046E8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ind w:left="-30" w:firstLine="3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1146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1460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23" w:rsidRPr="002C53EE" w:rsidRDefault="00CA0A23" w:rsidP="007D6880">
            <w:pPr>
              <w:widowControl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C53EE">
              <w:rPr>
                <w:rFonts w:ascii="Times New Roman" w:eastAsia="Calibri" w:hAnsi="Times New Roman"/>
                <w:sz w:val="26"/>
                <w:szCs w:val="26"/>
              </w:rPr>
              <w:t>1,3</w:t>
            </w:r>
          </w:p>
        </w:tc>
      </w:tr>
    </w:tbl>
    <w:p w:rsidR="00F24460" w:rsidRPr="001659FA" w:rsidRDefault="001659FA" w:rsidP="001659FA">
      <w:pPr>
        <w:spacing w:before="120" w:after="120"/>
        <w:ind w:firstLine="728"/>
        <w:jc w:val="both"/>
        <w:rPr>
          <w:rFonts w:ascii="Times New Roman" w:hAnsi="Times New Roman"/>
          <w:bCs/>
          <w:iCs/>
          <w:sz w:val="30"/>
          <w:szCs w:val="30"/>
        </w:rPr>
      </w:pPr>
      <w:r>
        <w:rPr>
          <w:rFonts w:ascii="Times New Roman" w:hAnsi="Times New Roman"/>
          <w:bCs/>
          <w:iCs/>
          <w:sz w:val="30"/>
          <w:szCs w:val="30"/>
        </w:rPr>
        <w:br w:type="page"/>
      </w:r>
      <w:r>
        <w:rPr>
          <w:rFonts w:ascii="Times New Roman" w:hAnsi="Times New Roman"/>
          <w:bCs/>
          <w:iCs/>
          <w:sz w:val="30"/>
          <w:szCs w:val="30"/>
        </w:rPr>
        <w:lastRenderedPageBreak/>
        <w:t>52</w:t>
      </w:r>
      <w:r w:rsidR="00A046E8" w:rsidRPr="001659FA">
        <w:rPr>
          <w:rFonts w:ascii="Times New Roman" w:hAnsi="Times New Roman"/>
          <w:bCs/>
          <w:iCs/>
          <w:sz w:val="30"/>
          <w:szCs w:val="30"/>
        </w:rPr>
        <w:t xml:space="preserve">. </w:t>
      </w:r>
      <w:r w:rsidR="004B3F74" w:rsidRPr="001659FA">
        <w:rPr>
          <w:rFonts w:ascii="Times New Roman" w:hAnsi="Times New Roman"/>
          <w:bCs/>
          <w:iCs/>
          <w:sz w:val="30"/>
          <w:szCs w:val="30"/>
        </w:rPr>
        <w:t>Нормативы численности</w:t>
      </w:r>
      <w:r w:rsidR="00A046E8" w:rsidRPr="001659FA">
        <w:rPr>
          <w:rFonts w:ascii="Times New Roman" w:hAnsi="Times New Roman"/>
          <w:bCs/>
          <w:iCs/>
          <w:sz w:val="30"/>
          <w:szCs w:val="30"/>
        </w:rPr>
        <w:t xml:space="preserve"> работников комплекса</w:t>
      </w:r>
      <w:r w:rsidR="004B3F74" w:rsidRPr="001659FA">
        <w:rPr>
          <w:rFonts w:ascii="Times New Roman" w:hAnsi="Times New Roman"/>
          <w:bCs/>
          <w:iCs/>
          <w:sz w:val="30"/>
          <w:szCs w:val="30"/>
        </w:rPr>
        <w:t xml:space="preserve"> приведены в таблице</w:t>
      </w:r>
      <w:r w:rsidR="00DF0AC2" w:rsidRPr="001659FA">
        <w:rPr>
          <w:rFonts w:ascii="Times New Roman" w:hAnsi="Times New Roman"/>
          <w:bCs/>
          <w:iCs/>
          <w:sz w:val="30"/>
          <w:szCs w:val="30"/>
        </w:rPr>
        <w:t xml:space="preserve"> 26</w:t>
      </w:r>
      <w:r w:rsidR="000D4D1C">
        <w:rPr>
          <w:rFonts w:ascii="Times New Roman" w:hAnsi="Times New Roman"/>
          <w:bCs/>
          <w:iCs/>
          <w:sz w:val="30"/>
          <w:szCs w:val="30"/>
        </w:rPr>
        <w:t>.</w:t>
      </w:r>
    </w:p>
    <w:p w:rsidR="00F24460" w:rsidRPr="00191B25" w:rsidRDefault="00F24460" w:rsidP="00D92402">
      <w:pPr>
        <w:widowControl w:val="0"/>
        <w:spacing w:before="120"/>
        <w:jc w:val="right"/>
        <w:rPr>
          <w:rFonts w:ascii="Times New Roman" w:eastAsia="Calibri" w:hAnsi="Times New Roman"/>
          <w:color w:val="000000"/>
          <w:sz w:val="30"/>
          <w:szCs w:val="30"/>
        </w:rPr>
      </w:pPr>
      <w:r w:rsidRPr="00191B25">
        <w:rPr>
          <w:rFonts w:ascii="Times New Roman" w:eastAsia="Calibri" w:hAnsi="Times New Roman"/>
          <w:color w:val="000000"/>
          <w:sz w:val="30"/>
          <w:szCs w:val="30"/>
        </w:rPr>
        <w:t xml:space="preserve">Таблица </w:t>
      </w:r>
      <w:r w:rsidR="00C026EC" w:rsidRPr="00191B25">
        <w:rPr>
          <w:rFonts w:ascii="Times New Roman" w:eastAsia="Calibri" w:hAnsi="Times New Roman"/>
          <w:color w:val="000000"/>
          <w:sz w:val="30"/>
          <w:szCs w:val="30"/>
        </w:rPr>
        <w:t>26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842"/>
      </w:tblGrid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Профессия</w:t>
            </w:r>
          </w:p>
        </w:tc>
        <w:tc>
          <w:tcPr>
            <w:tcW w:w="1842" w:type="dxa"/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Численность, чел</w:t>
            </w:r>
            <w:r w:rsidR="004C6DA2" w:rsidRPr="00F72FBF"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2" w:type="dxa"/>
            <w:vAlign w:val="center"/>
          </w:tcPr>
          <w:p w:rsidR="00F24460" w:rsidRPr="00F72FBF" w:rsidRDefault="00F24460" w:rsidP="00F24460">
            <w:pPr>
              <w:widowControl w:val="0"/>
              <w:ind w:hanging="3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F24460" w:rsidRPr="00F72FBF" w:rsidTr="007B3CA1">
        <w:tc>
          <w:tcPr>
            <w:tcW w:w="9747" w:type="dxa"/>
            <w:gridSpan w:val="2"/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Руководители</w:t>
            </w:r>
            <w:r w:rsidR="00A046E8" w:rsidRPr="00F72FBF">
              <w:rPr>
                <w:rStyle w:val="aff2"/>
                <w:rFonts w:ascii="Times New Roman" w:eastAsia="Calibri" w:hAnsi="Times New Roman"/>
                <w:sz w:val="26"/>
                <w:szCs w:val="26"/>
              </w:rPr>
              <w:footnoteReference w:id="3"/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Управляющий отделением (фермой)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Начальник участка (воспроизводства)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Начальник участка (доращивания, откорма)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rPr>
          <w:trHeight w:val="124"/>
        </w:trPr>
        <w:tc>
          <w:tcPr>
            <w:tcW w:w="7905" w:type="dxa"/>
            <w:vAlign w:val="center"/>
          </w:tcPr>
          <w:p w:rsidR="00F24460" w:rsidRPr="00F72FBF" w:rsidRDefault="00F24460" w:rsidP="00E77107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Начальник участка </w:t>
            </w:r>
            <w:r w:rsidR="00E77107" w:rsidRPr="00F72FBF">
              <w:rPr>
                <w:rFonts w:ascii="Times New Roman" w:eastAsia="Calibri" w:hAnsi="Times New Roman"/>
                <w:sz w:val="26"/>
                <w:szCs w:val="26"/>
              </w:rPr>
              <w:t>цеха по приготовлению кормов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Специалисты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Ветеринарный врач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Ветеринарный врач лаборатории 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t>Ветеринарный фельдшер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Зоотехник 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Зоотехник-селекционер 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Инженер по ремонту оборудования, зданий и сооружений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Инженер-электрик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Лаборант (пункта искусственного осеменения)</w:t>
            </w:r>
          </w:p>
        </w:tc>
        <w:tc>
          <w:tcPr>
            <w:tcW w:w="1842" w:type="dxa"/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Производственный персонал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14352C" w:rsidP="0014352C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Свинарник холостых,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условно-супоросных и супоросных свиноматок</w:t>
            </w:r>
          </w:p>
        </w:tc>
      </w:tr>
      <w:tr w:rsidR="00F24460" w:rsidRPr="00F72FBF" w:rsidTr="002F5833">
        <w:tc>
          <w:tcPr>
            <w:tcW w:w="7905" w:type="dxa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0D4D1C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Оператор свиноводческих комплексов и механизированных ферм 6-го разряда </w:t>
            </w:r>
            <w:r w:rsidR="000D4D1C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по обслуживанию хряков-производителей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0,2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Оператор свиноводческих комплексов и меха</w:t>
            </w:r>
            <w:r w:rsidR="000D4D1C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низированных ферм 4-го разряда по обслуживанию </w:t>
            </w:r>
            <w:r w:rsidR="000D4D1C" w:rsidRPr="00F72FBF">
              <w:rPr>
                <w:rFonts w:ascii="Times New Roman" w:eastAsia="Calibri" w:hAnsi="Times New Roman"/>
                <w:sz w:val="26"/>
                <w:szCs w:val="26"/>
              </w:rPr>
              <w:t>холостых,</w:t>
            </w:r>
            <w:r w:rsidRPr="00F72FBF">
              <w:rPr>
                <w:rFonts w:ascii="Times New Roman" w:eastAsia="Calibri" w:hAnsi="Times New Roman"/>
                <w:sz w:val="26"/>
                <w:szCs w:val="26"/>
              </w:rPr>
              <w:t xml:space="preserve"> услов</w:t>
            </w:r>
            <w:r w:rsidR="000D4D1C" w:rsidRPr="00F72FBF">
              <w:rPr>
                <w:rFonts w:ascii="Times New Roman" w:eastAsia="Calibri" w:hAnsi="Times New Roman"/>
                <w:sz w:val="26"/>
                <w:szCs w:val="26"/>
              </w:rPr>
              <w:t>но-супоросных свиноматок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0,3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Оператор свиноводческих комплексов и меха</w:t>
            </w:r>
            <w:r w:rsidR="000D4D1C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низированных ферм 4-го разряда по обслуживанию </w:t>
            </w:r>
            <w:r w:rsidR="000D4D1C" w:rsidRPr="00F72FBF">
              <w:rPr>
                <w:rFonts w:ascii="Times New Roman" w:eastAsia="Calibri" w:hAnsi="Times New Roman"/>
                <w:sz w:val="26"/>
                <w:szCs w:val="26"/>
              </w:rPr>
              <w:t>супоросных свиноматок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0,8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14352C" w:rsidP="0014352C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Свинарник для </w:t>
            </w:r>
            <w:r w:rsidR="00F24460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опороса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Оператор свиноводческих комплексов и механизированных ферм 6-го разряда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2,5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14352C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Свинарник</w:t>
            </w:r>
            <w:r w:rsidR="00F24460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 </w:t>
            </w: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для </w:t>
            </w:r>
            <w:r w:rsidR="00F24460"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поросят-отъемыш</w:t>
            </w: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ей</w:t>
            </w:r>
          </w:p>
        </w:tc>
      </w:tr>
      <w:tr w:rsidR="00F24460" w:rsidRPr="00F72FBF" w:rsidTr="002F5833">
        <w:trPr>
          <w:trHeight w:val="321"/>
        </w:trPr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Оператор свиноводческих комплексов и механизированных ферм 6-го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14352C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Свинарник-откормочник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 xml:space="preserve">Оператор свиноводческих комплексов и механизированных ферм 5-го разряда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Оператор (дежурный) в ночное время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Оператор свиноводческих комплексов и механизированных ферм 6-го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bCs/>
                <w:sz w:val="26"/>
                <w:szCs w:val="26"/>
              </w:rPr>
              <w:t>Пункт искусственного осеменения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bCs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t>Оператор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искусственному осеменению животных и птицы 8-го разряда по обслуживанию хряков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0,5</w:t>
            </w:r>
          </w:p>
        </w:tc>
      </w:tr>
      <w:tr w:rsidR="00D92402" w:rsidRPr="00F72FBF" w:rsidTr="00D92402">
        <w:tc>
          <w:tcPr>
            <w:tcW w:w="7905" w:type="dxa"/>
            <w:vAlign w:val="center"/>
          </w:tcPr>
          <w:p w:rsidR="00D92402" w:rsidRPr="00F72FBF" w:rsidRDefault="00D92402" w:rsidP="00D92402">
            <w:pPr>
              <w:widowControl w:val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92402" w:rsidRPr="00F72FBF" w:rsidRDefault="00D92402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t>Оператор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по искусственному осеменению животных и птицы 8-го разряда по искусственному осеменению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1,5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sz w:val="26"/>
                <w:szCs w:val="26"/>
              </w:rPr>
              <w:t>Ветеринарная служба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Оператор по ветеринарной обработке животных 5-го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2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Санитар ветеринарный 4-го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Дезинфектор 3-го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14352C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Цех по приготовлению кормов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Оператор </w:t>
            </w:r>
            <w:r w:rsidR="00A6436A"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цеха 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 приготовлению кормов </w:t>
            </w:r>
            <w:r w:rsidRPr="00F72FBF">
              <w:rPr>
                <w:rFonts w:ascii="Times New Roman" w:hAnsi="Times New Roman"/>
                <w:sz w:val="26"/>
                <w:szCs w:val="26"/>
              </w:rPr>
              <w:t>6-го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</w:tr>
      <w:tr w:rsidR="00F24460" w:rsidRPr="00F72FBF" w:rsidTr="007B3CA1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24460" w:rsidRPr="00F72FBF" w:rsidRDefault="00F24460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Работники по обслуживанию </w:t>
            </w:r>
            <w:r w:rsidR="002E020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сельскохозяйственных машин и 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оборудования, </w:t>
            </w:r>
            <w:r w:rsidR="004B3F74"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включая </w:t>
            </w: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электрооборудовани</w:t>
            </w:r>
            <w:r w:rsidR="004B3F74"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е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Слесарь по контрольно-измерительным проборам и автоматики 6-го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2F5833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Слесарь по ремонту сельскохозяйственного машин и оборудования 5-го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Слесарь-электрик по ремонту электрооборудования 5-го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Электрогазосварщик 5-го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Слесарь-сантехник 4-го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0D4D1C" w:rsidRPr="00F72FBF" w:rsidTr="00BA2D9D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0D4D1C" w:rsidRPr="00F72FBF" w:rsidRDefault="000D4D1C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Котельная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Оператор котельной 2-го разряда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  <w:tr w:rsidR="000D4D1C" w:rsidRPr="00F72FBF" w:rsidTr="00BA2D9D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0D4D1C" w:rsidRPr="00F72FBF" w:rsidRDefault="000D4D1C" w:rsidP="00F24460">
            <w:pPr>
              <w:widowControl w:val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eastAsia="Calibri" w:hAnsi="Times New Roman"/>
                <w:sz w:val="26"/>
                <w:szCs w:val="26"/>
              </w:rPr>
              <w:t>Санитарный пропускник</w:t>
            </w:r>
          </w:p>
        </w:tc>
      </w:tr>
      <w:tr w:rsidR="00F24460" w:rsidRPr="00F72FBF" w:rsidTr="00A046E8">
        <w:tc>
          <w:tcPr>
            <w:tcW w:w="7905" w:type="dxa"/>
            <w:vAlign w:val="center"/>
          </w:tcPr>
          <w:p w:rsidR="00F24460" w:rsidRPr="00F72FBF" w:rsidRDefault="00F24460" w:rsidP="00F24460">
            <w:pPr>
              <w:widowControl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Уборщик помещений (производственных, служебных) 2-го разряд</w:t>
            </w:r>
            <w:r w:rsidR="0038352E" w:rsidRPr="00F72FBF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F24460" w:rsidRPr="00F72FBF" w:rsidRDefault="002F5833" w:rsidP="002F5833">
            <w:pPr>
              <w:widowControl w:val="0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          </w:t>
            </w:r>
            <w:r w:rsidR="00F24460" w:rsidRPr="00F72FBF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</w:tr>
    </w:tbl>
    <w:p w:rsidR="005D19DB" w:rsidRPr="007702DE" w:rsidRDefault="009D0DE4" w:rsidP="009D0DE4">
      <w:pPr>
        <w:widowControl w:val="0"/>
        <w:spacing w:before="120"/>
        <w:ind w:firstLine="709"/>
        <w:jc w:val="both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Примечание.</w:t>
      </w:r>
      <w:r w:rsidR="00F24460" w:rsidRPr="007702DE">
        <w:rPr>
          <w:rFonts w:ascii="Times New Roman" w:eastAsia="Calibri" w:hAnsi="Times New Roman"/>
          <w:color w:val="000000"/>
        </w:rPr>
        <w:t xml:space="preserve"> Численность работников </w:t>
      </w:r>
      <w:r w:rsidR="004B3F74" w:rsidRPr="007702DE">
        <w:rPr>
          <w:rFonts w:ascii="Times New Roman" w:eastAsia="Calibri" w:hAnsi="Times New Roman"/>
          <w:color w:val="000000"/>
        </w:rPr>
        <w:t>указана</w:t>
      </w:r>
      <w:r w:rsidR="00F24460" w:rsidRPr="007702DE">
        <w:rPr>
          <w:rFonts w:ascii="Times New Roman" w:eastAsia="Calibri" w:hAnsi="Times New Roman"/>
          <w:color w:val="000000"/>
        </w:rPr>
        <w:t xml:space="preserve"> без подмены</w:t>
      </w:r>
      <w:r w:rsidR="004B3F74" w:rsidRPr="007702DE">
        <w:rPr>
          <w:rFonts w:ascii="Times New Roman" w:eastAsia="Calibri" w:hAnsi="Times New Roman"/>
          <w:color w:val="000000"/>
        </w:rPr>
        <w:t xml:space="preserve">, </w:t>
      </w:r>
      <w:r w:rsidR="00F24460" w:rsidRPr="007702DE">
        <w:rPr>
          <w:rFonts w:ascii="Times New Roman" w:eastAsia="Calibri" w:hAnsi="Times New Roman"/>
          <w:color w:val="000000"/>
        </w:rPr>
        <w:t xml:space="preserve">кроме </w:t>
      </w:r>
      <w:r w:rsidR="004B3F74" w:rsidRPr="007702DE">
        <w:rPr>
          <w:rFonts w:ascii="Times New Roman" w:eastAsia="Calibri" w:hAnsi="Times New Roman"/>
          <w:color w:val="000000"/>
        </w:rPr>
        <w:t xml:space="preserve">численности </w:t>
      </w:r>
      <w:r w:rsidR="00F24460" w:rsidRPr="007702DE">
        <w:rPr>
          <w:rFonts w:ascii="Times New Roman" w:eastAsia="Calibri" w:hAnsi="Times New Roman"/>
          <w:color w:val="000000"/>
        </w:rPr>
        <w:t xml:space="preserve">ветеринарной службы, </w:t>
      </w:r>
      <w:r w:rsidR="00B571AF" w:rsidRPr="007702DE">
        <w:rPr>
          <w:rFonts w:ascii="Times New Roman" w:eastAsia="Calibri" w:hAnsi="Times New Roman"/>
          <w:color w:val="000000"/>
        </w:rPr>
        <w:t>цеха по приготовлению кормов</w:t>
      </w:r>
      <w:r w:rsidR="00F24460" w:rsidRPr="007702DE">
        <w:rPr>
          <w:rFonts w:ascii="Times New Roman" w:eastAsia="Calibri" w:hAnsi="Times New Roman"/>
          <w:color w:val="000000"/>
        </w:rPr>
        <w:t xml:space="preserve">, санитарного пропускника, котельной, </w:t>
      </w:r>
      <w:r w:rsidR="004B3F74" w:rsidRPr="007702DE">
        <w:rPr>
          <w:rFonts w:ascii="Times New Roman" w:hAnsi="Times New Roman"/>
          <w:color w:val="000000"/>
        </w:rPr>
        <w:t>слесаря</w:t>
      </w:r>
      <w:r w:rsidR="00F24460" w:rsidRPr="007702DE">
        <w:rPr>
          <w:rFonts w:ascii="Times New Roman" w:hAnsi="Times New Roman"/>
          <w:color w:val="000000"/>
        </w:rPr>
        <w:t xml:space="preserve"> по обслуживанию </w:t>
      </w:r>
      <w:r w:rsidR="00B571AF" w:rsidRPr="007702DE">
        <w:rPr>
          <w:rFonts w:ascii="Times New Roman" w:hAnsi="Times New Roman"/>
          <w:color w:val="000000"/>
        </w:rPr>
        <w:t xml:space="preserve">сельскохозяйственных </w:t>
      </w:r>
      <w:r w:rsidR="0038352E" w:rsidRPr="007702DE">
        <w:rPr>
          <w:rFonts w:ascii="Times New Roman" w:hAnsi="Times New Roman"/>
          <w:color w:val="000000"/>
        </w:rPr>
        <w:t xml:space="preserve">машин и </w:t>
      </w:r>
      <w:r w:rsidR="00F24460" w:rsidRPr="007702DE">
        <w:rPr>
          <w:rFonts w:ascii="Times New Roman" w:hAnsi="Times New Roman"/>
          <w:color w:val="000000"/>
        </w:rPr>
        <w:t xml:space="preserve">оборудования, </w:t>
      </w:r>
      <w:r w:rsidR="004B3F74" w:rsidRPr="007702DE">
        <w:rPr>
          <w:rFonts w:ascii="Times New Roman" w:hAnsi="Times New Roman"/>
          <w:color w:val="000000"/>
        </w:rPr>
        <w:t>включая электрооборудование.</w:t>
      </w:r>
    </w:p>
    <w:sectPr w:rsidR="005D19DB" w:rsidRPr="007702DE" w:rsidSect="0040205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63E" w:rsidRDefault="004B663E" w:rsidP="008F15FC">
      <w:r>
        <w:separator/>
      </w:r>
    </w:p>
  </w:endnote>
  <w:endnote w:type="continuationSeparator" w:id="0">
    <w:p w:rsidR="004B663E" w:rsidRDefault="004B663E" w:rsidP="008F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63E" w:rsidRDefault="004B663E" w:rsidP="008F15FC">
      <w:r>
        <w:separator/>
      </w:r>
    </w:p>
  </w:footnote>
  <w:footnote w:type="continuationSeparator" w:id="0">
    <w:p w:rsidR="004B663E" w:rsidRDefault="004B663E" w:rsidP="008F15FC">
      <w:r>
        <w:continuationSeparator/>
      </w:r>
    </w:p>
  </w:footnote>
  <w:footnote w:id="1">
    <w:p w:rsidR="00FF1CD8" w:rsidRPr="007702DE" w:rsidRDefault="00FF1CD8" w:rsidP="00215104">
      <w:pPr>
        <w:pStyle w:val="aff0"/>
        <w:ind w:firstLine="709"/>
        <w:rPr>
          <w:rFonts w:ascii="Times New Roman" w:hAnsi="Times New Roman"/>
          <w:sz w:val="24"/>
          <w:szCs w:val="24"/>
        </w:rPr>
      </w:pPr>
      <w:r w:rsidRPr="007F6DF1">
        <w:rPr>
          <w:rStyle w:val="aff2"/>
        </w:rPr>
        <w:footnoteRef/>
      </w:r>
      <w:r w:rsidRPr="007F6DF1">
        <w:rPr>
          <w:rFonts w:ascii="Times New Roman" w:hAnsi="Times New Roman"/>
        </w:rPr>
        <w:t xml:space="preserve"> </w:t>
      </w:r>
      <w:r w:rsidRPr="007702DE">
        <w:rPr>
          <w:rFonts w:ascii="Times New Roman" w:hAnsi="Times New Roman"/>
          <w:sz w:val="24"/>
          <w:szCs w:val="24"/>
        </w:rPr>
        <w:t>Численность операторов по приготовлению кормов рассчитана с учётом круглосуточного кормления свиней.</w:t>
      </w:r>
    </w:p>
  </w:footnote>
  <w:footnote w:id="2">
    <w:p w:rsidR="00FF1CD8" w:rsidRPr="007702DE" w:rsidRDefault="00FF1CD8" w:rsidP="00D65B18">
      <w:pPr>
        <w:pStyle w:val="aff0"/>
        <w:ind w:firstLine="709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7702DE">
        <w:rPr>
          <w:rFonts w:ascii="Times New Roman" w:hAnsi="Times New Roman"/>
          <w:sz w:val="24"/>
          <w:szCs w:val="24"/>
        </w:rPr>
        <w:t>При работах без снятия напряжения на токоведущих частях и вблизи них должны выполнять не менее чем два работника, один из которых должен иметь группу по электробезопасности не ниже 4-го, остальные – не ниже 3-го разряда. При наличии 1 штатной единицы слесарь-электрик работает совместно со слесарем по контрольно-измерительным приборам и автоматики.</w:t>
      </w:r>
    </w:p>
  </w:footnote>
  <w:footnote w:id="3">
    <w:p w:rsidR="00FF1CD8" w:rsidRPr="007702DE" w:rsidRDefault="00FF1CD8" w:rsidP="0014352C">
      <w:pPr>
        <w:pStyle w:val="aff0"/>
        <w:ind w:firstLine="709"/>
        <w:rPr>
          <w:sz w:val="24"/>
          <w:szCs w:val="24"/>
        </w:rPr>
      </w:pPr>
      <w:r>
        <w:rPr>
          <w:rStyle w:val="aff2"/>
        </w:rPr>
        <w:footnoteRef/>
      </w:r>
      <w:r>
        <w:t xml:space="preserve"> </w:t>
      </w:r>
      <w:r w:rsidRPr="007702DE">
        <w:rPr>
          <w:rFonts w:ascii="Times New Roman" w:hAnsi="Times New Roman"/>
          <w:sz w:val="24"/>
          <w:szCs w:val="24"/>
        </w:rPr>
        <w:t>Численность руководителей и служащих определяется по штатному расписанию.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CD8" w:rsidRDefault="00FF1CD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37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08E7"/>
    <w:multiLevelType w:val="hybridMultilevel"/>
    <w:tmpl w:val="5BAE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C30F9"/>
    <w:multiLevelType w:val="hybridMultilevel"/>
    <w:tmpl w:val="1A72E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481397"/>
    <w:multiLevelType w:val="hybridMultilevel"/>
    <w:tmpl w:val="3EFA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51F93"/>
    <w:multiLevelType w:val="hybridMultilevel"/>
    <w:tmpl w:val="069020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5317ED"/>
    <w:multiLevelType w:val="hybridMultilevel"/>
    <w:tmpl w:val="BA52765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38"/>
    <w:rsid w:val="00000749"/>
    <w:rsid w:val="00012C66"/>
    <w:rsid w:val="000145C4"/>
    <w:rsid w:val="00016CB0"/>
    <w:rsid w:val="000176FE"/>
    <w:rsid w:val="00020018"/>
    <w:rsid w:val="00026DA4"/>
    <w:rsid w:val="00033396"/>
    <w:rsid w:val="0003416E"/>
    <w:rsid w:val="00036FB3"/>
    <w:rsid w:val="000402E4"/>
    <w:rsid w:val="00040346"/>
    <w:rsid w:val="0004049C"/>
    <w:rsid w:val="00050C98"/>
    <w:rsid w:val="000512A4"/>
    <w:rsid w:val="0005254D"/>
    <w:rsid w:val="000572B1"/>
    <w:rsid w:val="000576E8"/>
    <w:rsid w:val="00057953"/>
    <w:rsid w:val="000630D7"/>
    <w:rsid w:val="000648B3"/>
    <w:rsid w:val="0006559D"/>
    <w:rsid w:val="0006652B"/>
    <w:rsid w:val="00072AE2"/>
    <w:rsid w:val="00075D48"/>
    <w:rsid w:val="00084D24"/>
    <w:rsid w:val="00085B98"/>
    <w:rsid w:val="00087170"/>
    <w:rsid w:val="0009094B"/>
    <w:rsid w:val="00093342"/>
    <w:rsid w:val="000958FC"/>
    <w:rsid w:val="000A18E9"/>
    <w:rsid w:val="000A7513"/>
    <w:rsid w:val="000B25E0"/>
    <w:rsid w:val="000B3B8C"/>
    <w:rsid w:val="000B7851"/>
    <w:rsid w:val="000C097B"/>
    <w:rsid w:val="000C0C30"/>
    <w:rsid w:val="000C1196"/>
    <w:rsid w:val="000C122D"/>
    <w:rsid w:val="000C2319"/>
    <w:rsid w:val="000C3CD4"/>
    <w:rsid w:val="000D1762"/>
    <w:rsid w:val="000D4D1C"/>
    <w:rsid w:val="000D4E6C"/>
    <w:rsid w:val="000D6AE4"/>
    <w:rsid w:val="000E41CF"/>
    <w:rsid w:val="000E5649"/>
    <w:rsid w:val="000F7939"/>
    <w:rsid w:val="0011095C"/>
    <w:rsid w:val="00115B2C"/>
    <w:rsid w:val="00117847"/>
    <w:rsid w:val="00120730"/>
    <w:rsid w:val="00125421"/>
    <w:rsid w:val="001261AE"/>
    <w:rsid w:val="00127A98"/>
    <w:rsid w:val="00134F0C"/>
    <w:rsid w:val="00135CF1"/>
    <w:rsid w:val="0014352C"/>
    <w:rsid w:val="00143EFD"/>
    <w:rsid w:val="00147C34"/>
    <w:rsid w:val="00150690"/>
    <w:rsid w:val="00154148"/>
    <w:rsid w:val="00155C21"/>
    <w:rsid w:val="00156BDD"/>
    <w:rsid w:val="001659FA"/>
    <w:rsid w:val="0016637C"/>
    <w:rsid w:val="001801B0"/>
    <w:rsid w:val="00180D7F"/>
    <w:rsid w:val="001826C5"/>
    <w:rsid w:val="001858DF"/>
    <w:rsid w:val="00186745"/>
    <w:rsid w:val="00190B84"/>
    <w:rsid w:val="0019137D"/>
    <w:rsid w:val="00191B25"/>
    <w:rsid w:val="0019705C"/>
    <w:rsid w:val="001A0D29"/>
    <w:rsid w:val="001A0E6B"/>
    <w:rsid w:val="001A1113"/>
    <w:rsid w:val="001A1ECA"/>
    <w:rsid w:val="001A37A5"/>
    <w:rsid w:val="001A5FE5"/>
    <w:rsid w:val="001B6007"/>
    <w:rsid w:val="001C4F72"/>
    <w:rsid w:val="001C7BDA"/>
    <w:rsid w:val="001D3BDA"/>
    <w:rsid w:val="001D5B31"/>
    <w:rsid w:val="001D5D46"/>
    <w:rsid w:val="001D7AD2"/>
    <w:rsid w:val="001E62FA"/>
    <w:rsid w:val="001F042E"/>
    <w:rsid w:val="001F178C"/>
    <w:rsid w:val="001F1A97"/>
    <w:rsid w:val="001F67CC"/>
    <w:rsid w:val="00200251"/>
    <w:rsid w:val="00200C6C"/>
    <w:rsid w:val="00202F51"/>
    <w:rsid w:val="002131B5"/>
    <w:rsid w:val="0021472A"/>
    <w:rsid w:val="00215104"/>
    <w:rsid w:val="00217F12"/>
    <w:rsid w:val="00220843"/>
    <w:rsid w:val="00223540"/>
    <w:rsid w:val="002240EB"/>
    <w:rsid w:val="002304CB"/>
    <w:rsid w:val="00234D8F"/>
    <w:rsid w:val="002406D3"/>
    <w:rsid w:val="00240965"/>
    <w:rsid w:val="002543C2"/>
    <w:rsid w:val="002544A2"/>
    <w:rsid w:val="0025475E"/>
    <w:rsid w:val="00256E01"/>
    <w:rsid w:val="002622A6"/>
    <w:rsid w:val="00265537"/>
    <w:rsid w:val="00265C0A"/>
    <w:rsid w:val="00270574"/>
    <w:rsid w:val="0027367B"/>
    <w:rsid w:val="0027490E"/>
    <w:rsid w:val="0027654B"/>
    <w:rsid w:val="00276B5D"/>
    <w:rsid w:val="00284A32"/>
    <w:rsid w:val="002928C1"/>
    <w:rsid w:val="00294D2E"/>
    <w:rsid w:val="00295F2D"/>
    <w:rsid w:val="00297BC8"/>
    <w:rsid w:val="002A3DFB"/>
    <w:rsid w:val="002A4DD8"/>
    <w:rsid w:val="002A7008"/>
    <w:rsid w:val="002A7435"/>
    <w:rsid w:val="002B565F"/>
    <w:rsid w:val="002B6ADF"/>
    <w:rsid w:val="002C415F"/>
    <w:rsid w:val="002C53EE"/>
    <w:rsid w:val="002C615C"/>
    <w:rsid w:val="002C6401"/>
    <w:rsid w:val="002C6AC8"/>
    <w:rsid w:val="002C7BFD"/>
    <w:rsid w:val="002D36B5"/>
    <w:rsid w:val="002E0207"/>
    <w:rsid w:val="002E301A"/>
    <w:rsid w:val="002E3BC7"/>
    <w:rsid w:val="002E7292"/>
    <w:rsid w:val="002E7776"/>
    <w:rsid w:val="002F5833"/>
    <w:rsid w:val="00300624"/>
    <w:rsid w:val="003048B1"/>
    <w:rsid w:val="0030632F"/>
    <w:rsid w:val="00310CC7"/>
    <w:rsid w:val="00311DFB"/>
    <w:rsid w:val="00312AF5"/>
    <w:rsid w:val="0031364E"/>
    <w:rsid w:val="00314725"/>
    <w:rsid w:val="003156CD"/>
    <w:rsid w:val="00323695"/>
    <w:rsid w:val="00327B3C"/>
    <w:rsid w:val="00331897"/>
    <w:rsid w:val="0033306C"/>
    <w:rsid w:val="00333759"/>
    <w:rsid w:val="003352AE"/>
    <w:rsid w:val="00336B55"/>
    <w:rsid w:val="00340F43"/>
    <w:rsid w:val="00346A56"/>
    <w:rsid w:val="0035038A"/>
    <w:rsid w:val="00350D05"/>
    <w:rsid w:val="00353965"/>
    <w:rsid w:val="00353F34"/>
    <w:rsid w:val="00360208"/>
    <w:rsid w:val="00360435"/>
    <w:rsid w:val="00360F65"/>
    <w:rsid w:val="00361DB3"/>
    <w:rsid w:val="00366FDB"/>
    <w:rsid w:val="00371C85"/>
    <w:rsid w:val="00374A93"/>
    <w:rsid w:val="0037516F"/>
    <w:rsid w:val="00375538"/>
    <w:rsid w:val="00377400"/>
    <w:rsid w:val="00377A98"/>
    <w:rsid w:val="00377DE1"/>
    <w:rsid w:val="0038352E"/>
    <w:rsid w:val="00385678"/>
    <w:rsid w:val="00390E93"/>
    <w:rsid w:val="00394E7C"/>
    <w:rsid w:val="00395294"/>
    <w:rsid w:val="003A11C2"/>
    <w:rsid w:val="003A3C18"/>
    <w:rsid w:val="003B387D"/>
    <w:rsid w:val="003B55CE"/>
    <w:rsid w:val="003B74E8"/>
    <w:rsid w:val="003C001A"/>
    <w:rsid w:val="003C11B9"/>
    <w:rsid w:val="003C2478"/>
    <w:rsid w:val="003C3C2E"/>
    <w:rsid w:val="003D2C60"/>
    <w:rsid w:val="003D36F7"/>
    <w:rsid w:val="003D3A48"/>
    <w:rsid w:val="003D5749"/>
    <w:rsid w:val="003D6FEF"/>
    <w:rsid w:val="003E6512"/>
    <w:rsid w:val="003F13CE"/>
    <w:rsid w:val="003F2230"/>
    <w:rsid w:val="003F328A"/>
    <w:rsid w:val="003F3344"/>
    <w:rsid w:val="003F47BD"/>
    <w:rsid w:val="00401F98"/>
    <w:rsid w:val="0040205E"/>
    <w:rsid w:val="0040341C"/>
    <w:rsid w:val="004076A0"/>
    <w:rsid w:val="0041065E"/>
    <w:rsid w:val="00412C99"/>
    <w:rsid w:val="00413E55"/>
    <w:rsid w:val="00413F14"/>
    <w:rsid w:val="004144DE"/>
    <w:rsid w:val="004156F7"/>
    <w:rsid w:val="00416448"/>
    <w:rsid w:val="00417B38"/>
    <w:rsid w:val="00423AB4"/>
    <w:rsid w:val="004269C2"/>
    <w:rsid w:val="00430EC7"/>
    <w:rsid w:val="00432FD1"/>
    <w:rsid w:val="004376E8"/>
    <w:rsid w:val="00440476"/>
    <w:rsid w:val="00444AEC"/>
    <w:rsid w:val="00445A2F"/>
    <w:rsid w:val="00456FE2"/>
    <w:rsid w:val="00460A6F"/>
    <w:rsid w:val="00462419"/>
    <w:rsid w:val="00463DEF"/>
    <w:rsid w:val="004674FB"/>
    <w:rsid w:val="0047131B"/>
    <w:rsid w:val="004720E7"/>
    <w:rsid w:val="00484501"/>
    <w:rsid w:val="004861C0"/>
    <w:rsid w:val="004930B5"/>
    <w:rsid w:val="0049612D"/>
    <w:rsid w:val="004A2A29"/>
    <w:rsid w:val="004A4B56"/>
    <w:rsid w:val="004A6F24"/>
    <w:rsid w:val="004B0FDE"/>
    <w:rsid w:val="004B3496"/>
    <w:rsid w:val="004B35FD"/>
    <w:rsid w:val="004B3F74"/>
    <w:rsid w:val="004B550A"/>
    <w:rsid w:val="004B6601"/>
    <w:rsid w:val="004B663E"/>
    <w:rsid w:val="004B6D55"/>
    <w:rsid w:val="004C24EE"/>
    <w:rsid w:val="004C3185"/>
    <w:rsid w:val="004C6DA2"/>
    <w:rsid w:val="004D20BA"/>
    <w:rsid w:val="004D519F"/>
    <w:rsid w:val="004D685C"/>
    <w:rsid w:val="004F66DD"/>
    <w:rsid w:val="00501CBC"/>
    <w:rsid w:val="0050428D"/>
    <w:rsid w:val="0050433E"/>
    <w:rsid w:val="00505847"/>
    <w:rsid w:val="00505D7E"/>
    <w:rsid w:val="005066CE"/>
    <w:rsid w:val="00506759"/>
    <w:rsid w:val="00507326"/>
    <w:rsid w:val="005108C3"/>
    <w:rsid w:val="00511309"/>
    <w:rsid w:val="0051228A"/>
    <w:rsid w:val="00513D2B"/>
    <w:rsid w:val="00515700"/>
    <w:rsid w:val="00516915"/>
    <w:rsid w:val="00520352"/>
    <w:rsid w:val="005228AC"/>
    <w:rsid w:val="0052554A"/>
    <w:rsid w:val="00530C2A"/>
    <w:rsid w:val="00537265"/>
    <w:rsid w:val="00543EDF"/>
    <w:rsid w:val="005466A8"/>
    <w:rsid w:val="00547055"/>
    <w:rsid w:val="005476FD"/>
    <w:rsid w:val="0055016E"/>
    <w:rsid w:val="00552808"/>
    <w:rsid w:val="00553BEC"/>
    <w:rsid w:val="005617DF"/>
    <w:rsid w:val="0056360C"/>
    <w:rsid w:val="00570AE8"/>
    <w:rsid w:val="00574C7D"/>
    <w:rsid w:val="00575498"/>
    <w:rsid w:val="005769F0"/>
    <w:rsid w:val="00576AA3"/>
    <w:rsid w:val="00577EEE"/>
    <w:rsid w:val="00591FC4"/>
    <w:rsid w:val="0059785A"/>
    <w:rsid w:val="005A03E6"/>
    <w:rsid w:val="005A5652"/>
    <w:rsid w:val="005A67F3"/>
    <w:rsid w:val="005B344E"/>
    <w:rsid w:val="005B5F4E"/>
    <w:rsid w:val="005B6833"/>
    <w:rsid w:val="005C5CEE"/>
    <w:rsid w:val="005D04EF"/>
    <w:rsid w:val="005D19DB"/>
    <w:rsid w:val="005D1DC5"/>
    <w:rsid w:val="005D2738"/>
    <w:rsid w:val="005D564A"/>
    <w:rsid w:val="005D6A29"/>
    <w:rsid w:val="005F087B"/>
    <w:rsid w:val="005F4EB4"/>
    <w:rsid w:val="005F5259"/>
    <w:rsid w:val="0060170F"/>
    <w:rsid w:val="00607E49"/>
    <w:rsid w:val="00616FB0"/>
    <w:rsid w:val="00620BE7"/>
    <w:rsid w:val="0062465F"/>
    <w:rsid w:val="006254D4"/>
    <w:rsid w:val="00625AFB"/>
    <w:rsid w:val="00631109"/>
    <w:rsid w:val="00634A1D"/>
    <w:rsid w:val="0064497B"/>
    <w:rsid w:val="0065404B"/>
    <w:rsid w:val="00657358"/>
    <w:rsid w:val="0065770F"/>
    <w:rsid w:val="00660294"/>
    <w:rsid w:val="00665703"/>
    <w:rsid w:val="00667037"/>
    <w:rsid w:val="006718B2"/>
    <w:rsid w:val="006752F9"/>
    <w:rsid w:val="00676D7A"/>
    <w:rsid w:val="006865DF"/>
    <w:rsid w:val="00687745"/>
    <w:rsid w:val="00693A5C"/>
    <w:rsid w:val="00693CBF"/>
    <w:rsid w:val="006A096F"/>
    <w:rsid w:val="006A40BB"/>
    <w:rsid w:val="006B6130"/>
    <w:rsid w:val="006E0074"/>
    <w:rsid w:val="006E5B7F"/>
    <w:rsid w:val="006F093C"/>
    <w:rsid w:val="006F1876"/>
    <w:rsid w:val="006F4544"/>
    <w:rsid w:val="0070310F"/>
    <w:rsid w:val="00710B9D"/>
    <w:rsid w:val="00716265"/>
    <w:rsid w:val="00722838"/>
    <w:rsid w:val="00726FE6"/>
    <w:rsid w:val="00730B2C"/>
    <w:rsid w:val="007315E2"/>
    <w:rsid w:val="007344EE"/>
    <w:rsid w:val="00734BFE"/>
    <w:rsid w:val="00735157"/>
    <w:rsid w:val="00735A81"/>
    <w:rsid w:val="00737183"/>
    <w:rsid w:val="00737CDA"/>
    <w:rsid w:val="007413AF"/>
    <w:rsid w:val="00742350"/>
    <w:rsid w:val="00743E02"/>
    <w:rsid w:val="00752484"/>
    <w:rsid w:val="0075319F"/>
    <w:rsid w:val="00756D2A"/>
    <w:rsid w:val="00764D77"/>
    <w:rsid w:val="007702DE"/>
    <w:rsid w:val="00770667"/>
    <w:rsid w:val="007740F5"/>
    <w:rsid w:val="00783E12"/>
    <w:rsid w:val="00786E6A"/>
    <w:rsid w:val="00795261"/>
    <w:rsid w:val="00796A9D"/>
    <w:rsid w:val="007B167D"/>
    <w:rsid w:val="007B3CA1"/>
    <w:rsid w:val="007B42FB"/>
    <w:rsid w:val="007B58E5"/>
    <w:rsid w:val="007C0403"/>
    <w:rsid w:val="007C1321"/>
    <w:rsid w:val="007C435B"/>
    <w:rsid w:val="007D089C"/>
    <w:rsid w:val="007D1A0D"/>
    <w:rsid w:val="007D3508"/>
    <w:rsid w:val="007D558D"/>
    <w:rsid w:val="007D6880"/>
    <w:rsid w:val="007D734C"/>
    <w:rsid w:val="007F36C9"/>
    <w:rsid w:val="008023F2"/>
    <w:rsid w:val="00804456"/>
    <w:rsid w:val="008066AC"/>
    <w:rsid w:val="008144C4"/>
    <w:rsid w:val="00815DDF"/>
    <w:rsid w:val="00816C25"/>
    <w:rsid w:val="00821F6A"/>
    <w:rsid w:val="00831D52"/>
    <w:rsid w:val="00832D55"/>
    <w:rsid w:val="008339F2"/>
    <w:rsid w:val="008407D7"/>
    <w:rsid w:val="0084093E"/>
    <w:rsid w:val="008418C7"/>
    <w:rsid w:val="00841ABD"/>
    <w:rsid w:val="00841FDA"/>
    <w:rsid w:val="0084223A"/>
    <w:rsid w:val="008457DC"/>
    <w:rsid w:val="00846A04"/>
    <w:rsid w:val="00853F73"/>
    <w:rsid w:val="00861700"/>
    <w:rsid w:val="00863F03"/>
    <w:rsid w:val="0086676A"/>
    <w:rsid w:val="0087067A"/>
    <w:rsid w:val="00874B97"/>
    <w:rsid w:val="00876807"/>
    <w:rsid w:val="0089130F"/>
    <w:rsid w:val="00895EE3"/>
    <w:rsid w:val="008967FC"/>
    <w:rsid w:val="008A07BF"/>
    <w:rsid w:val="008A17AF"/>
    <w:rsid w:val="008A4D2F"/>
    <w:rsid w:val="008C1B1F"/>
    <w:rsid w:val="008C6C09"/>
    <w:rsid w:val="008C7A3D"/>
    <w:rsid w:val="008D067F"/>
    <w:rsid w:val="008D6E0D"/>
    <w:rsid w:val="008E093B"/>
    <w:rsid w:val="008E3A0F"/>
    <w:rsid w:val="008E3D88"/>
    <w:rsid w:val="008E3DEB"/>
    <w:rsid w:val="008F15FC"/>
    <w:rsid w:val="00900A80"/>
    <w:rsid w:val="00904866"/>
    <w:rsid w:val="00905D03"/>
    <w:rsid w:val="00911EB8"/>
    <w:rsid w:val="00913413"/>
    <w:rsid w:val="00914115"/>
    <w:rsid w:val="0092550A"/>
    <w:rsid w:val="00925CE9"/>
    <w:rsid w:val="009279BA"/>
    <w:rsid w:val="00940101"/>
    <w:rsid w:val="009404BD"/>
    <w:rsid w:val="009423D8"/>
    <w:rsid w:val="009431F0"/>
    <w:rsid w:val="00943DD4"/>
    <w:rsid w:val="00950A4B"/>
    <w:rsid w:val="00952ECD"/>
    <w:rsid w:val="0095365D"/>
    <w:rsid w:val="00957A97"/>
    <w:rsid w:val="009621E2"/>
    <w:rsid w:val="009678B7"/>
    <w:rsid w:val="00976681"/>
    <w:rsid w:val="00984C1F"/>
    <w:rsid w:val="00986FCB"/>
    <w:rsid w:val="0099043E"/>
    <w:rsid w:val="009938A8"/>
    <w:rsid w:val="00994A85"/>
    <w:rsid w:val="009A40C9"/>
    <w:rsid w:val="009B1588"/>
    <w:rsid w:val="009B3F82"/>
    <w:rsid w:val="009B6D96"/>
    <w:rsid w:val="009C2EDB"/>
    <w:rsid w:val="009D0DE4"/>
    <w:rsid w:val="009D1760"/>
    <w:rsid w:val="009D22B1"/>
    <w:rsid w:val="009D7653"/>
    <w:rsid w:val="009E12D3"/>
    <w:rsid w:val="009E369F"/>
    <w:rsid w:val="009E726D"/>
    <w:rsid w:val="009E7366"/>
    <w:rsid w:val="009F31B4"/>
    <w:rsid w:val="009F5079"/>
    <w:rsid w:val="00A00778"/>
    <w:rsid w:val="00A02949"/>
    <w:rsid w:val="00A02B61"/>
    <w:rsid w:val="00A046E8"/>
    <w:rsid w:val="00A07222"/>
    <w:rsid w:val="00A162EB"/>
    <w:rsid w:val="00A17CFD"/>
    <w:rsid w:val="00A25C2D"/>
    <w:rsid w:val="00A31048"/>
    <w:rsid w:val="00A40378"/>
    <w:rsid w:val="00A40934"/>
    <w:rsid w:val="00A44F1E"/>
    <w:rsid w:val="00A46BCF"/>
    <w:rsid w:val="00A47A78"/>
    <w:rsid w:val="00A5118B"/>
    <w:rsid w:val="00A517F1"/>
    <w:rsid w:val="00A51979"/>
    <w:rsid w:val="00A52706"/>
    <w:rsid w:val="00A55883"/>
    <w:rsid w:val="00A5751B"/>
    <w:rsid w:val="00A6436A"/>
    <w:rsid w:val="00A6471C"/>
    <w:rsid w:val="00A660D6"/>
    <w:rsid w:val="00A702DC"/>
    <w:rsid w:val="00A85EC7"/>
    <w:rsid w:val="00A93666"/>
    <w:rsid w:val="00A950CE"/>
    <w:rsid w:val="00A9636C"/>
    <w:rsid w:val="00A9720B"/>
    <w:rsid w:val="00AA5097"/>
    <w:rsid w:val="00AA5897"/>
    <w:rsid w:val="00AB052A"/>
    <w:rsid w:val="00AB17BC"/>
    <w:rsid w:val="00AB2C4A"/>
    <w:rsid w:val="00AB4C43"/>
    <w:rsid w:val="00AB62B5"/>
    <w:rsid w:val="00AB6A09"/>
    <w:rsid w:val="00AC15C9"/>
    <w:rsid w:val="00AC1DC0"/>
    <w:rsid w:val="00AC4D02"/>
    <w:rsid w:val="00AD3D5F"/>
    <w:rsid w:val="00AD7682"/>
    <w:rsid w:val="00AE3E05"/>
    <w:rsid w:val="00AE5590"/>
    <w:rsid w:val="00AF15C1"/>
    <w:rsid w:val="00AF1E90"/>
    <w:rsid w:val="00AF4926"/>
    <w:rsid w:val="00AF5FA8"/>
    <w:rsid w:val="00AF67C6"/>
    <w:rsid w:val="00B10C40"/>
    <w:rsid w:val="00B17109"/>
    <w:rsid w:val="00B216EE"/>
    <w:rsid w:val="00B2306D"/>
    <w:rsid w:val="00B24DBF"/>
    <w:rsid w:val="00B25FD4"/>
    <w:rsid w:val="00B47426"/>
    <w:rsid w:val="00B47485"/>
    <w:rsid w:val="00B47774"/>
    <w:rsid w:val="00B47BB1"/>
    <w:rsid w:val="00B5277C"/>
    <w:rsid w:val="00B571AF"/>
    <w:rsid w:val="00B57699"/>
    <w:rsid w:val="00B60446"/>
    <w:rsid w:val="00B639AB"/>
    <w:rsid w:val="00B66C39"/>
    <w:rsid w:val="00B7110D"/>
    <w:rsid w:val="00B71494"/>
    <w:rsid w:val="00B74D2F"/>
    <w:rsid w:val="00B75C03"/>
    <w:rsid w:val="00B86294"/>
    <w:rsid w:val="00B866FB"/>
    <w:rsid w:val="00B92384"/>
    <w:rsid w:val="00B965C2"/>
    <w:rsid w:val="00BA2D9D"/>
    <w:rsid w:val="00BA2FD3"/>
    <w:rsid w:val="00BA3FD2"/>
    <w:rsid w:val="00BB50D2"/>
    <w:rsid w:val="00BC0C0A"/>
    <w:rsid w:val="00BC2F41"/>
    <w:rsid w:val="00BD1F00"/>
    <w:rsid w:val="00BD2418"/>
    <w:rsid w:val="00BD3B79"/>
    <w:rsid w:val="00BD4AD2"/>
    <w:rsid w:val="00BD6D97"/>
    <w:rsid w:val="00BE2D11"/>
    <w:rsid w:val="00BE3430"/>
    <w:rsid w:val="00BE63DC"/>
    <w:rsid w:val="00C00845"/>
    <w:rsid w:val="00C026EC"/>
    <w:rsid w:val="00C038D9"/>
    <w:rsid w:val="00C04A7D"/>
    <w:rsid w:val="00C04B51"/>
    <w:rsid w:val="00C21D29"/>
    <w:rsid w:val="00C25E8F"/>
    <w:rsid w:val="00C279A0"/>
    <w:rsid w:val="00C30A02"/>
    <w:rsid w:val="00C32659"/>
    <w:rsid w:val="00C371DD"/>
    <w:rsid w:val="00C40C23"/>
    <w:rsid w:val="00C40D90"/>
    <w:rsid w:val="00C4500E"/>
    <w:rsid w:val="00C45EDB"/>
    <w:rsid w:val="00C46917"/>
    <w:rsid w:val="00C46AE3"/>
    <w:rsid w:val="00C505C8"/>
    <w:rsid w:val="00C5592E"/>
    <w:rsid w:val="00C6748B"/>
    <w:rsid w:val="00C677AA"/>
    <w:rsid w:val="00C77796"/>
    <w:rsid w:val="00C8054F"/>
    <w:rsid w:val="00C84033"/>
    <w:rsid w:val="00C85699"/>
    <w:rsid w:val="00CA0A23"/>
    <w:rsid w:val="00CA1E6E"/>
    <w:rsid w:val="00CB3B45"/>
    <w:rsid w:val="00CB3D37"/>
    <w:rsid w:val="00CB62E0"/>
    <w:rsid w:val="00CC2149"/>
    <w:rsid w:val="00CC46DB"/>
    <w:rsid w:val="00CC5618"/>
    <w:rsid w:val="00CC6593"/>
    <w:rsid w:val="00CD2F71"/>
    <w:rsid w:val="00CD4BDF"/>
    <w:rsid w:val="00CD6C80"/>
    <w:rsid w:val="00CE5734"/>
    <w:rsid w:val="00CE6EE5"/>
    <w:rsid w:val="00CF2390"/>
    <w:rsid w:val="00CF386A"/>
    <w:rsid w:val="00D1236F"/>
    <w:rsid w:val="00D14A15"/>
    <w:rsid w:val="00D24853"/>
    <w:rsid w:val="00D32C34"/>
    <w:rsid w:val="00D36788"/>
    <w:rsid w:val="00D43B65"/>
    <w:rsid w:val="00D5245C"/>
    <w:rsid w:val="00D54C54"/>
    <w:rsid w:val="00D611A7"/>
    <w:rsid w:val="00D625D5"/>
    <w:rsid w:val="00D65B18"/>
    <w:rsid w:val="00D70F55"/>
    <w:rsid w:val="00D716A0"/>
    <w:rsid w:val="00D757B9"/>
    <w:rsid w:val="00D8053C"/>
    <w:rsid w:val="00D80576"/>
    <w:rsid w:val="00D81FF5"/>
    <w:rsid w:val="00D82EE7"/>
    <w:rsid w:val="00D923C4"/>
    <w:rsid w:val="00D92402"/>
    <w:rsid w:val="00DA3B61"/>
    <w:rsid w:val="00DA7E35"/>
    <w:rsid w:val="00DB4695"/>
    <w:rsid w:val="00DB5216"/>
    <w:rsid w:val="00DB5B31"/>
    <w:rsid w:val="00DC4721"/>
    <w:rsid w:val="00DC58B8"/>
    <w:rsid w:val="00DC5BCB"/>
    <w:rsid w:val="00DC5BD1"/>
    <w:rsid w:val="00DD1C33"/>
    <w:rsid w:val="00DD2C19"/>
    <w:rsid w:val="00DD37E9"/>
    <w:rsid w:val="00DD71E7"/>
    <w:rsid w:val="00DE18EF"/>
    <w:rsid w:val="00DE2D29"/>
    <w:rsid w:val="00DE5AE5"/>
    <w:rsid w:val="00DE6A1D"/>
    <w:rsid w:val="00DE6EDA"/>
    <w:rsid w:val="00DE727E"/>
    <w:rsid w:val="00DF0AC2"/>
    <w:rsid w:val="00E05561"/>
    <w:rsid w:val="00E05A00"/>
    <w:rsid w:val="00E126B8"/>
    <w:rsid w:val="00E16402"/>
    <w:rsid w:val="00E200BD"/>
    <w:rsid w:val="00E200EA"/>
    <w:rsid w:val="00E20C1E"/>
    <w:rsid w:val="00E22BEF"/>
    <w:rsid w:val="00E307CB"/>
    <w:rsid w:val="00E31230"/>
    <w:rsid w:val="00E3738A"/>
    <w:rsid w:val="00E41ACE"/>
    <w:rsid w:val="00E41B47"/>
    <w:rsid w:val="00E5227B"/>
    <w:rsid w:val="00E54528"/>
    <w:rsid w:val="00E57147"/>
    <w:rsid w:val="00E60D23"/>
    <w:rsid w:val="00E6238C"/>
    <w:rsid w:val="00E65CB1"/>
    <w:rsid w:val="00E65EC3"/>
    <w:rsid w:val="00E6758C"/>
    <w:rsid w:val="00E7061B"/>
    <w:rsid w:val="00E70CA8"/>
    <w:rsid w:val="00E75AFF"/>
    <w:rsid w:val="00E77107"/>
    <w:rsid w:val="00E83B2E"/>
    <w:rsid w:val="00E84F1C"/>
    <w:rsid w:val="00E9596A"/>
    <w:rsid w:val="00EA0AEE"/>
    <w:rsid w:val="00EA0C70"/>
    <w:rsid w:val="00EA1034"/>
    <w:rsid w:val="00EA42D4"/>
    <w:rsid w:val="00EA7541"/>
    <w:rsid w:val="00EB0EBB"/>
    <w:rsid w:val="00EB6A02"/>
    <w:rsid w:val="00EB75A1"/>
    <w:rsid w:val="00EC217B"/>
    <w:rsid w:val="00EC3297"/>
    <w:rsid w:val="00EC5E91"/>
    <w:rsid w:val="00ED0D2E"/>
    <w:rsid w:val="00ED2064"/>
    <w:rsid w:val="00ED2F8E"/>
    <w:rsid w:val="00ED3593"/>
    <w:rsid w:val="00ED3EB6"/>
    <w:rsid w:val="00EE03F5"/>
    <w:rsid w:val="00EE0938"/>
    <w:rsid w:val="00EE14AE"/>
    <w:rsid w:val="00EE2093"/>
    <w:rsid w:val="00EE2C43"/>
    <w:rsid w:val="00EF394B"/>
    <w:rsid w:val="00EF3D52"/>
    <w:rsid w:val="00F03454"/>
    <w:rsid w:val="00F066C6"/>
    <w:rsid w:val="00F12DEC"/>
    <w:rsid w:val="00F15716"/>
    <w:rsid w:val="00F16FD2"/>
    <w:rsid w:val="00F23382"/>
    <w:rsid w:val="00F23C61"/>
    <w:rsid w:val="00F24171"/>
    <w:rsid w:val="00F24460"/>
    <w:rsid w:val="00F402CF"/>
    <w:rsid w:val="00F50A1C"/>
    <w:rsid w:val="00F50EC6"/>
    <w:rsid w:val="00F51000"/>
    <w:rsid w:val="00F55F56"/>
    <w:rsid w:val="00F57199"/>
    <w:rsid w:val="00F57C38"/>
    <w:rsid w:val="00F66A4A"/>
    <w:rsid w:val="00F7097E"/>
    <w:rsid w:val="00F709CA"/>
    <w:rsid w:val="00F723A4"/>
    <w:rsid w:val="00F72FBF"/>
    <w:rsid w:val="00F776B0"/>
    <w:rsid w:val="00F81ABE"/>
    <w:rsid w:val="00F8310D"/>
    <w:rsid w:val="00F85A75"/>
    <w:rsid w:val="00F8620D"/>
    <w:rsid w:val="00F9043D"/>
    <w:rsid w:val="00F919B1"/>
    <w:rsid w:val="00FA72B8"/>
    <w:rsid w:val="00FA75D6"/>
    <w:rsid w:val="00FB3342"/>
    <w:rsid w:val="00FB3364"/>
    <w:rsid w:val="00FC3F52"/>
    <w:rsid w:val="00FC4AFA"/>
    <w:rsid w:val="00FE2549"/>
    <w:rsid w:val="00FE27C7"/>
    <w:rsid w:val="00FE4549"/>
    <w:rsid w:val="00FE78B7"/>
    <w:rsid w:val="00FF1CD8"/>
    <w:rsid w:val="00FF60EF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15F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5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F15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15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F1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15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F15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F15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F15F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FC"/>
    <w:pPr>
      <w:ind w:left="720"/>
      <w:contextualSpacing/>
    </w:pPr>
  </w:style>
  <w:style w:type="table" w:styleId="a4">
    <w:name w:val="Table Grid"/>
    <w:basedOn w:val="a1"/>
    <w:uiPriority w:val="59"/>
    <w:rsid w:val="005D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19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19D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19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19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19D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19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9D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A660D6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F15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5FC"/>
  </w:style>
  <w:style w:type="paragraph" w:styleId="af">
    <w:name w:val="footer"/>
    <w:basedOn w:val="a"/>
    <w:link w:val="af0"/>
    <w:uiPriority w:val="99"/>
    <w:unhideWhenUsed/>
    <w:rsid w:val="008F1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5FC"/>
  </w:style>
  <w:style w:type="character" w:customStyle="1" w:styleId="10">
    <w:name w:val="Заголовок 1 Знак"/>
    <w:basedOn w:val="a0"/>
    <w:link w:val="1"/>
    <w:uiPriority w:val="9"/>
    <w:rsid w:val="008F15FC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15FC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FC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15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15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15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15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15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15FC"/>
    <w:rPr>
      <w:rFonts w:ascii="Calibri Light" w:eastAsia="Times New Roman" w:hAnsi="Calibri Light"/>
    </w:rPr>
  </w:style>
  <w:style w:type="paragraph" w:styleId="af1">
    <w:name w:val="Title"/>
    <w:basedOn w:val="a"/>
    <w:next w:val="a"/>
    <w:link w:val="af2"/>
    <w:uiPriority w:val="10"/>
    <w:qFormat/>
    <w:rsid w:val="008F15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8F15FC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8F15F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uiPriority w:val="11"/>
    <w:rsid w:val="008F15FC"/>
    <w:rPr>
      <w:rFonts w:ascii="Calibri Light" w:eastAsia="Times New Roman" w:hAnsi="Calibri Light"/>
      <w:sz w:val="24"/>
      <w:szCs w:val="24"/>
    </w:rPr>
  </w:style>
  <w:style w:type="character" w:styleId="af5">
    <w:name w:val="Strong"/>
    <w:basedOn w:val="a0"/>
    <w:uiPriority w:val="22"/>
    <w:qFormat/>
    <w:rsid w:val="008F15FC"/>
    <w:rPr>
      <w:b/>
      <w:bCs/>
    </w:rPr>
  </w:style>
  <w:style w:type="character" w:styleId="af6">
    <w:name w:val="Emphasis"/>
    <w:basedOn w:val="a0"/>
    <w:uiPriority w:val="20"/>
    <w:qFormat/>
    <w:rsid w:val="008F15FC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8F15F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15FC"/>
    <w:rPr>
      <w:i/>
    </w:rPr>
  </w:style>
  <w:style w:type="character" w:customStyle="1" w:styleId="22">
    <w:name w:val="Цитата 2 Знак"/>
    <w:basedOn w:val="a0"/>
    <w:link w:val="21"/>
    <w:uiPriority w:val="29"/>
    <w:rsid w:val="008F15FC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F15FC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8F15FC"/>
    <w:rPr>
      <w:b/>
      <w:i/>
      <w:sz w:val="24"/>
    </w:rPr>
  </w:style>
  <w:style w:type="character" w:styleId="afa">
    <w:name w:val="Subtle Emphasis"/>
    <w:uiPriority w:val="19"/>
    <w:qFormat/>
    <w:rsid w:val="008F15FC"/>
    <w:rPr>
      <w:i/>
      <w:color w:val="5A5A5A"/>
    </w:rPr>
  </w:style>
  <w:style w:type="character" w:styleId="afb">
    <w:name w:val="Intense Emphasis"/>
    <w:basedOn w:val="a0"/>
    <w:uiPriority w:val="21"/>
    <w:qFormat/>
    <w:rsid w:val="008F15FC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F15FC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F15FC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F15FC"/>
    <w:rPr>
      <w:rFonts w:ascii="Calibri Light" w:eastAsia="Times New Roman" w:hAnsi="Calibri Light"/>
      <w:b/>
      <w:i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8F15F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A0A23"/>
  </w:style>
  <w:style w:type="paragraph" w:styleId="aff0">
    <w:name w:val="footnote text"/>
    <w:basedOn w:val="a"/>
    <w:link w:val="aff1"/>
    <w:uiPriority w:val="99"/>
    <w:semiHidden/>
    <w:unhideWhenUsed/>
    <w:rsid w:val="00CA0A23"/>
    <w:pPr>
      <w:jc w:val="both"/>
    </w:pPr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A0A23"/>
    <w:rPr>
      <w:rFonts w:eastAsia="Calibri"/>
      <w:lang w:eastAsia="en-US"/>
    </w:rPr>
  </w:style>
  <w:style w:type="character" w:styleId="aff2">
    <w:name w:val="footnote reference"/>
    <w:uiPriority w:val="99"/>
    <w:semiHidden/>
    <w:unhideWhenUsed/>
    <w:rsid w:val="00CA0A23"/>
    <w:rPr>
      <w:vertAlign w:val="superscript"/>
    </w:rPr>
  </w:style>
  <w:style w:type="paragraph" w:customStyle="1" w:styleId="ConsPlusNormal">
    <w:name w:val="ConsPlusNormal"/>
    <w:rsid w:val="00CA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A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0A23"/>
    <w:rPr>
      <w:rFonts w:ascii="Courier New" w:hAnsi="Courier New"/>
      <w:lang w:eastAsia="en-US"/>
    </w:rPr>
  </w:style>
  <w:style w:type="paragraph" w:styleId="aff3">
    <w:name w:val="Normal (Web)"/>
    <w:basedOn w:val="a"/>
    <w:uiPriority w:val="99"/>
    <w:rsid w:val="00CA0A2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A0A23"/>
    <w:pPr>
      <w:tabs>
        <w:tab w:val="right" w:leader="dot" w:pos="6680"/>
      </w:tabs>
      <w:spacing w:before="360"/>
      <w:jc w:val="center"/>
    </w:pPr>
    <w:rPr>
      <w:rFonts w:ascii="Times New Roman" w:eastAsia="Calibri" w:hAnsi="Times New Roman"/>
      <w:bCs/>
      <w:caps/>
      <w:noProof/>
    </w:rPr>
  </w:style>
  <w:style w:type="character" w:customStyle="1" w:styleId="13">
    <w:name w:val="Текст выноски Знак1"/>
    <w:basedOn w:val="a0"/>
    <w:uiPriority w:val="99"/>
    <w:semiHidden/>
    <w:rsid w:val="00CA0A23"/>
    <w:rPr>
      <w:rFonts w:ascii="Segoe UI" w:hAnsi="Segoe UI" w:cs="Segoe UI"/>
      <w:sz w:val="18"/>
      <w:szCs w:val="18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CA0A23"/>
    <w:pPr>
      <w:tabs>
        <w:tab w:val="right" w:leader="dot" w:pos="6680"/>
      </w:tabs>
      <w:spacing w:before="120" w:after="120"/>
      <w:jc w:val="both"/>
    </w:pPr>
    <w:rPr>
      <w:rFonts w:eastAsia="Calibri"/>
      <w:b/>
      <w:bCs/>
      <w:sz w:val="20"/>
      <w:szCs w:val="20"/>
    </w:rPr>
  </w:style>
  <w:style w:type="character" w:styleId="aff4">
    <w:name w:val="Hyperlink"/>
    <w:uiPriority w:val="99"/>
    <w:unhideWhenUsed/>
    <w:rsid w:val="00CA0A23"/>
    <w:rPr>
      <w:color w:val="0000FF"/>
      <w:u w:val="single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CA0A23"/>
    <w:pPr>
      <w:ind w:left="220"/>
    </w:pPr>
    <w:rPr>
      <w:rFonts w:eastAsia="Calibri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CA0A23"/>
    <w:pPr>
      <w:ind w:left="440"/>
    </w:pPr>
    <w:rPr>
      <w:rFonts w:eastAsia="Calibri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CA0A23"/>
    <w:pPr>
      <w:ind w:left="660"/>
    </w:pPr>
    <w:rPr>
      <w:rFonts w:eastAsia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CA0A23"/>
    <w:pPr>
      <w:ind w:left="880"/>
    </w:pPr>
    <w:rPr>
      <w:rFonts w:eastAsia="Calibri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CA0A23"/>
    <w:pPr>
      <w:ind w:left="1100"/>
    </w:pPr>
    <w:rPr>
      <w:rFonts w:eastAsia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CA0A23"/>
    <w:pPr>
      <w:ind w:left="1320"/>
    </w:pPr>
    <w:rPr>
      <w:rFonts w:eastAsia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CA0A23"/>
    <w:pPr>
      <w:ind w:left="1540"/>
    </w:pPr>
    <w:rPr>
      <w:rFonts w:eastAsia="Calibri"/>
      <w:sz w:val="20"/>
      <w:szCs w:val="20"/>
    </w:rPr>
  </w:style>
  <w:style w:type="paragraph" w:styleId="aff5">
    <w:name w:val="caption"/>
    <w:basedOn w:val="a"/>
    <w:next w:val="a"/>
    <w:uiPriority w:val="35"/>
    <w:qFormat/>
    <w:rsid w:val="00CA0A23"/>
    <w:pPr>
      <w:jc w:val="both"/>
    </w:pPr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0A23"/>
  </w:style>
  <w:style w:type="character" w:customStyle="1" w:styleId="aff6">
    <w:name w:val="Схема документа Знак"/>
    <w:link w:val="aff7"/>
    <w:uiPriority w:val="99"/>
    <w:semiHidden/>
    <w:rsid w:val="00CA0A23"/>
    <w:rPr>
      <w:rFonts w:ascii="Tahoma" w:hAnsi="Tahoma" w:cs="Tahoma"/>
      <w:sz w:val="16"/>
      <w:szCs w:val="16"/>
    </w:rPr>
  </w:style>
  <w:style w:type="paragraph" w:styleId="aff7">
    <w:name w:val="Document Map"/>
    <w:basedOn w:val="a"/>
    <w:link w:val="aff6"/>
    <w:uiPriority w:val="99"/>
    <w:semiHidden/>
    <w:unhideWhenUsed/>
    <w:rsid w:val="00CA0A23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Схема документа Знак1"/>
    <w:basedOn w:val="a0"/>
    <w:link w:val="aff7"/>
    <w:uiPriority w:val="99"/>
    <w:semiHidden/>
    <w:rsid w:val="00CA0A23"/>
    <w:rPr>
      <w:rFonts w:ascii="Tahoma" w:hAnsi="Tahoma" w:cs="Tahoma"/>
      <w:sz w:val="16"/>
      <w:szCs w:val="16"/>
      <w:lang w:eastAsia="en-US"/>
    </w:rPr>
  </w:style>
  <w:style w:type="character" w:customStyle="1" w:styleId="32">
    <w:name w:val="Основной текст 3 Знак"/>
    <w:link w:val="33"/>
    <w:uiPriority w:val="99"/>
    <w:rsid w:val="00CA0A23"/>
    <w:rPr>
      <w:rFonts w:ascii="Times New Roman" w:hAnsi="Times New Roman"/>
    </w:rPr>
  </w:style>
  <w:style w:type="paragraph" w:styleId="33">
    <w:name w:val="Body Text 3"/>
    <w:basedOn w:val="a"/>
    <w:link w:val="32"/>
    <w:uiPriority w:val="99"/>
    <w:rsid w:val="00CA0A23"/>
    <w:pPr>
      <w:widowControl w:val="0"/>
      <w:autoSpaceDE w:val="0"/>
      <w:autoSpaceDN w:val="0"/>
      <w:ind w:right="-144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CA0A23"/>
    <w:rPr>
      <w:sz w:val="16"/>
      <w:szCs w:val="16"/>
      <w:lang w:eastAsia="en-US"/>
    </w:rPr>
  </w:style>
  <w:style w:type="character" w:customStyle="1" w:styleId="23">
    <w:name w:val="Основной текст 2 Знак"/>
    <w:link w:val="24"/>
    <w:uiPriority w:val="99"/>
    <w:rsid w:val="00CA0A23"/>
    <w:rPr>
      <w:rFonts w:ascii="Times New Roman" w:hAnsi="Times New Roman"/>
      <w:sz w:val="16"/>
      <w:szCs w:val="16"/>
      <w:lang w:val="en-AU"/>
    </w:rPr>
  </w:style>
  <w:style w:type="paragraph" w:styleId="24">
    <w:name w:val="Body Text 2"/>
    <w:basedOn w:val="a"/>
    <w:link w:val="23"/>
    <w:uiPriority w:val="99"/>
    <w:rsid w:val="00CA0A23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AU" w:eastAsia="x-none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CA0A23"/>
    <w:rPr>
      <w:sz w:val="24"/>
      <w:szCs w:val="24"/>
      <w:lang w:eastAsia="en-US"/>
    </w:rPr>
  </w:style>
  <w:style w:type="character" w:customStyle="1" w:styleId="aff8">
    <w:name w:val="Основной текст Знак"/>
    <w:link w:val="aff9"/>
    <w:uiPriority w:val="99"/>
    <w:rsid w:val="00CA0A23"/>
    <w:rPr>
      <w:rFonts w:ascii="Times New Roman" w:hAnsi="Times New Roman"/>
      <w:sz w:val="24"/>
      <w:szCs w:val="24"/>
      <w:lang w:val="en-AU"/>
    </w:rPr>
  </w:style>
  <w:style w:type="paragraph" w:styleId="aff9">
    <w:name w:val="Body Text"/>
    <w:basedOn w:val="a"/>
    <w:link w:val="aff8"/>
    <w:uiPriority w:val="99"/>
    <w:rsid w:val="00CA0A23"/>
    <w:pPr>
      <w:widowControl w:val="0"/>
      <w:autoSpaceDE w:val="0"/>
      <w:autoSpaceDN w:val="0"/>
    </w:pPr>
    <w:rPr>
      <w:rFonts w:ascii="Times New Roman" w:hAnsi="Times New Roman"/>
      <w:lang w:val="en-AU" w:eastAsia="x-none"/>
    </w:rPr>
  </w:style>
  <w:style w:type="character" w:customStyle="1" w:styleId="15">
    <w:name w:val="Основной текст Знак1"/>
    <w:basedOn w:val="a0"/>
    <w:link w:val="aff9"/>
    <w:uiPriority w:val="99"/>
    <w:semiHidden/>
    <w:rsid w:val="00CA0A23"/>
    <w:rPr>
      <w:sz w:val="24"/>
      <w:szCs w:val="24"/>
      <w:lang w:eastAsia="en-US"/>
    </w:rPr>
  </w:style>
  <w:style w:type="paragraph" w:styleId="affa">
    <w:name w:val="Block Text"/>
    <w:basedOn w:val="a"/>
    <w:uiPriority w:val="99"/>
    <w:rsid w:val="00CA0A23"/>
    <w:pPr>
      <w:widowControl w:val="0"/>
      <w:autoSpaceDE w:val="0"/>
      <w:autoSpaceDN w:val="0"/>
      <w:ind w:left="-108" w:right="-108"/>
      <w:jc w:val="center"/>
    </w:pPr>
    <w:rPr>
      <w:rFonts w:ascii="Times New Roman" w:hAnsi="Times New Roman"/>
      <w:sz w:val="20"/>
      <w:szCs w:val="20"/>
      <w:lang w:eastAsia="ru-RU"/>
    </w:rPr>
  </w:style>
  <w:style w:type="character" w:styleId="affb">
    <w:name w:val="Placeholder Text"/>
    <w:basedOn w:val="a0"/>
    <w:uiPriority w:val="99"/>
    <w:semiHidden/>
    <w:rsid w:val="00CA0A23"/>
    <w:rPr>
      <w:color w:val="808080"/>
    </w:rPr>
  </w:style>
  <w:style w:type="paragraph" w:styleId="affc">
    <w:name w:val="endnote text"/>
    <w:basedOn w:val="a"/>
    <w:link w:val="affd"/>
    <w:uiPriority w:val="99"/>
    <w:semiHidden/>
    <w:unhideWhenUsed/>
    <w:rsid w:val="00CA0A23"/>
    <w:pPr>
      <w:jc w:val="both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CA0A23"/>
    <w:rPr>
      <w:rFonts w:eastAsia="Calibri"/>
      <w:lang w:eastAsia="en-US"/>
    </w:rPr>
  </w:style>
  <w:style w:type="character" w:styleId="affe">
    <w:name w:val="endnote reference"/>
    <w:basedOn w:val="a0"/>
    <w:uiPriority w:val="99"/>
    <w:semiHidden/>
    <w:unhideWhenUsed/>
    <w:rsid w:val="00CA0A23"/>
    <w:rPr>
      <w:vertAlign w:val="superscript"/>
    </w:rPr>
  </w:style>
  <w:style w:type="paragraph" w:customStyle="1" w:styleId="16">
    <w:name w:val="Подзаголовок1"/>
    <w:basedOn w:val="a"/>
    <w:next w:val="a"/>
    <w:uiPriority w:val="11"/>
    <w:qFormat/>
    <w:rsid w:val="00CA0A23"/>
    <w:pPr>
      <w:numPr>
        <w:ilvl w:val="1"/>
      </w:numPr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17">
    <w:name w:val="Подзаголовок Знак1"/>
    <w:basedOn w:val="a0"/>
    <w:uiPriority w:val="11"/>
    <w:rsid w:val="00CA0A23"/>
    <w:rPr>
      <w:rFonts w:eastAsia="Times New Roman"/>
      <w:color w:val="5A5A5A"/>
      <w:spacing w:val="15"/>
    </w:rPr>
  </w:style>
  <w:style w:type="character" w:customStyle="1" w:styleId="pathway">
    <w:name w:val="pathway"/>
    <w:basedOn w:val="a0"/>
    <w:rsid w:val="0099043E"/>
  </w:style>
  <w:style w:type="character" w:customStyle="1" w:styleId="h-normal">
    <w:name w:val="h-normal"/>
    <w:basedOn w:val="a0"/>
    <w:rsid w:val="00065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F15FC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F15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F15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F15F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8F15F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15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8F15F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F15F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8F15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8F15F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5FC"/>
    <w:pPr>
      <w:ind w:left="720"/>
      <w:contextualSpacing/>
    </w:pPr>
  </w:style>
  <w:style w:type="table" w:styleId="a4">
    <w:name w:val="Table Grid"/>
    <w:basedOn w:val="a1"/>
    <w:uiPriority w:val="59"/>
    <w:rsid w:val="005D1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5D19D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D19D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D19D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D19D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D19D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D19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19DB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A660D6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8F15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F15FC"/>
  </w:style>
  <w:style w:type="paragraph" w:styleId="af">
    <w:name w:val="footer"/>
    <w:basedOn w:val="a"/>
    <w:link w:val="af0"/>
    <w:uiPriority w:val="99"/>
    <w:unhideWhenUsed/>
    <w:rsid w:val="008F15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15FC"/>
  </w:style>
  <w:style w:type="character" w:customStyle="1" w:styleId="10">
    <w:name w:val="Заголовок 1 Знак"/>
    <w:basedOn w:val="a0"/>
    <w:link w:val="1"/>
    <w:uiPriority w:val="9"/>
    <w:rsid w:val="008F15FC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15FC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F15FC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15F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F15F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15F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15F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15F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15FC"/>
    <w:rPr>
      <w:rFonts w:ascii="Calibri Light" w:eastAsia="Times New Roman" w:hAnsi="Calibri Light"/>
    </w:rPr>
  </w:style>
  <w:style w:type="paragraph" w:styleId="af1">
    <w:name w:val="Title"/>
    <w:basedOn w:val="a"/>
    <w:next w:val="a"/>
    <w:link w:val="af2"/>
    <w:uiPriority w:val="10"/>
    <w:qFormat/>
    <w:rsid w:val="008F15FC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8F15FC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8F15FC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4">
    <w:name w:val="Подзаголовок Знак"/>
    <w:basedOn w:val="a0"/>
    <w:link w:val="af3"/>
    <w:uiPriority w:val="11"/>
    <w:rsid w:val="008F15FC"/>
    <w:rPr>
      <w:rFonts w:ascii="Calibri Light" w:eastAsia="Times New Roman" w:hAnsi="Calibri Light"/>
      <w:sz w:val="24"/>
      <w:szCs w:val="24"/>
    </w:rPr>
  </w:style>
  <w:style w:type="character" w:styleId="af5">
    <w:name w:val="Strong"/>
    <w:basedOn w:val="a0"/>
    <w:uiPriority w:val="22"/>
    <w:qFormat/>
    <w:rsid w:val="008F15FC"/>
    <w:rPr>
      <w:b/>
      <w:bCs/>
    </w:rPr>
  </w:style>
  <w:style w:type="character" w:styleId="af6">
    <w:name w:val="Emphasis"/>
    <w:basedOn w:val="a0"/>
    <w:uiPriority w:val="20"/>
    <w:qFormat/>
    <w:rsid w:val="008F15FC"/>
    <w:rPr>
      <w:rFonts w:ascii="Calibri" w:hAnsi="Calibri"/>
      <w:b/>
      <w:i/>
      <w:iCs/>
    </w:rPr>
  </w:style>
  <w:style w:type="paragraph" w:styleId="af7">
    <w:name w:val="No Spacing"/>
    <w:basedOn w:val="a"/>
    <w:uiPriority w:val="1"/>
    <w:qFormat/>
    <w:rsid w:val="008F15FC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F15FC"/>
    <w:rPr>
      <w:i/>
    </w:rPr>
  </w:style>
  <w:style w:type="character" w:customStyle="1" w:styleId="22">
    <w:name w:val="Цитата 2 Знак"/>
    <w:basedOn w:val="a0"/>
    <w:link w:val="21"/>
    <w:uiPriority w:val="29"/>
    <w:rsid w:val="008F15FC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8F15FC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8F15FC"/>
    <w:rPr>
      <w:b/>
      <w:i/>
      <w:sz w:val="24"/>
    </w:rPr>
  </w:style>
  <w:style w:type="character" w:styleId="afa">
    <w:name w:val="Subtle Emphasis"/>
    <w:uiPriority w:val="19"/>
    <w:qFormat/>
    <w:rsid w:val="008F15FC"/>
    <w:rPr>
      <w:i/>
      <w:color w:val="5A5A5A"/>
    </w:rPr>
  </w:style>
  <w:style w:type="character" w:styleId="afb">
    <w:name w:val="Intense Emphasis"/>
    <w:basedOn w:val="a0"/>
    <w:uiPriority w:val="21"/>
    <w:qFormat/>
    <w:rsid w:val="008F15FC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8F15FC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8F15FC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8F15FC"/>
    <w:rPr>
      <w:rFonts w:ascii="Calibri Light" w:eastAsia="Times New Roman" w:hAnsi="Calibri Light"/>
      <w:b/>
      <w:i/>
      <w:sz w:val="24"/>
      <w:szCs w:val="24"/>
    </w:rPr>
  </w:style>
  <w:style w:type="paragraph" w:styleId="aff">
    <w:name w:val="TOC Heading"/>
    <w:basedOn w:val="1"/>
    <w:next w:val="a"/>
    <w:uiPriority w:val="39"/>
    <w:qFormat/>
    <w:rsid w:val="008F15FC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CA0A23"/>
  </w:style>
  <w:style w:type="paragraph" w:styleId="aff0">
    <w:name w:val="footnote text"/>
    <w:basedOn w:val="a"/>
    <w:link w:val="aff1"/>
    <w:uiPriority w:val="99"/>
    <w:semiHidden/>
    <w:unhideWhenUsed/>
    <w:rsid w:val="00CA0A23"/>
    <w:pPr>
      <w:jc w:val="both"/>
    </w:pPr>
    <w:rPr>
      <w:rFonts w:eastAsia="Calibri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A0A23"/>
    <w:rPr>
      <w:rFonts w:eastAsia="Calibri"/>
      <w:lang w:eastAsia="en-US"/>
    </w:rPr>
  </w:style>
  <w:style w:type="character" w:styleId="aff2">
    <w:name w:val="footnote reference"/>
    <w:uiPriority w:val="99"/>
    <w:semiHidden/>
    <w:unhideWhenUsed/>
    <w:rsid w:val="00CA0A23"/>
    <w:rPr>
      <w:vertAlign w:val="superscript"/>
    </w:rPr>
  </w:style>
  <w:style w:type="paragraph" w:customStyle="1" w:styleId="ConsPlusNormal">
    <w:name w:val="ConsPlusNormal"/>
    <w:rsid w:val="00CA0A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A0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A0A23"/>
    <w:rPr>
      <w:rFonts w:ascii="Courier New" w:hAnsi="Courier New"/>
      <w:lang w:eastAsia="en-US"/>
    </w:rPr>
  </w:style>
  <w:style w:type="paragraph" w:styleId="aff3">
    <w:name w:val="Normal (Web)"/>
    <w:basedOn w:val="a"/>
    <w:uiPriority w:val="99"/>
    <w:rsid w:val="00CA0A23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CA0A23"/>
    <w:pPr>
      <w:tabs>
        <w:tab w:val="right" w:leader="dot" w:pos="6680"/>
      </w:tabs>
      <w:spacing w:before="360"/>
      <w:jc w:val="center"/>
    </w:pPr>
    <w:rPr>
      <w:rFonts w:ascii="Times New Roman" w:eastAsia="Calibri" w:hAnsi="Times New Roman"/>
      <w:bCs/>
      <w:caps/>
      <w:noProof/>
    </w:rPr>
  </w:style>
  <w:style w:type="character" w:customStyle="1" w:styleId="13">
    <w:name w:val="Текст выноски Знак1"/>
    <w:basedOn w:val="a0"/>
    <w:uiPriority w:val="99"/>
    <w:semiHidden/>
    <w:rsid w:val="00CA0A23"/>
    <w:rPr>
      <w:rFonts w:ascii="Segoe UI" w:hAnsi="Segoe UI" w:cs="Segoe UI"/>
      <w:sz w:val="18"/>
      <w:szCs w:val="18"/>
    </w:rPr>
  </w:style>
  <w:style w:type="paragraph" w:customStyle="1" w:styleId="210">
    <w:name w:val="Оглавление 21"/>
    <w:basedOn w:val="a"/>
    <w:next w:val="a"/>
    <w:autoRedefine/>
    <w:uiPriority w:val="39"/>
    <w:unhideWhenUsed/>
    <w:qFormat/>
    <w:rsid w:val="00CA0A23"/>
    <w:pPr>
      <w:tabs>
        <w:tab w:val="right" w:leader="dot" w:pos="6680"/>
      </w:tabs>
      <w:spacing w:before="120" w:after="120"/>
      <w:jc w:val="both"/>
    </w:pPr>
    <w:rPr>
      <w:rFonts w:eastAsia="Calibri"/>
      <w:b/>
      <w:bCs/>
      <w:sz w:val="20"/>
      <w:szCs w:val="20"/>
    </w:rPr>
  </w:style>
  <w:style w:type="character" w:styleId="aff4">
    <w:name w:val="Hyperlink"/>
    <w:uiPriority w:val="99"/>
    <w:unhideWhenUsed/>
    <w:rsid w:val="00CA0A23"/>
    <w:rPr>
      <w:color w:val="0000FF"/>
      <w:u w:val="single"/>
    </w:rPr>
  </w:style>
  <w:style w:type="paragraph" w:customStyle="1" w:styleId="31">
    <w:name w:val="Оглавление 31"/>
    <w:basedOn w:val="a"/>
    <w:next w:val="a"/>
    <w:autoRedefine/>
    <w:uiPriority w:val="39"/>
    <w:unhideWhenUsed/>
    <w:qFormat/>
    <w:rsid w:val="00CA0A23"/>
    <w:pPr>
      <w:ind w:left="220"/>
    </w:pPr>
    <w:rPr>
      <w:rFonts w:eastAsia="Calibri"/>
      <w:sz w:val="20"/>
      <w:szCs w:val="20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CA0A23"/>
    <w:pPr>
      <w:ind w:left="440"/>
    </w:pPr>
    <w:rPr>
      <w:rFonts w:eastAsia="Calibri"/>
      <w:sz w:val="20"/>
      <w:szCs w:val="20"/>
    </w:rPr>
  </w:style>
  <w:style w:type="paragraph" w:customStyle="1" w:styleId="51">
    <w:name w:val="Оглавление 51"/>
    <w:basedOn w:val="a"/>
    <w:next w:val="a"/>
    <w:autoRedefine/>
    <w:uiPriority w:val="39"/>
    <w:unhideWhenUsed/>
    <w:rsid w:val="00CA0A23"/>
    <w:pPr>
      <w:ind w:left="660"/>
    </w:pPr>
    <w:rPr>
      <w:rFonts w:eastAsia="Calibri"/>
      <w:sz w:val="20"/>
      <w:szCs w:val="20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CA0A23"/>
    <w:pPr>
      <w:ind w:left="880"/>
    </w:pPr>
    <w:rPr>
      <w:rFonts w:eastAsia="Calibri"/>
      <w:sz w:val="20"/>
      <w:szCs w:val="20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CA0A23"/>
    <w:pPr>
      <w:ind w:left="1100"/>
    </w:pPr>
    <w:rPr>
      <w:rFonts w:eastAsia="Calibri"/>
      <w:sz w:val="20"/>
      <w:szCs w:val="20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CA0A23"/>
    <w:pPr>
      <w:ind w:left="1320"/>
    </w:pPr>
    <w:rPr>
      <w:rFonts w:eastAsia="Calibri"/>
      <w:sz w:val="20"/>
      <w:szCs w:val="20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CA0A23"/>
    <w:pPr>
      <w:ind w:left="1540"/>
    </w:pPr>
    <w:rPr>
      <w:rFonts w:eastAsia="Calibri"/>
      <w:sz w:val="20"/>
      <w:szCs w:val="20"/>
    </w:rPr>
  </w:style>
  <w:style w:type="paragraph" w:styleId="aff5">
    <w:name w:val="caption"/>
    <w:basedOn w:val="a"/>
    <w:next w:val="a"/>
    <w:uiPriority w:val="35"/>
    <w:qFormat/>
    <w:rsid w:val="00CA0A23"/>
    <w:pPr>
      <w:jc w:val="both"/>
    </w:pPr>
    <w:rPr>
      <w:rFonts w:eastAsia="Calibri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CA0A23"/>
  </w:style>
  <w:style w:type="character" w:customStyle="1" w:styleId="aff6">
    <w:name w:val="Схема документа Знак"/>
    <w:link w:val="aff7"/>
    <w:uiPriority w:val="99"/>
    <w:semiHidden/>
    <w:rsid w:val="00CA0A23"/>
    <w:rPr>
      <w:rFonts w:ascii="Tahoma" w:hAnsi="Tahoma" w:cs="Tahoma"/>
      <w:sz w:val="16"/>
      <w:szCs w:val="16"/>
    </w:rPr>
  </w:style>
  <w:style w:type="paragraph" w:styleId="aff7">
    <w:name w:val="Document Map"/>
    <w:basedOn w:val="a"/>
    <w:link w:val="aff6"/>
    <w:uiPriority w:val="99"/>
    <w:semiHidden/>
    <w:unhideWhenUsed/>
    <w:rsid w:val="00CA0A23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Схема документа Знак1"/>
    <w:basedOn w:val="a0"/>
    <w:link w:val="aff7"/>
    <w:uiPriority w:val="99"/>
    <w:semiHidden/>
    <w:rsid w:val="00CA0A23"/>
    <w:rPr>
      <w:rFonts w:ascii="Tahoma" w:hAnsi="Tahoma" w:cs="Tahoma"/>
      <w:sz w:val="16"/>
      <w:szCs w:val="16"/>
      <w:lang w:eastAsia="en-US"/>
    </w:rPr>
  </w:style>
  <w:style w:type="character" w:customStyle="1" w:styleId="32">
    <w:name w:val="Основной текст 3 Знак"/>
    <w:link w:val="33"/>
    <w:uiPriority w:val="99"/>
    <w:rsid w:val="00CA0A23"/>
    <w:rPr>
      <w:rFonts w:ascii="Times New Roman" w:hAnsi="Times New Roman"/>
    </w:rPr>
  </w:style>
  <w:style w:type="paragraph" w:styleId="33">
    <w:name w:val="Body Text 3"/>
    <w:basedOn w:val="a"/>
    <w:link w:val="32"/>
    <w:uiPriority w:val="99"/>
    <w:rsid w:val="00CA0A23"/>
    <w:pPr>
      <w:widowControl w:val="0"/>
      <w:autoSpaceDE w:val="0"/>
      <w:autoSpaceDN w:val="0"/>
      <w:ind w:right="-144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CA0A23"/>
    <w:rPr>
      <w:sz w:val="16"/>
      <w:szCs w:val="16"/>
      <w:lang w:eastAsia="en-US"/>
    </w:rPr>
  </w:style>
  <w:style w:type="character" w:customStyle="1" w:styleId="23">
    <w:name w:val="Основной текст 2 Знак"/>
    <w:link w:val="24"/>
    <w:uiPriority w:val="99"/>
    <w:rsid w:val="00CA0A23"/>
    <w:rPr>
      <w:rFonts w:ascii="Times New Roman" w:hAnsi="Times New Roman"/>
      <w:sz w:val="16"/>
      <w:szCs w:val="16"/>
      <w:lang w:val="en-AU"/>
    </w:rPr>
  </w:style>
  <w:style w:type="paragraph" w:styleId="24">
    <w:name w:val="Body Text 2"/>
    <w:basedOn w:val="a"/>
    <w:link w:val="23"/>
    <w:uiPriority w:val="99"/>
    <w:rsid w:val="00CA0A23"/>
    <w:pPr>
      <w:widowControl w:val="0"/>
      <w:autoSpaceDE w:val="0"/>
      <w:autoSpaceDN w:val="0"/>
    </w:pPr>
    <w:rPr>
      <w:rFonts w:ascii="Times New Roman" w:hAnsi="Times New Roman"/>
      <w:sz w:val="16"/>
      <w:szCs w:val="16"/>
      <w:lang w:val="en-AU" w:eastAsia="x-none"/>
    </w:rPr>
  </w:style>
  <w:style w:type="character" w:customStyle="1" w:styleId="211">
    <w:name w:val="Основной текст 2 Знак1"/>
    <w:basedOn w:val="a0"/>
    <w:link w:val="24"/>
    <w:uiPriority w:val="99"/>
    <w:semiHidden/>
    <w:rsid w:val="00CA0A23"/>
    <w:rPr>
      <w:sz w:val="24"/>
      <w:szCs w:val="24"/>
      <w:lang w:eastAsia="en-US"/>
    </w:rPr>
  </w:style>
  <w:style w:type="character" w:customStyle="1" w:styleId="aff8">
    <w:name w:val="Основной текст Знак"/>
    <w:link w:val="aff9"/>
    <w:uiPriority w:val="99"/>
    <w:rsid w:val="00CA0A23"/>
    <w:rPr>
      <w:rFonts w:ascii="Times New Roman" w:hAnsi="Times New Roman"/>
      <w:sz w:val="24"/>
      <w:szCs w:val="24"/>
      <w:lang w:val="en-AU"/>
    </w:rPr>
  </w:style>
  <w:style w:type="paragraph" w:styleId="aff9">
    <w:name w:val="Body Text"/>
    <w:basedOn w:val="a"/>
    <w:link w:val="aff8"/>
    <w:uiPriority w:val="99"/>
    <w:rsid w:val="00CA0A23"/>
    <w:pPr>
      <w:widowControl w:val="0"/>
      <w:autoSpaceDE w:val="0"/>
      <w:autoSpaceDN w:val="0"/>
    </w:pPr>
    <w:rPr>
      <w:rFonts w:ascii="Times New Roman" w:hAnsi="Times New Roman"/>
      <w:lang w:val="en-AU" w:eastAsia="x-none"/>
    </w:rPr>
  </w:style>
  <w:style w:type="character" w:customStyle="1" w:styleId="15">
    <w:name w:val="Основной текст Знак1"/>
    <w:basedOn w:val="a0"/>
    <w:link w:val="aff9"/>
    <w:uiPriority w:val="99"/>
    <w:semiHidden/>
    <w:rsid w:val="00CA0A23"/>
    <w:rPr>
      <w:sz w:val="24"/>
      <w:szCs w:val="24"/>
      <w:lang w:eastAsia="en-US"/>
    </w:rPr>
  </w:style>
  <w:style w:type="paragraph" w:styleId="affa">
    <w:name w:val="Block Text"/>
    <w:basedOn w:val="a"/>
    <w:uiPriority w:val="99"/>
    <w:rsid w:val="00CA0A23"/>
    <w:pPr>
      <w:widowControl w:val="0"/>
      <w:autoSpaceDE w:val="0"/>
      <w:autoSpaceDN w:val="0"/>
      <w:ind w:left="-108" w:right="-108"/>
      <w:jc w:val="center"/>
    </w:pPr>
    <w:rPr>
      <w:rFonts w:ascii="Times New Roman" w:hAnsi="Times New Roman"/>
      <w:sz w:val="20"/>
      <w:szCs w:val="20"/>
      <w:lang w:eastAsia="ru-RU"/>
    </w:rPr>
  </w:style>
  <w:style w:type="character" w:styleId="affb">
    <w:name w:val="Placeholder Text"/>
    <w:basedOn w:val="a0"/>
    <w:uiPriority w:val="99"/>
    <w:semiHidden/>
    <w:rsid w:val="00CA0A23"/>
    <w:rPr>
      <w:color w:val="808080"/>
    </w:rPr>
  </w:style>
  <w:style w:type="paragraph" w:styleId="affc">
    <w:name w:val="endnote text"/>
    <w:basedOn w:val="a"/>
    <w:link w:val="affd"/>
    <w:uiPriority w:val="99"/>
    <w:semiHidden/>
    <w:unhideWhenUsed/>
    <w:rsid w:val="00CA0A23"/>
    <w:pPr>
      <w:jc w:val="both"/>
    </w:pPr>
    <w:rPr>
      <w:rFonts w:eastAsia="Calibri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CA0A23"/>
    <w:rPr>
      <w:rFonts w:eastAsia="Calibri"/>
      <w:lang w:eastAsia="en-US"/>
    </w:rPr>
  </w:style>
  <w:style w:type="character" w:styleId="affe">
    <w:name w:val="endnote reference"/>
    <w:basedOn w:val="a0"/>
    <w:uiPriority w:val="99"/>
    <w:semiHidden/>
    <w:unhideWhenUsed/>
    <w:rsid w:val="00CA0A23"/>
    <w:rPr>
      <w:vertAlign w:val="superscript"/>
    </w:rPr>
  </w:style>
  <w:style w:type="paragraph" w:customStyle="1" w:styleId="16">
    <w:name w:val="Подзаголовок1"/>
    <w:basedOn w:val="a"/>
    <w:next w:val="a"/>
    <w:uiPriority w:val="11"/>
    <w:qFormat/>
    <w:rsid w:val="00CA0A23"/>
    <w:pPr>
      <w:numPr>
        <w:ilvl w:val="1"/>
      </w:numPr>
      <w:jc w:val="both"/>
    </w:pPr>
    <w:rPr>
      <w:rFonts w:ascii="Cambria" w:hAnsi="Cambria"/>
      <w:i/>
      <w:iCs/>
      <w:color w:val="4F81BD"/>
      <w:spacing w:val="15"/>
    </w:rPr>
  </w:style>
  <w:style w:type="character" w:customStyle="1" w:styleId="17">
    <w:name w:val="Подзаголовок Знак1"/>
    <w:basedOn w:val="a0"/>
    <w:uiPriority w:val="11"/>
    <w:rsid w:val="00CA0A23"/>
    <w:rPr>
      <w:rFonts w:eastAsia="Times New Roman"/>
      <w:color w:val="5A5A5A"/>
      <w:spacing w:val="15"/>
    </w:rPr>
  </w:style>
  <w:style w:type="character" w:customStyle="1" w:styleId="pathway">
    <w:name w:val="pathway"/>
    <w:basedOn w:val="a0"/>
    <w:rsid w:val="0099043E"/>
  </w:style>
  <w:style w:type="character" w:customStyle="1" w:styleId="h-normal">
    <w:name w:val="h-normal"/>
    <w:basedOn w:val="a0"/>
    <w:rsid w:val="0006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8732</Words>
  <Characters>49777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2018-04-11T08:12:00Z</cp:lastPrinted>
  <dcterms:created xsi:type="dcterms:W3CDTF">2018-09-04T11:56:00Z</dcterms:created>
  <dcterms:modified xsi:type="dcterms:W3CDTF">2018-09-04T11:56:00Z</dcterms:modified>
</cp:coreProperties>
</file>