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3D" w:rsidRPr="00DB6466" w:rsidRDefault="0011733D" w:rsidP="00AF28DD">
      <w:pPr>
        <w:spacing w:line="260" w:lineRule="exact"/>
      </w:pPr>
      <w:r w:rsidRPr="00DB6466">
        <w:rPr>
          <w:rStyle w:val="a4"/>
          <w:rFonts w:eastAsiaTheme="minorEastAsia"/>
          <w:bCs w:val="0"/>
        </w:rPr>
        <w:t>Информационный</w:t>
      </w:r>
      <w:r w:rsidRPr="00DB6466">
        <w:t xml:space="preserve"> </w:t>
      </w:r>
      <w:r w:rsidRPr="00DB6466">
        <w:rPr>
          <w:rStyle w:val="a4"/>
          <w:rFonts w:eastAsiaTheme="minorEastAsia"/>
        </w:rPr>
        <w:t>ме</w:t>
      </w:r>
      <w:r w:rsidRPr="00DB6466">
        <w:rPr>
          <w:rStyle w:val="a4"/>
          <w:rFonts w:eastAsiaTheme="minorEastAsia"/>
          <w:bCs w:val="0"/>
        </w:rPr>
        <w:t>морандум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1742"/>
        <w:gridCol w:w="5885"/>
      </w:tblGrid>
      <w:tr w:rsidR="0011733D" w:rsidTr="00AF28D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3D" w:rsidRPr="00283262" w:rsidRDefault="0011733D" w:rsidP="00AF28DD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283262">
              <w:rPr>
                <w:rStyle w:val="11pt"/>
                <w:b/>
                <w:sz w:val="24"/>
                <w:szCs w:val="24"/>
              </w:rPr>
              <w:t>Полное на</w:t>
            </w:r>
            <w:r w:rsidR="00283262" w:rsidRPr="00283262">
              <w:rPr>
                <w:rStyle w:val="11pt"/>
                <w:b/>
                <w:sz w:val="24"/>
                <w:szCs w:val="24"/>
              </w:rPr>
              <w:t>и</w:t>
            </w:r>
            <w:r w:rsidRPr="00283262">
              <w:rPr>
                <w:rStyle w:val="11pt"/>
                <w:b/>
                <w:sz w:val="24"/>
                <w:szCs w:val="24"/>
              </w:rPr>
              <w:t>менование</w:t>
            </w:r>
            <w:r w:rsidR="00283262" w:rsidRPr="00283262">
              <w:rPr>
                <w:rStyle w:val="11pt"/>
                <w:b/>
                <w:sz w:val="24"/>
                <w:szCs w:val="24"/>
              </w:rPr>
              <w:t>:</w:t>
            </w:r>
            <w:r w:rsidRPr="00283262">
              <w:rPr>
                <w:rStyle w:val="11pt"/>
                <w:sz w:val="24"/>
                <w:szCs w:val="24"/>
              </w:rPr>
              <w:t xml:space="preserve">  Коммунальное сельскохозяйственное унитарное предприятие «Агро-Липнишки»; Государственное предприятие «Агро-Липнишки»</w:t>
            </w:r>
          </w:p>
        </w:tc>
      </w:tr>
      <w:tr w:rsidR="0011733D" w:rsidTr="00AF28DD"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33D" w:rsidRPr="00283262" w:rsidRDefault="0011733D" w:rsidP="00AF28DD">
            <w:pPr>
              <w:pStyle w:val="3"/>
              <w:shd w:val="clear" w:color="auto" w:fill="auto"/>
              <w:spacing w:line="228" w:lineRule="exact"/>
              <w:rPr>
                <w:b/>
              </w:rPr>
            </w:pPr>
            <w:r w:rsidRPr="00283262">
              <w:rPr>
                <w:rStyle w:val="11pt"/>
                <w:b/>
              </w:rPr>
              <w:t>Адрес (место нахождения)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3D" w:rsidRPr="00283262" w:rsidRDefault="0011733D" w:rsidP="00AF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62">
              <w:rPr>
                <w:rFonts w:ascii="Times New Roman" w:hAnsi="Times New Roman" w:cs="Times New Roman"/>
                <w:sz w:val="24"/>
                <w:szCs w:val="24"/>
              </w:rPr>
              <w:t xml:space="preserve">231335 Гродненская область, Ивьевский район, </w:t>
            </w:r>
            <w:proofErr w:type="spellStart"/>
            <w:r w:rsidRPr="0028326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283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262">
              <w:rPr>
                <w:rFonts w:ascii="Times New Roman" w:hAnsi="Times New Roman" w:cs="Times New Roman"/>
                <w:sz w:val="24"/>
                <w:szCs w:val="24"/>
              </w:rPr>
              <w:t>Липнишки, ул.</w:t>
            </w:r>
            <w:r w:rsidR="00AF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262">
              <w:rPr>
                <w:rFonts w:ascii="Times New Roman" w:hAnsi="Times New Roman" w:cs="Times New Roman"/>
                <w:sz w:val="24"/>
                <w:szCs w:val="24"/>
              </w:rPr>
              <w:t>Лидская, д2</w:t>
            </w:r>
          </w:p>
        </w:tc>
      </w:tr>
      <w:tr w:rsidR="0011733D" w:rsidTr="00AF28DD"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33D" w:rsidRDefault="0011733D" w:rsidP="00AF28DD">
            <w:pPr>
              <w:pStyle w:val="3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</w:rPr>
              <w:t>Сайт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3D" w:rsidRPr="00283262" w:rsidRDefault="0011733D" w:rsidP="00AF28DD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283262">
              <w:rPr>
                <w:rStyle w:val="11pt"/>
                <w:sz w:val="24"/>
                <w:szCs w:val="24"/>
                <w:lang w:val="en-US" w:eastAsia="en-US" w:bidi="en-US"/>
              </w:rPr>
              <w:t>WWW</w:t>
            </w:r>
            <w:r w:rsidRPr="00283262">
              <w:rPr>
                <w:rStyle w:val="11pt"/>
                <w:sz w:val="24"/>
                <w:szCs w:val="24"/>
                <w:lang w:eastAsia="en-US" w:bidi="en-US"/>
              </w:rPr>
              <w:t>.</w:t>
            </w:r>
          </w:p>
        </w:tc>
      </w:tr>
      <w:tr w:rsidR="0011733D" w:rsidTr="00AF28DD"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33D" w:rsidRPr="00283262" w:rsidRDefault="00E671AC" w:rsidP="00AF28DD">
            <w:pPr>
              <w:pStyle w:val="3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</w:t>
            </w:r>
            <w:r w:rsidR="0011733D" w:rsidRPr="00283262">
              <w:rPr>
                <w:rStyle w:val="a6"/>
                <w:sz w:val="24"/>
                <w:szCs w:val="24"/>
              </w:rPr>
              <w:t>анные о государственной регистрации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3D" w:rsidRPr="003F5B27" w:rsidRDefault="003F5B27" w:rsidP="00AF28DD">
            <w:pPr>
              <w:pStyle w:val="3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3F5B27">
              <w:rPr>
                <w:sz w:val="24"/>
                <w:szCs w:val="24"/>
              </w:rPr>
              <w:t>Общество зарегистрировано решением Ивьевского районного исполнительного комитета  от 05.10.2016 г № 588 в Едином государственном регистре юридических лиц и индивидуальных предпринимателей за № 500063786</w:t>
            </w:r>
          </w:p>
        </w:tc>
      </w:tr>
      <w:tr w:rsidR="0011733D" w:rsidTr="00AF28DD"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33D" w:rsidRPr="00283262" w:rsidRDefault="0011733D" w:rsidP="00AF28DD">
            <w:pPr>
              <w:pStyle w:val="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3262">
              <w:rPr>
                <w:rStyle w:val="a6"/>
                <w:sz w:val="24"/>
                <w:szCs w:val="24"/>
              </w:rPr>
              <w:t>Информация о руководстве организации, контактные телефоны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3D" w:rsidRPr="003F5B27" w:rsidRDefault="0011733D" w:rsidP="00AF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27">
              <w:rPr>
                <w:rFonts w:ascii="Times New Roman" w:hAnsi="Times New Roman" w:cs="Times New Roman"/>
                <w:sz w:val="24"/>
                <w:szCs w:val="24"/>
              </w:rPr>
              <w:t>Управляющий Титков Владимир Евгеньевич тел.</w:t>
            </w:r>
            <w:r w:rsidR="00E671AC" w:rsidRPr="003F5B27">
              <w:rPr>
                <w:rFonts w:ascii="Times New Roman" w:hAnsi="Times New Roman" w:cs="Times New Roman"/>
                <w:sz w:val="24"/>
                <w:szCs w:val="24"/>
              </w:rPr>
              <w:t xml:space="preserve">(801595) </w:t>
            </w:r>
            <w:r w:rsidRPr="003F5B27">
              <w:rPr>
                <w:rFonts w:ascii="Times New Roman" w:hAnsi="Times New Roman" w:cs="Times New Roman"/>
                <w:sz w:val="24"/>
                <w:szCs w:val="24"/>
              </w:rPr>
              <w:t>66155</w:t>
            </w:r>
            <w:r w:rsidR="00DB6466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 </w:t>
            </w:r>
            <w:proofErr w:type="spellStart"/>
            <w:r w:rsidR="00DB6466"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  <w:r w:rsidR="00DB6466">
              <w:rPr>
                <w:rFonts w:ascii="Times New Roman" w:hAnsi="Times New Roman" w:cs="Times New Roman"/>
                <w:sz w:val="24"/>
                <w:szCs w:val="24"/>
              </w:rPr>
              <w:t xml:space="preserve"> Ирина Иосифовна – (801595) 66647</w:t>
            </w:r>
          </w:p>
        </w:tc>
      </w:tr>
    </w:tbl>
    <w:p w:rsidR="0011733D" w:rsidRDefault="00C043E7" w:rsidP="00AF28DD">
      <w:pPr>
        <w:pStyle w:val="20"/>
        <w:numPr>
          <w:ilvl w:val="0"/>
          <w:numId w:val="3"/>
        </w:numPr>
        <w:shd w:val="clear" w:color="auto" w:fill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 об организации</w:t>
      </w:r>
    </w:p>
    <w:p w:rsidR="00283262" w:rsidRPr="009E3CE8" w:rsidRDefault="00283262" w:rsidP="00AF28DD">
      <w:pPr>
        <w:pStyle w:val="20"/>
        <w:shd w:val="clear" w:color="auto" w:fill="auto"/>
      </w:pPr>
    </w:p>
    <w:p w:rsidR="00C319F7" w:rsidRDefault="00C319F7" w:rsidP="00AF2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Коммунальное сельскохозяйственное унитарное предприятие</w:t>
      </w:r>
      <w:r w:rsidR="00A25115">
        <w:rPr>
          <w:rFonts w:ascii="Times New Roman" w:hAnsi="Times New Roman" w:cs="Times New Roman"/>
          <w:sz w:val="28"/>
          <w:szCs w:val="28"/>
        </w:rPr>
        <w:t xml:space="preserve"> </w:t>
      </w:r>
      <w:r w:rsidR="00A25115" w:rsidRPr="00A25115">
        <w:rPr>
          <w:rFonts w:ascii="Times New Roman" w:hAnsi="Times New Roman" w:cs="Times New Roman"/>
          <w:sz w:val="28"/>
          <w:szCs w:val="28"/>
        </w:rPr>
        <w:t xml:space="preserve">«Агро-Липнишки» </w:t>
      </w:r>
      <w:r w:rsidRPr="00A25115">
        <w:rPr>
          <w:rFonts w:ascii="Times New Roman" w:eastAsia="Calibri" w:hAnsi="Times New Roman" w:cs="Times New Roman"/>
          <w:sz w:val="28"/>
          <w:szCs w:val="28"/>
        </w:rPr>
        <w:t>(далее КСУП «</w:t>
      </w:r>
      <w:r>
        <w:rPr>
          <w:rFonts w:ascii="Times New Roman" w:eastAsia="Calibri" w:hAnsi="Times New Roman" w:cs="Times New Roman"/>
          <w:sz w:val="28"/>
          <w:szCs w:val="28"/>
        </w:rPr>
        <w:t>Агро-Липнишки</w:t>
      </w:r>
      <w:r w:rsidRPr="00A25115">
        <w:rPr>
          <w:rFonts w:ascii="Times New Roman" w:eastAsia="Calibri" w:hAnsi="Times New Roman" w:cs="Times New Roman"/>
          <w:sz w:val="28"/>
          <w:szCs w:val="28"/>
        </w:rPr>
        <w:t>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115" w:rsidRPr="00A25115">
        <w:rPr>
          <w:rFonts w:ascii="Times New Roman" w:hAnsi="Times New Roman" w:cs="Times New Roman"/>
          <w:sz w:val="28"/>
          <w:szCs w:val="28"/>
        </w:rPr>
        <w:t xml:space="preserve">создан в результате реорганизации </w:t>
      </w:r>
      <w:r w:rsidR="00E671AC">
        <w:rPr>
          <w:rFonts w:ascii="Times New Roman" w:hAnsi="Times New Roman" w:cs="Times New Roman"/>
          <w:sz w:val="28"/>
          <w:szCs w:val="28"/>
        </w:rPr>
        <w:t>СПК</w:t>
      </w:r>
      <w:r w:rsidR="00A25115" w:rsidRPr="00A25115">
        <w:rPr>
          <w:rFonts w:ascii="Times New Roman" w:hAnsi="Times New Roman" w:cs="Times New Roman"/>
          <w:sz w:val="28"/>
          <w:szCs w:val="28"/>
        </w:rPr>
        <w:t xml:space="preserve"> «</w:t>
      </w:r>
      <w:r w:rsidR="00E671AC">
        <w:rPr>
          <w:rFonts w:ascii="Times New Roman" w:hAnsi="Times New Roman" w:cs="Times New Roman"/>
          <w:sz w:val="28"/>
          <w:szCs w:val="28"/>
        </w:rPr>
        <w:t>Агро-</w:t>
      </w:r>
      <w:r w:rsidR="00A25115" w:rsidRPr="00A25115">
        <w:rPr>
          <w:rFonts w:ascii="Times New Roman" w:hAnsi="Times New Roman" w:cs="Times New Roman"/>
          <w:sz w:val="28"/>
          <w:szCs w:val="28"/>
        </w:rPr>
        <w:t>Липнишки»</w:t>
      </w:r>
      <w:r w:rsidR="00A25115">
        <w:rPr>
          <w:rFonts w:ascii="Times New Roman" w:hAnsi="Times New Roman" w:cs="Times New Roman"/>
          <w:sz w:val="28"/>
          <w:szCs w:val="28"/>
        </w:rPr>
        <w:t>,</w:t>
      </w:r>
      <w:r w:rsidR="00A25115" w:rsidRPr="00A25115">
        <w:rPr>
          <w:rFonts w:ascii="Times New Roman" w:hAnsi="Times New Roman" w:cs="Times New Roman"/>
          <w:sz w:val="28"/>
          <w:szCs w:val="28"/>
        </w:rPr>
        <w:t xml:space="preserve"> в состав которого входили сельскохозяйственны</w:t>
      </w:r>
      <w:r w:rsidR="00A25115">
        <w:rPr>
          <w:rFonts w:ascii="Times New Roman" w:hAnsi="Times New Roman" w:cs="Times New Roman"/>
          <w:sz w:val="28"/>
          <w:szCs w:val="28"/>
        </w:rPr>
        <w:t>е</w:t>
      </w:r>
      <w:r w:rsidR="00A25115" w:rsidRPr="00A25115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5115" w:rsidRPr="00A25115">
        <w:rPr>
          <w:rFonts w:ascii="Times New Roman" w:hAnsi="Times New Roman" w:cs="Times New Roman"/>
          <w:sz w:val="28"/>
          <w:szCs w:val="28"/>
        </w:rPr>
        <w:t xml:space="preserve"> колхоз «Молодая Гвардия» и СПК «</w:t>
      </w:r>
      <w:proofErr w:type="spellStart"/>
      <w:r w:rsidR="00A25115" w:rsidRPr="00A25115">
        <w:rPr>
          <w:rFonts w:ascii="Times New Roman" w:hAnsi="Times New Roman" w:cs="Times New Roman"/>
          <w:sz w:val="28"/>
          <w:szCs w:val="28"/>
        </w:rPr>
        <w:t>Красовщина</w:t>
      </w:r>
      <w:proofErr w:type="spellEnd"/>
      <w:r w:rsidR="00A25115" w:rsidRPr="00A2511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733D" w:rsidRPr="00283262" w:rsidRDefault="0011733D" w:rsidP="00AF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262">
        <w:rPr>
          <w:rFonts w:ascii="Times New Roman" w:hAnsi="Times New Roman" w:cs="Times New Roman"/>
          <w:sz w:val="28"/>
          <w:szCs w:val="28"/>
        </w:rPr>
        <w:t xml:space="preserve">На территории предприятия расположены 26 населенных пунктов, в которых проживает 2526 жителей. В состав предприятия входит 1 производственный участок, 2 молочно-товарные фермы на 1090 дойных коров, 2 фермы по </w:t>
      </w:r>
      <w:proofErr w:type="spellStart"/>
      <w:r w:rsidRPr="00283262">
        <w:rPr>
          <w:rFonts w:ascii="Times New Roman" w:hAnsi="Times New Roman" w:cs="Times New Roman"/>
          <w:sz w:val="28"/>
          <w:szCs w:val="28"/>
        </w:rPr>
        <w:t>доращиванию</w:t>
      </w:r>
      <w:proofErr w:type="spellEnd"/>
      <w:r w:rsidRPr="00283262">
        <w:rPr>
          <w:rFonts w:ascii="Times New Roman" w:hAnsi="Times New Roman" w:cs="Times New Roman"/>
          <w:sz w:val="28"/>
          <w:szCs w:val="28"/>
        </w:rPr>
        <w:t xml:space="preserve"> КРС.</w:t>
      </w:r>
    </w:p>
    <w:p w:rsidR="0011733D" w:rsidRPr="00283262" w:rsidRDefault="00DB6466" w:rsidP="00AF28DD">
      <w:pPr>
        <w:pStyle w:val="a8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Основной вид экономической деятельности – сельское хозяйство, в том числе растениеводство и животноводство. </w:t>
      </w:r>
      <w:r w:rsidR="0011733D" w:rsidRPr="00283262">
        <w:rPr>
          <w:rFonts w:ascii="Times New Roman" w:hAnsi="Times New Roman"/>
          <w:color w:val="000000"/>
          <w:sz w:val="28"/>
          <w:szCs w:val="28"/>
        </w:rPr>
        <w:t xml:space="preserve">В растениеводстве </w:t>
      </w:r>
      <w:r>
        <w:rPr>
          <w:rFonts w:ascii="Times New Roman" w:hAnsi="Times New Roman"/>
          <w:color w:val="000000"/>
          <w:sz w:val="28"/>
          <w:szCs w:val="28"/>
        </w:rPr>
        <w:t>выращивание зерновых культур:</w:t>
      </w:r>
      <w:r w:rsidR="0011733D" w:rsidRPr="00283262">
        <w:rPr>
          <w:rFonts w:ascii="Times New Roman" w:hAnsi="Times New Roman"/>
          <w:color w:val="000000"/>
          <w:sz w:val="28"/>
          <w:szCs w:val="28"/>
        </w:rPr>
        <w:t xml:space="preserve"> ячмень, рожь, пшеница, тритикале, </w:t>
      </w:r>
      <w:r>
        <w:rPr>
          <w:rFonts w:ascii="Times New Roman" w:hAnsi="Times New Roman"/>
          <w:color w:val="000000"/>
          <w:sz w:val="28"/>
          <w:szCs w:val="28"/>
        </w:rPr>
        <w:t xml:space="preserve">выращивание </w:t>
      </w:r>
      <w:proofErr w:type="spellStart"/>
      <w:r w:rsidR="0011733D" w:rsidRPr="00283262">
        <w:rPr>
          <w:rFonts w:ascii="Times New Roman" w:hAnsi="Times New Roman"/>
          <w:color w:val="000000"/>
          <w:sz w:val="28"/>
          <w:szCs w:val="28"/>
        </w:rPr>
        <w:t>маслосем</w:t>
      </w:r>
      <w:r>
        <w:rPr>
          <w:rFonts w:ascii="Times New Roman" w:hAnsi="Times New Roman"/>
          <w:color w:val="000000"/>
          <w:sz w:val="28"/>
          <w:szCs w:val="28"/>
        </w:rPr>
        <w:t>ян</w:t>
      </w:r>
      <w:proofErr w:type="spellEnd"/>
      <w:r w:rsidR="0011733D" w:rsidRPr="00283262">
        <w:rPr>
          <w:rFonts w:ascii="Times New Roman" w:hAnsi="Times New Roman"/>
          <w:color w:val="000000"/>
          <w:sz w:val="28"/>
          <w:szCs w:val="28"/>
        </w:rPr>
        <w:t xml:space="preserve"> рапса, кормовы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11733D" w:rsidRPr="00283262">
        <w:rPr>
          <w:rFonts w:ascii="Times New Roman" w:hAnsi="Times New Roman"/>
          <w:color w:val="000000"/>
          <w:sz w:val="28"/>
          <w:szCs w:val="28"/>
        </w:rPr>
        <w:t xml:space="preserve"> культур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1733D" w:rsidRPr="00283262">
        <w:rPr>
          <w:rFonts w:ascii="Times New Roman" w:hAnsi="Times New Roman"/>
          <w:color w:val="000000"/>
          <w:sz w:val="28"/>
          <w:szCs w:val="28"/>
        </w:rPr>
        <w:t xml:space="preserve"> В животноводстве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11733D" w:rsidRPr="00283262">
        <w:rPr>
          <w:rFonts w:ascii="Times New Roman" w:hAnsi="Times New Roman"/>
          <w:color w:val="000000"/>
          <w:sz w:val="28"/>
          <w:szCs w:val="28"/>
        </w:rPr>
        <w:t xml:space="preserve"> выращива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 w:rsidR="0011733D" w:rsidRPr="00283262">
        <w:rPr>
          <w:rFonts w:ascii="Times New Roman" w:hAnsi="Times New Roman"/>
          <w:color w:val="000000"/>
          <w:sz w:val="28"/>
          <w:szCs w:val="28"/>
        </w:rPr>
        <w:t xml:space="preserve"> крупн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11733D" w:rsidRPr="00283262">
        <w:rPr>
          <w:rFonts w:ascii="Times New Roman" w:hAnsi="Times New Roman"/>
          <w:color w:val="000000"/>
          <w:sz w:val="28"/>
          <w:szCs w:val="28"/>
        </w:rPr>
        <w:t xml:space="preserve"> рогат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11733D" w:rsidRPr="00283262">
        <w:rPr>
          <w:rFonts w:ascii="Times New Roman" w:hAnsi="Times New Roman"/>
          <w:color w:val="000000"/>
          <w:sz w:val="28"/>
          <w:szCs w:val="28"/>
        </w:rPr>
        <w:t xml:space="preserve"> скот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11733D" w:rsidRPr="00283262">
        <w:rPr>
          <w:rFonts w:ascii="Times New Roman" w:hAnsi="Times New Roman"/>
          <w:color w:val="000000"/>
          <w:sz w:val="28"/>
          <w:szCs w:val="28"/>
        </w:rPr>
        <w:t xml:space="preserve"> для производства молока и мяса</w:t>
      </w:r>
      <w:r w:rsidR="00A2511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05B19" w:rsidRDefault="00792E0D" w:rsidP="00635490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05B19" w:rsidRPr="00505B19">
        <w:rPr>
          <w:rFonts w:ascii="Times New Roman" w:hAnsi="Times New Roman" w:cs="Times New Roman"/>
          <w:sz w:val="28"/>
          <w:szCs w:val="28"/>
        </w:rPr>
        <w:t>КСУП «Агро-Липнишки» рас</w:t>
      </w:r>
      <w:r w:rsidR="00DB6466">
        <w:rPr>
          <w:rFonts w:ascii="Times New Roman" w:hAnsi="Times New Roman" w:cs="Times New Roman"/>
          <w:sz w:val="28"/>
          <w:szCs w:val="28"/>
        </w:rPr>
        <w:t xml:space="preserve">положено на расстоянии 17 км от </w:t>
      </w:r>
      <w:r w:rsidR="00505B19" w:rsidRPr="00505B1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05B19">
        <w:rPr>
          <w:rFonts w:ascii="Times New Roman" w:hAnsi="Times New Roman" w:cs="Times New Roman"/>
          <w:sz w:val="28"/>
          <w:szCs w:val="28"/>
        </w:rPr>
        <w:t xml:space="preserve"> </w:t>
      </w:r>
      <w:r w:rsidR="00C319F7">
        <w:rPr>
          <w:rFonts w:ascii="Times New Roman" w:hAnsi="Times New Roman" w:cs="Times New Roman"/>
          <w:sz w:val="28"/>
          <w:szCs w:val="28"/>
        </w:rPr>
        <w:t xml:space="preserve"> </w:t>
      </w:r>
      <w:r w:rsidR="00505B19" w:rsidRPr="00505B19">
        <w:rPr>
          <w:rFonts w:ascii="Times New Roman" w:hAnsi="Times New Roman" w:cs="Times New Roman"/>
          <w:sz w:val="28"/>
          <w:szCs w:val="28"/>
        </w:rPr>
        <w:t xml:space="preserve">центра  г. </w:t>
      </w:r>
      <w:proofErr w:type="spellStart"/>
      <w:r w:rsidR="00505B19" w:rsidRPr="00505B19">
        <w:rPr>
          <w:rFonts w:ascii="Times New Roman" w:hAnsi="Times New Roman" w:cs="Times New Roman"/>
          <w:sz w:val="28"/>
          <w:szCs w:val="28"/>
        </w:rPr>
        <w:t>Ивье</w:t>
      </w:r>
      <w:proofErr w:type="spellEnd"/>
      <w:r w:rsidR="00505B19" w:rsidRPr="00505B19">
        <w:rPr>
          <w:rFonts w:ascii="Times New Roman" w:hAnsi="Times New Roman" w:cs="Times New Roman"/>
          <w:sz w:val="28"/>
          <w:szCs w:val="28"/>
        </w:rPr>
        <w:t xml:space="preserve"> и 7 км от  железнодорожной  станции </w:t>
      </w:r>
      <w:proofErr w:type="spellStart"/>
      <w:r w:rsidR="00505B19" w:rsidRPr="00505B19">
        <w:rPr>
          <w:rFonts w:ascii="Times New Roman" w:hAnsi="Times New Roman" w:cs="Times New Roman"/>
          <w:sz w:val="28"/>
          <w:szCs w:val="28"/>
        </w:rPr>
        <w:t>Гавья</w:t>
      </w:r>
      <w:proofErr w:type="spellEnd"/>
      <w:r w:rsidR="00505B19" w:rsidRPr="00505B19">
        <w:rPr>
          <w:rFonts w:ascii="Times New Roman" w:hAnsi="Times New Roman" w:cs="Times New Roman"/>
          <w:sz w:val="28"/>
          <w:szCs w:val="28"/>
        </w:rPr>
        <w:t>. Площадь хозяйства составляет 7617,97 га, сельхозугодий - 6384,18 га, пашни – 3478,48 га.  Балл плодородия сельскохозяйственных угодий 26,9; балл плодородия пахотных земель 30,9.</w:t>
      </w:r>
      <w:r w:rsidR="00505B19" w:rsidRPr="00505B19">
        <w:t xml:space="preserve"> </w:t>
      </w:r>
      <w:r w:rsidR="00505B19" w:rsidRPr="00505B19">
        <w:rPr>
          <w:rFonts w:ascii="Times New Roman" w:hAnsi="Times New Roman" w:cs="Times New Roman"/>
          <w:sz w:val="28"/>
          <w:szCs w:val="28"/>
        </w:rPr>
        <w:t xml:space="preserve">Поголовье КРС на 1 января  2018 года составило </w:t>
      </w:r>
      <w:r w:rsidR="00505B19">
        <w:rPr>
          <w:rFonts w:ascii="Times New Roman" w:hAnsi="Times New Roman" w:cs="Times New Roman"/>
          <w:sz w:val="28"/>
          <w:szCs w:val="28"/>
        </w:rPr>
        <w:t>2254 голов, в том числе 1190</w:t>
      </w:r>
      <w:r w:rsidR="00505B19" w:rsidRPr="00505B19">
        <w:rPr>
          <w:rFonts w:ascii="Times New Roman" w:hAnsi="Times New Roman" w:cs="Times New Roman"/>
          <w:sz w:val="28"/>
          <w:szCs w:val="28"/>
        </w:rPr>
        <w:t xml:space="preserve"> коров.</w:t>
      </w:r>
    </w:p>
    <w:p w:rsidR="00C043E7" w:rsidRDefault="00C043E7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F28DD" w:rsidRDefault="00AF28DD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8DD" w:rsidRDefault="00AF28DD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8DD" w:rsidRDefault="00AF28DD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8DD" w:rsidRDefault="00AF28DD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E0D" w:rsidRDefault="00792E0D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E0D" w:rsidRPr="00283262" w:rsidRDefault="00792E0D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466" w:rsidRPr="00C11901" w:rsidRDefault="0011733D" w:rsidP="00AF28DD">
      <w:pPr>
        <w:pStyle w:val="24"/>
        <w:keepNext/>
        <w:keepLines/>
        <w:shd w:val="clear" w:color="auto" w:fill="auto"/>
        <w:spacing w:line="280" w:lineRule="exact"/>
        <w:outlineLvl w:val="9"/>
        <w:rPr>
          <w:b/>
        </w:rPr>
      </w:pPr>
      <w:r w:rsidRPr="00505B19">
        <w:rPr>
          <w:b/>
          <w:lang w:val="en-US"/>
        </w:rPr>
        <w:lastRenderedPageBreak/>
        <w:t>II</w:t>
      </w:r>
      <w:r w:rsidRPr="00505B19">
        <w:rPr>
          <w:b/>
        </w:rPr>
        <w:t>. Финансовы</w:t>
      </w:r>
      <w:r w:rsidRPr="00505B19">
        <w:rPr>
          <w:rStyle w:val="a4"/>
          <w:rFonts w:eastAsiaTheme="minorEastAsia"/>
          <w:bCs w:val="0"/>
          <w:sz w:val="28"/>
          <w:szCs w:val="28"/>
          <w:u w:val="none"/>
        </w:rPr>
        <w:t>е</w:t>
      </w:r>
      <w:r w:rsidRPr="00505B19">
        <w:rPr>
          <w:rStyle w:val="a4"/>
          <w:rFonts w:eastAsiaTheme="minorEastAsia"/>
          <w:b w:val="0"/>
          <w:bCs w:val="0"/>
          <w:sz w:val="28"/>
          <w:szCs w:val="28"/>
          <w:u w:val="none"/>
        </w:rPr>
        <w:t xml:space="preserve"> </w:t>
      </w:r>
      <w:r w:rsidRPr="00505B19">
        <w:rPr>
          <w:rStyle w:val="a4"/>
          <w:rFonts w:eastAsiaTheme="minorEastAsia"/>
          <w:bCs w:val="0"/>
          <w:sz w:val="28"/>
          <w:szCs w:val="28"/>
          <w:u w:val="none"/>
        </w:rPr>
        <w:t>пока</w:t>
      </w:r>
      <w:r w:rsidRPr="00505B19">
        <w:rPr>
          <w:b/>
        </w:rPr>
        <w:t xml:space="preserve">затели </w:t>
      </w:r>
      <w:r w:rsidRPr="00505B19">
        <w:rPr>
          <w:rStyle w:val="a4"/>
          <w:rFonts w:eastAsiaTheme="minorEastAsia"/>
          <w:bCs w:val="0"/>
          <w:sz w:val="28"/>
          <w:szCs w:val="28"/>
          <w:u w:val="none"/>
        </w:rPr>
        <w:t>хозяйстве</w:t>
      </w:r>
      <w:r w:rsidRPr="00505B19">
        <w:rPr>
          <w:b/>
        </w:rPr>
        <w:t>нной деятельност</w:t>
      </w:r>
      <w:r w:rsidRPr="00505B19">
        <w:rPr>
          <w:rStyle w:val="a4"/>
          <w:rFonts w:eastAsiaTheme="minorEastAsia"/>
          <w:bCs w:val="0"/>
          <w:sz w:val="28"/>
          <w:szCs w:val="28"/>
          <w:u w:val="none"/>
        </w:rPr>
        <w:t>и</w:t>
      </w:r>
      <w:r w:rsidRPr="00505B19">
        <w:rPr>
          <w:rStyle w:val="a4"/>
          <w:rFonts w:eastAsiaTheme="minorEastAsia"/>
          <w:b w:val="0"/>
          <w:bCs w:val="0"/>
          <w:sz w:val="28"/>
          <w:szCs w:val="28"/>
          <w:u w:val="none"/>
        </w:rPr>
        <w:t xml:space="preserve"> </w:t>
      </w:r>
      <w:r w:rsidRPr="00505B19">
        <w:rPr>
          <w:rStyle w:val="a4"/>
          <w:rFonts w:eastAsiaTheme="minorEastAsia"/>
          <w:bCs w:val="0"/>
          <w:sz w:val="28"/>
          <w:szCs w:val="28"/>
          <w:u w:val="none"/>
        </w:rPr>
        <w:t>ор</w:t>
      </w:r>
      <w:r w:rsidRPr="00505B19">
        <w:rPr>
          <w:b/>
        </w:rPr>
        <w:t>ганизации</w:t>
      </w:r>
    </w:p>
    <w:p w:rsidR="0011733D" w:rsidRPr="00505B19" w:rsidRDefault="0011733D" w:rsidP="00AF28DD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6"/>
        <w:gridCol w:w="979"/>
        <w:gridCol w:w="1166"/>
        <w:gridCol w:w="1104"/>
      </w:tblGrid>
      <w:tr w:rsidR="0011733D" w:rsidTr="00AF28DD">
        <w:trPr>
          <w:trHeight w:hRule="exact" w:val="62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33D" w:rsidRDefault="0011733D" w:rsidP="00AF28DD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a6"/>
              </w:rPr>
              <w:t>Показатель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33D" w:rsidRDefault="0011733D" w:rsidP="00AF28DD">
            <w:pPr>
              <w:pStyle w:val="3"/>
              <w:shd w:val="clear" w:color="auto" w:fill="auto"/>
              <w:spacing w:line="260" w:lineRule="exact"/>
              <w:ind w:left="240"/>
              <w:jc w:val="center"/>
            </w:pPr>
            <w:r>
              <w:rPr>
                <w:rStyle w:val="a6"/>
              </w:rPr>
              <w:t>2015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33D" w:rsidRDefault="0011733D" w:rsidP="00AF28DD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a6"/>
              </w:rPr>
              <w:t>2016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3D" w:rsidRDefault="0011733D" w:rsidP="00AF28DD">
            <w:pPr>
              <w:pStyle w:val="3"/>
              <w:shd w:val="clear" w:color="auto" w:fill="auto"/>
              <w:spacing w:line="260" w:lineRule="exact"/>
              <w:ind w:left="280"/>
              <w:jc w:val="center"/>
            </w:pPr>
            <w:r>
              <w:rPr>
                <w:rStyle w:val="a6"/>
              </w:rPr>
              <w:t>2017</w:t>
            </w:r>
          </w:p>
        </w:tc>
      </w:tr>
      <w:tr w:rsidR="0011733D" w:rsidRPr="00C0213B" w:rsidTr="00AF28DD">
        <w:trPr>
          <w:trHeight w:hRule="exact" w:val="30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3D" w:rsidRDefault="0011733D" w:rsidP="00AF28DD">
            <w:pPr>
              <w:pStyle w:val="3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Стоимость чистых активов, тыс.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5603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5725</w:t>
            </w:r>
          </w:p>
        </w:tc>
      </w:tr>
      <w:tr w:rsidR="0011733D" w:rsidRPr="00C0213B" w:rsidTr="00AF28DD">
        <w:trPr>
          <w:trHeight w:hRule="exact" w:val="56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3D" w:rsidRDefault="0011733D" w:rsidP="00AF28DD">
            <w:pPr>
              <w:pStyle w:val="3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Выручка от реализации продукции, работ, услуг, тыс. руб.</w:t>
            </w:r>
            <w:r w:rsidR="00F75997">
              <w:rPr>
                <w:rStyle w:val="1"/>
              </w:rPr>
              <w:t xml:space="preserve"> (стр. 010 Отчета о прибылях и убытках)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F75997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F75997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33D" w:rsidRPr="00C11901" w:rsidRDefault="00F75997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2951</w:t>
            </w:r>
          </w:p>
        </w:tc>
      </w:tr>
      <w:tr w:rsidR="0011733D" w:rsidRPr="00C0213B" w:rsidTr="00AF28DD">
        <w:trPr>
          <w:trHeight w:hRule="exact" w:val="58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3D" w:rsidRDefault="0011733D" w:rsidP="00AF28DD">
            <w:pPr>
              <w:pStyle w:val="3"/>
              <w:shd w:val="clear" w:color="auto" w:fill="auto"/>
              <w:spacing w:line="286" w:lineRule="exact"/>
              <w:jc w:val="both"/>
            </w:pPr>
            <w:r>
              <w:rPr>
                <w:rStyle w:val="1"/>
              </w:rPr>
              <w:t>Прибыль всего (стр. 090 От</w:t>
            </w:r>
            <w:r w:rsidR="00C11901">
              <w:rPr>
                <w:rStyle w:val="1"/>
              </w:rPr>
              <w:t>чета о прибылях и убытках), тыс.</w:t>
            </w:r>
            <w:r>
              <w:rPr>
                <w:rStyle w:val="1"/>
              </w:rPr>
              <w:t>,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3D" w:rsidRPr="00C11901" w:rsidRDefault="0011733D" w:rsidP="00AF28DD">
            <w:pPr>
              <w:pStyle w:val="3"/>
              <w:shd w:val="clear" w:color="auto" w:fill="auto"/>
              <w:spacing w:line="260" w:lineRule="exact"/>
              <w:ind w:right="20"/>
              <w:jc w:val="center"/>
              <w:rPr>
                <w:sz w:val="24"/>
                <w:szCs w:val="24"/>
              </w:rPr>
            </w:pPr>
            <w:r w:rsidRPr="00C11901">
              <w:rPr>
                <w:sz w:val="24"/>
                <w:szCs w:val="24"/>
              </w:rPr>
              <w:t>302</w:t>
            </w:r>
          </w:p>
        </w:tc>
      </w:tr>
      <w:tr w:rsidR="0011733D" w:rsidRPr="00C0213B" w:rsidTr="00AF28DD">
        <w:trPr>
          <w:trHeight w:hRule="exact" w:val="57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3D" w:rsidRDefault="0011733D" w:rsidP="00AF28DD">
            <w:pPr>
              <w:pStyle w:val="3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1733D" w:rsidRPr="00C0213B" w:rsidTr="00AF28DD">
        <w:trPr>
          <w:trHeight w:hRule="exact" w:val="55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3D" w:rsidRDefault="0011733D" w:rsidP="00AF28DD">
            <w:pPr>
              <w:pStyle w:val="3"/>
              <w:shd w:val="clear" w:color="auto" w:fill="auto"/>
              <w:spacing w:line="276" w:lineRule="exact"/>
              <w:jc w:val="both"/>
            </w:pPr>
            <w:r>
              <w:rPr>
                <w:rStyle w:val="1"/>
              </w:rPr>
              <w:t>Прибыль чистая (стр. 210 Отчета о прибылях и убытках), тыс</w:t>
            </w:r>
            <w:r w:rsidR="00C11901">
              <w:rPr>
                <w:rStyle w:val="1"/>
              </w:rPr>
              <w:t>.</w:t>
            </w:r>
            <w:r>
              <w:rPr>
                <w:rStyle w:val="1"/>
              </w:rPr>
              <w:t>,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-637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11733D" w:rsidRPr="00C0213B" w:rsidTr="00AF28DD">
        <w:trPr>
          <w:trHeight w:hRule="exact" w:val="55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3D" w:rsidRDefault="0011733D" w:rsidP="00AF28DD">
            <w:pPr>
              <w:pStyle w:val="3"/>
              <w:shd w:val="clear" w:color="auto" w:fill="auto"/>
              <w:spacing w:line="286" w:lineRule="exact"/>
              <w:jc w:val="both"/>
            </w:pPr>
            <w:r>
              <w:rPr>
                <w:rStyle w:val="1"/>
              </w:rPr>
              <w:t>Рентабельность реализованной продукции, работ, услуг,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1733D" w:rsidRPr="00C0213B" w:rsidTr="00AF28DD">
        <w:trPr>
          <w:trHeight w:hRule="exact" w:val="32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3D" w:rsidRDefault="0011733D" w:rsidP="00AF28DD">
            <w:pPr>
              <w:pStyle w:val="3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Дебиторская задолженность, тыс.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11733D" w:rsidRPr="00C0213B" w:rsidTr="00AF28DD">
        <w:trPr>
          <w:trHeight w:hRule="exact" w:val="31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3D" w:rsidRDefault="0011733D" w:rsidP="00AF28DD">
            <w:pPr>
              <w:pStyle w:val="3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Кредиторская задолже</w:t>
            </w:r>
            <w:r w:rsidR="00C11901">
              <w:rPr>
                <w:rStyle w:val="1"/>
              </w:rPr>
              <w:t>нно</w:t>
            </w:r>
            <w:r>
              <w:rPr>
                <w:rStyle w:val="1"/>
              </w:rPr>
              <w:t>ст</w:t>
            </w:r>
            <w:r w:rsidR="00C11901">
              <w:rPr>
                <w:rStyle w:val="1"/>
              </w:rPr>
              <w:t>ь</w:t>
            </w:r>
            <w:r>
              <w:rPr>
                <w:rStyle w:val="1"/>
              </w:rPr>
              <w:t xml:space="preserve"> тыс.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6783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8110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33D" w:rsidRPr="00C11901" w:rsidRDefault="00F75997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8368</w:t>
            </w:r>
          </w:p>
        </w:tc>
      </w:tr>
      <w:tr w:rsidR="0011733D" w:rsidRPr="00C0213B" w:rsidTr="00AF28DD">
        <w:trPr>
          <w:trHeight w:hRule="exact" w:val="31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3D" w:rsidRDefault="0011733D" w:rsidP="00AF28DD">
            <w:pPr>
              <w:pStyle w:val="3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Средняя заработная плата,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308,2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355,7</w:t>
            </w:r>
          </w:p>
        </w:tc>
      </w:tr>
      <w:tr w:rsidR="0011733D" w:rsidRPr="00C0213B" w:rsidTr="00AF28DD">
        <w:trPr>
          <w:trHeight w:hRule="exact" w:val="31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3D" w:rsidRDefault="0011733D" w:rsidP="00AF28DD">
            <w:pPr>
              <w:pStyle w:val="3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Среднесписочная численность работающих, чел.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3D" w:rsidRPr="00C11901" w:rsidRDefault="0011733D" w:rsidP="00AF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0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11733D" w:rsidRPr="00C0213B" w:rsidTr="00AF28DD">
        <w:trPr>
          <w:trHeight w:hRule="exact" w:val="57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3D" w:rsidRDefault="0011733D" w:rsidP="00AF28DD">
            <w:pPr>
              <w:pStyle w:val="3"/>
              <w:shd w:val="clear" w:color="auto" w:fill="auto"/>
              <w:spacing w:line="286" w:lineRule="exact"/>
              <w:jc w:val="both"/>
            </w:pPr>
            <w:r>
              <w:rPr>
                <w:rStyle w:val="1"/>
              </w:rPr>
              <w:t>Дивиденды на акции, принадлежащие Республике Беларусь,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901" w:rsidRPr="00505B19" w:rsidRDefault="00C043E7" w:rsidP="00AF2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33D" w:rsidRPr="00505B19" w:rsidRDefault="00C043E7" w:rsidP="00AF2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3D" w:rsidRPr="00505B19" w:rsidRDefault="00C043E7" w:rsidP="00AF2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F28DD" w:rsidRDefault="00AF28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3"/>
        <w:gridCol w:w="3016"/>
        <w:gridCol w:w="1946"/>
      </w:tblGrid>
      <w:tr w:rsidR="00AF28DD" w:rsidRPr="00AF28DD" w:rsidTr="00AF28DD">
        <w:tc>
          <w:tcPr>
            <w:tcW w:w="4383" w:type="dxa"/>
            <w:vAlign w:val="center"/>
          </w:tcPr>
          <w:p w:rsidR="00AF28DD" w:rsidRPr="00AF28DD" w:rsidRDefault="00AF28DD" w:rsidP="00AF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F28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Коэффициенты платежеспособности</w:t>
            </w:r>
          </w:p>
        </w:tc>
        <w:tc>
          <w:tcPr>
            <w:tcW w:w="3016" w:type="dxa"/>
            <w:vAlign w:val="center"/>
          </w:tcPr>
          <w:p w:rsidR="00AF28DD" w:rsidRPr="00AF28DD" w:rsidRDefault="00AF28DD" w:rsidP="00AF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F28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Значение коэффициента на 01.01.2018</w:t>
            </w:r>
          </w:p>
          <w:p w:rsidR="00AF28DD" w:rsidRPr="00AF28DD" w:rsidRDefault="00AF28DD" w:rsidP="00AF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46" w:type="dxa"/>
            <w:vAlign w:val="center"/>
          </w:tcPr>
          <w:p w:rsidR="00AF28DD" w:rsidRPr="00AF28DD" w:rsidRDefault="00AF28DD" w:rsidP="00AF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F28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Нормативное</w:t>
            </w:r>
          </w:p>
          <w:p w:rsidR="00AF28DD" w:rsidRPr="00AF28DD" w:rsidRDefault="00AF28DD" w:rsidP="00AF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F28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значение</w:t>
            </w:r>
          </w:p>
          <w:p w:rsidR="00AF28DD" w:rsidRPr="00AF28DD" w:rsidRDefault="00AF28DD" w:rsidP="00AF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F28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коэффициента</w:t>
            </w:r>
          </w:p>
          <w:p w:rsidR="00AF28DD" w:rsidRPr="00AF28DD" w:rsidRDefault="00AF28DD" w:rsidP="00AF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AF28DD" w:rsidRPr="00AF28DD" w:rsidTr="00AF28DD">
        <w:tc>
          <w:tcPr>
            <w:tcW w:w="4383" w:type="dxa"/>
            <w:vAlign w:val="center"/>
          </w:tcPr>
          <w:p w:rsidR="00AF28DD" w:rsidRPr="00AF28DD" w:rsidRDefault="00AF28DD" w:rsidP="00AF28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28D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коэффициент текущей ликвидности (К1)</w:t>
            </w:r>
          </w:p>
        </w:tc>
        <w:tc>
          <w:tcPr>
            <w:tcW w:w="3016" w:type="dxa"/>
            <w:vAlign w:val="center"/>
          </w:tcPr>
          <w:p w:rsidR="00AF28DD" w:rsidRPr="00AF28DD" w:rsidRDefault="00AF28DD" w:rsidP="00AF28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28D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0,45</w:t>
            </w:r>
          </w:p>
        </w:tc>
        <w:tc>
          <w:tcPr>
            <w:tcW w:w="1946" w:type="dxa"/>
            <w:vAlign w:val="center"/>
          </w:tcPr>
          <w:p w:rsidR="00AF28DD" w:rsidRPr="00AF28DD" w:rsidRDefault="00AF28DD" w:rsidP="00AF28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28D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менее 1,5</w:t>
            </w:r>
          </w:p>
        </w:tc>
      </w:tr>
      <w:tr w:rsidR="00AF28DD" w:rsidRPr="00AF28DD" w:rsidTr="00AF28DD">
        <w:tc>
          <w:tcPr>
            <w:tcW w:w="4383" w:type="dxa"/>
            <w:vAlign w:val="center"/>
          </w:tcPr>
          <w:p w:rsidR="00AF28DD" w:rsidRPr="00AF28DD" w:rsidRDefault="00AF28DD" w:rsidP="00AF28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28D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коэффициент обеспеченности собственными</w:t>
            </w:r>
          </w:p>
          <w:p w:rsidR="00AF28DD" w:rsidRPr="00AF28DD" w:rsidRDefault="00AF28DD" w:rsidP="00AF28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28D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оборотными средствами (К2)</w:t>
            </w:r>
          </w:p>
        </w:tc>
        <w:tc>
          <w:tcPr>
            <w:tcW w:w="3016" w:type="dxa"/>
            <w:vAlign w:val="center"/>
          </w:tcPr>
          <w:p w:rsidR="00AF28DD" w:rsidRPr="00AF28DD" w:rsidRDefault="00AF28DD" w:rsidP="00AF28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28D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-1,21</w:t>
            </w:r>
          </w:p>
        </w:tc>
        <w:tc>
          <w:tcPr>
            <w:tcW w:w="1946" w:type="dxa"/>
            <w:vAlign w:val="center"/>
          </w:tcPr>
          <w:p w:rsidR="00AF28DD" w:rsidRPr="00AF28DD" w:rsidRDefault="00AF28DD" w:rsidP="00AF28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28D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менее 0,2</w:t>
            </w:r>
          </w:p>
        </w:tc>
      </w:tr>
      <w:tr w:rsidR="00AF28DD" w:rsidRPr="00AF28DD" w:rsidTr="00AF28DD">
        <w:tc>
          <w:tcPr>
            <w:tcW w:w="4383" w:type="dxa"/>
            <w:vAlign w:val="center"/>
          </w:tcPr>
          <w:p w:rsidR="00AF28DD" w:rsidRPr="00AF28DD" w:rsidRDefault="00AF28DD" w:rsidP="00AF28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28D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коэффициент обеспеченности обязательств активами (КЗ)</w:t>
            </w:r>
          </w:p>
        </w:tc>
        <w:tc>
          <w:tcPr>
            <w:tcW w:w="3016" w:type="dxa"/>
            <w:vAlign w:val="center"/>
          </w:tcPr>
          <w:p w:rsidR="00AF28DD" w:rsidRPr="00AF28DD" w:rsidRDefault="00AF28DD" w:rsidP="00AF28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28D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0,66</w:t>
            </w:r>
          </w:p>
        </w:tc>
        <w:tc>
          <w:tcPr>
            <w:tcW w:w="1946" w:type="dxa"/>
            <w:vAlign w:val="center"/>
          </w:tcPr>
          <w:p w:rsidR="00AF28DD" w:rsidRPr="00AF28DD" w:rsidRDefault="00AF28DD" w:rsidP="00AF28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F28D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более 0,85</w:t>
            </w:r>
          </w:p>
        </w:tc>
      </w:tr>
    </w:tbl>
    <w:p w:rsidR="00166203" w:rsidRDefault="008E57EA" w:rsidP="00AF28DD">
      <w:pPr>
        <w:pStyle w:val="24"/>
        <w:keepNext/>
        <w:keepLines/>
        <w:numPr>
          <w:ilvl w:val="0"/>
          <w:numId w:val="4"/>
        </w:numPr>
        <w:shd w:val="clear" w:color="auto" w:fill="auto"/>
        <w:spacing w:line="280" w:lineRule="exact"/>
        <w:ind w:left="0" w:firstLine="0"/>
        <w:jc w:val="center"/>
        <w:outlineLvl w:val="9"/>
        <w:rPr>
          <w:b/>
        </w:rPr>
      </w:pPr>
      <w:r w:rsidRPr="008E57EA">
        <w:rPr>
          <w:b/>
        </w:rPr>
        <w:lastRenderedPageBreak/>
        <w:t>Информация о выпускаемой продукции, производимых работах, оказываемых услугах:</w:t>
      </w:r>
    </w:p>
    <w:p w:rsidR="00C11901" w:rsidRDefault="00C11901" w:rsidP="00AF28DD">
      <w:pPr>
        <w:pStyle w:val="24"/>
        <w:keepNext/>
        <w:keepLines/>
        <w:shd w:val="clear" w:color="auto" w:fill="auto"/>
        <w:tabs>
          <w:tab w:val="left" w:pos="709"/>
        </w:tabs>
        <w:spacing w:line="280" w:lineRule="exact"/>
        <w:ind w:left="284"/>
        <w:jc w:val="center"/>
        <w:outlineLvl w:val="9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1"/>
        <w:gridCol w:w="1523"/>
        <w:gridCol w:w="1349"/>
        <w:gridCol w:w="2067"/>
        <w:gridCol w:w="1755"/>
      </w:tblGrid>
      <w:tr w:rsidR="008E57EA" w:rsidTr="00AF28DD">
        <w:trPr>
          <w:trHeight w:val="195"/>
        </w:trPr>
        <w:tc>
          <w:tcPr>
            <w:tcW w:w="2711" w:type="dxa"/>
            <w:vMerge w:val="restart"/>
          </w:tcPr>
          <w:p w:rsidR="008E57EA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45" w:type="dxa"/>
            <w:vMerge w:val="restart"/>
          </w:tcPr>
          <w:p w:rsidR="008E57EA" w:rsidRDefault="008E57EA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Объем выпуска</w:t>
            </w:r>
          </w:p>
        </w:tc>
        <w:tc>
          <w:tcPr>
            <w:tcW w:w="5475" w:type="dxa"/>
            <w:gridSpan w:val="3"/>
          </w:tcPr>
          <w:p w:rsidR="008E57EA" w:rsidRDefault="008E57EA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8E57EA" w:rsidTr="00AF28DD">
        <w:trPr>
          <w:trHeight w:val="240"/>
        </w:trPr>
        <w:tc>
          <w:tcPr>
            <w:tcW w:w="2711" w:type="dxa"/>
            <w:vMerge/>
          </w:tcPr>
          <w:p w:rsidR="008E57EA" w:rsidRDefault="008E57EA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</w:p>
        </w:tc>
        <w:tc>
          <w:tcPr>
            <w:tcW w:w="1545" w:type="dxa"/>
            <w:vMerge/>
          </w:tcPr>
          <w:p w:rsidR="008E57EA" w:rsidRDefault="008E57EA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8E57EA" w:rsidRDefault="008E57EA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205" w:type="dxa"/>
          </w:tcPr>
          <w:p w:rsidR="008E57EA" w:rsidRDefault="008E57EA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60" w:type="dxa"/>
          </w:tcPr>
          <w:p w:rsidR="008E57EA" w:rsidRDefault="008E57EA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8E57EA" w:rsidTr="00AF28DD">
        <w:trPr>
          <w:trHeight w:val="240"/>
        </w:trPr>
        <w:tc>
          <w:tcPr>
            <w:tcW w:w="2711" w:type="dxa"/>
          </w:tcPr>
          <w:p w:rsidR="008E57EA" w:rsidRPr="00443A0E" w:rsidRDefault="00064EDF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зерно</w:t>
            </w:r>
          </w:p>
        </w:tc>
        <w:tc>
          <w:tcPr>
            <w:tcW w:w="1545" w:type="dxa"/>
          </w:tcPr>
          <w:p w:rsidR="008E57EA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тонн</w:t>
            </w:r>
          </w:p>
        </w:tc>
        <w:tc>
          <w:tcPr>
            <w:tcW w:w="1410" w:type="dxa"/>
          </w:tcPr>
          <w:p w:rsidR="008E57EA" w:rsidRPr="00443A0E" w:rsidRDefault="00064EDF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4275</w:t>
            </w:r>
          </w:p>
        </w:tc>
        <w:tc>
          <w:tcPr>
            <w:tcW w:w="2205" w:type="dxa"/>
          </w:tcPr>
          <w:p w:rsidR="008E57EA" w:rsidRPr="00443A0E" w:rsidRDefault="00064EDF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2598</w:t>
            </w:r>
          </w:p>
        </w:tc>
        <w:tc>
          <w:tcPr>
            <w:tcW w:w="1860" w:type="dxa"/>
          </w:tcPr>
          <w:p w:rsidR="008E57EA" w:rsidRPr="00443A0E" w:rsidRDefault="00064EDF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3687</w:t>
            </w:r>
          </w:p>
        </w:tc>
      </w:tr>
      <w:tr w:rsidR="00C11901" w:rsidTr="00AF28DD">
        <w:trPr>
          <w:trHeight w:val="240"/>
        </w:trPr>
        <w:tc>
          <w:tcPr>
            <w:tcW w:w="2711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рапс</w:t>
            </w:r>
          </w:p>
        </w:tc>
        <w:tc>
          <w:tcPr>
            <w:tcW w:w="1545" w:type="dxa"/>
          </w:tcPr>
          <w:p w:rsidR="00C11901" w:rsidRPr="00443A0E" w:rsidRDefault="00C11901" w:rsidP="00C1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0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0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195</w:t>
            </w:r>
          </w:p>
        </w:tc>
        <w:tc>
          <w:tcPr>
            <w:tcW w:w="2205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21</w:t>
            </w:r>
          </w:p>
        </w:tc>
        <w:tc>
          <w:tcPr>
            <w:tcW w:w="1860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218</w:t>
            </w:r>
          </w:p>
        </w:tc>
      </w:tr>
      <w:tr w:rsidR="00C11901" w:rsidTr="00AF28DD">
        <w:trPr>
          <w:trHeight w:val="240"/>
        </w:trPr>
        <w:tc>
          <w:tcPr>
            <w:tcW w:w="2711" w:type="dxa"/>
          </w:tcPr>
          <w:p w:rsidR="00C11901" w:rsidRPr="00443A0E" w:rsidRDefault="00C11901" w:rsidP="00C11901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Продукция выращивания КРС</w:t>
            </w:r>
          </w:p>
        </w:tc>
        <w:tc>
          <w:tcPr>
            <w:tcW w:w="1545" w:type="dxa"/>
          </w:tcPr>
          <w:p w:rsidR="00C11901" w:rsidRPr="00443A0E" w:rsidRDefault="00C11901" w:rsidP="00C1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0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0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348</w:t>
            </w:r>
          </w:p>
        </w:tc>
        <w:tc>
          <w:tcPr>
            <w:tcW w:w="2205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326</w:t>
            </w:r>
          </w:p>
        </w:tc>
        <w:tc>
          <w:tcPr>
            <w:tcW w:w="1860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239</w:t>
            </w:r>
          </w:p>
        </w:tc>
      </w:tr>
      <w:tr w:rsidR="00C11901" w:rsidTr="00AF28DD">
        <w:trPr>
          <w:trHeight w:val="240"/>
        </w:trPr>
        <w:tc>
          <w:tcPr>
            <w:tcW w:w="2711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молоко</w:t>
            </w:r>
          </w:p>
        </w:tc>
        <w:tc>
          <w:tcPr>
            <w:tcW w:w="1545" w:type="dxa"/>
          </w:tcPr>
          <w:p w:rsidR="00C11901" w:rsidRPr="00443A0E" w:rsidRDefault="00C11901" w:rsidP="00C1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0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0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4378</w:t>
            </w:r>
          </w:p>
        </w:tc>
        <w:tc>
          <w:tcPr>
            <w:tcW w:w="2205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3998</w:t>
            </w:r>
          </w:p>
        </w:tc>
        <w:tc>
          <w:tcPr>
            <w:tcW w:w="1860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4001</w:t>
            </w:r>
          </w:p>
        </w:tc>
      </w:tr>
      <w:tr w:rsidR="00C11901" w:rsidTr="00AF28DD">
        <w:trPr>
          <w:trHeight w:val="240"/>
        </w:trPr>
        <w:tc>
          <w:tcPr>
            <w:tcW w:w="2711" w:type="dxa"/>
          </w:tcPr>
          <w:p w:rsidR="00C11901" w:rsidRPr="00443A0E" w:rsidRDefault="00C11901" w:rsidP="00C043E7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Сах</w:t>
            </w:r>
            <w:r w:rsidR="00C043E7">
              <w:t>арная</w:t>
            </w:r>
            <w:r w:rsidRPr="00443A0E">
              <w:t xml:space="preserve"> свекла</w:t>
            </w:r>
          </w:p>
        </w:tc>
        <w:tc>
          <w:tcPr>
            <w:tcW w:w="1545" w:type="dxa"/>
          </w:tcPr>
          <w:p w:rsidR="00C11901" w:rsidRPr="00443A0E" w:rsidRDefault="00C11901" w:rsidP="00C1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0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0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2434</w:t>
            </w:r>
          </w:p>
        </w:tc>
        <w:tc>
          <w:tcPr>
            <w:tcW w:w="2205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</w:p>
        </w:tc>
        <w:tc>
          <w:tcPr>
            <w:tcW w:w="1860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</w:p>
        </w:tc>
      </w:tr>
      <w:tr w:rsidR="00C11901" w:rsidTr="00AF28DD">
        <w:trPr>
          <w:trHeight w:val="240"/>
        </w:trPr>
        <w:tc>
          <w:tcPr>
            <w:tcW w:w="2711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льноволокно</w:t>
            </w:r>
          </w:p>
        </w:tc>
        <w:tc>
          <w:tcPr>
            <w:tcW w:w="1545" w:type="dxa"/>
          </w:tcPr>
          <w:p w:rsidR="00C11901" w:rsidRPr="00443A0E" w:rsidRDefault="00C11901" w:rsidP="00C1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0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0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 w:rsidRPr="00443A0E">
              <w:t>105</w:t>
            </w:r>
          </w:p>
        </w:tc>
        <w:tc>
          <w:tcPr>
            <w:tcW w:w="2205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</w:p>
        </w:tc>
        <w:tc>
          <w:tcPr>
            <w:tcW w:w="1860" w:type="dxa"/>
          </w:tcPr>
          <w:p w:rsidR="00C11901" w:rsidRPr="00443A0E" w:rsidRDefault="00C1190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</w:p>
        </w:tc>
      </w:tr>
    </w:tbl>
    <w:p w:rsidR="00C11901" w:rsidRDefault="00C11901" w:rsidP="00AF28DD">
      <w:pPr>
        <w:pStyle w:val="24"/>
        <w:keepNext/>
        <w:keepLines/>
        <w:shd w:val="clear" w:color="auto" w:fill="auto"/>
        <w:spacing w:line="280" w:lineRule="exact"/>
        <w:ind w:firstLine="708"/>
        <w:outlineLvl w:val="9"/>
        <w:rPr>
          <w:b/>
        </w:rPr>
      </w:pPr>
    </w:p>
    <w:p w:rsidR="00792E0D" w:rsidRPr="00283262" w:rsidRDefault="00792E0D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83262">
        <w:rPr>
          <w:rFonts w:ascii="Times New Roman" w:eastAsia="Calibri" w:hAnsi="Times New Roman" w:cs="Times New Roman"/>
          <w:sz w:val="28"/>
          <w:szCs w:val="28"/>
        </w:rPr>
        <w:t>Основные предприятия переработки, на которые поставляется продукция организации:</w:t>
      </w:r>
    </w:p>
    <w:p w:rsidR="00792E0D" w:rsidRPr="00283262" w:rsidRDefault="00792E0D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62">
        <w:rPr>
          <w:rFonts w:ascii="Times New Roman" w:eastAsia="Calibri" w:hAnsi="Times New Roman" w:cs="Times New Roman"/>
          <w:sz w:val="28"/>
          <w:szCs w:val="28"/>
        </w:rPr>
        <w:t>1. ОАО "Лидский молочно-консервный комбинат"</w:t>
      </w:r>
    </w:p>
    <w:p w:rsidR="00792E0D" w:rsidRPr="00283262" w:rsidRDefault="00792E0D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62">
        <w:rPr>
          <w:rFonts w:ascii="Times New Roman" w:eastAsia="Calibri" w:hAnsi="Times New Roman" w:cs="Times New Roman"/>
          <w:sz w:val="28"/>
          <w:szCs w:val="28"/>
        </w:rPr>
        <w:t>2. ОАО "</w:t>
      </w:r>
      <w:proofErr w:type="spellStart"/>
      <w:r w:rsidRPr="00283262">
        <w:rPr>
          <w:rFonts w:ascii="Times New Roman" w:eastAsia="Calibri" w:hAnsi="Times New Roman" w:cs="Times New Roman"/>
          <w:sz w:val="28"/>
          <w:szCs w:val="28"/>
        </w:rPr>
        <w:t>Лидахлебопродукт</w:t>
      </w:r>
      <w:proofErr w:type="spellEnd"/>
      <w:r w:rsidRPr="00283262">
        <w:rPr>
          <w:rFonts w:ascii="Times New Roman" w:eastAsia="Calibri" w:hAnsi="Times New Roman" w:cs="Times New Roman"/>
          <w:sz w:val="28"/>
          <w:szCs w:val="28"/>
        </w:rPr>
        <w:t>"</w:t>
      </w:r>
    </w:p>
    <w:p w:rsidR="00792E0D" w:rsidRPr="00283262" w:rsidRDefault="00792E0D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62">
        <w:rPr>
          <w:rFonts w:ascii="Times New Roman" w:eastAsia="Calibri" w:hAnsi="Times New Roman" w:cs="Times New Roman"/>
          <w:sz w:val="28"/>
          <w:szCs w:val="28"/>
        </w:rPr>
        <w:t>3. ОАО "</w:t>
      </w:r>
      <w:proofErr w:type="spellStart"/>
      <w:r w:rsidRPr="00283262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Pr="00283262">
        <w:rPr>
          <w:rFonts w:ascii="Times New Roman" w:eastAsia="Calibri" w:hAnsi="Times New Roman" w:cs="Times New Roman"/>
          <w:sz w:val="28"/>
          <w:szCs w:val="28"/>
        </w:rPr>
        <w:t xml:space="preserve"> мясокомбинат"</w:t>
      </w:r>
    </w:p>
    <w:p w:rsidR="00792E0D" w:rsidRDefault="00792E0D" w:rsidP="00792E0D">
      <w:pPr>
        <w:tabs>
          <w:tab w:val="left" w:pos="284"/>
        </w:tabs>
        <w:spacing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6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283262">
        <w:rPr>
          <w:rFonts w:ascii="Times New Roman" w:hAnsi="Times New Roman" w:cs="Times New Roman"/>
          <w:sz w:val="28"/>
          <w:szCs w:val="28"/>
        </w:rPr>
        <w:t>ПЧУП</w:t>
      </w:r>
      <w:r w:rsidRPr="00283262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spellStart"/>
      <w:r w:rsidRPr="00283262">
        <w:rPr>
          <w:rFonts w:ascii="Times New Roman" w:eastAsia="Calibri" w:hAnsi="Times New Roman" w:cs="Times New Roman"/>
          <w:sz w:val="28"/>
          <w:szCs w:val="28"/>
        </w:rPr>
        <w:t>Сморгонский</w:t>
      </w:r>
      <w:proofErr w:type="spellEnd"/>
      <w:r w:rsidRPr="00283262">
        <w:rPr>
          <w:rFonts w:ascii="Times New Roman" w:eastAsia="Calibri" w:hAnsi="Times New Roman" w:cs="Times New Roman"/>
          <w:sz w:val="28"/>
          <w:szCs w:val="28"/>
        </w:rPr>
        <w:t xml:space="preserve"> комбинат хлебопродуктов"</w:t>
      </w:r>
    </w:p>
    <w:p w:rsidR="001A2298" w:rsidRDefault="001A2298" w:rsidP="00792E0D">
      <w:pPr>
        <w:tabs>
          <w:tab w:val="left" w:pos="284"/>
        </w:tabs>
        <w:spacing w:line="240" w:lineRule="auto"/>
        <w:ind w:left="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F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B6FA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B6FA1" w:rsidRPr="005B6FA1">
        <w:rPr>
          <w:rFonts w:ascii="Times New Roman" w:eastAsia="Calibri" w:hAnsi="Times New Roman" w:cs="Times New Roman"/>
          <w:b/>
          <w:sz w:val="28"/>
          <w:szCs w:val="28"/>
        </w:rPr>
        <w:t>Реализуемые</w:t>
      </w:r>
      <w:r w:rsidR="005B6FA1">
        <w:rPr>
          <w:rFonts w:ascii="Times New Roman" w:eastAsia="Calibri" w:hAnsi="Times New Roman" w:cs="Times New Roman"/>
          <w:sz w:val="28"/>
          <w:szCs w:val="28"/>
        </w:rPr>
        <w:t xml:space="preserve"> (либо реализованные за последние 3 года) </w:t>
      </w:r>
      <w:r w:rsidR="005B6FA1" w:rsidRPr="005B6FA1">
        <w:rPr>
          <w:rFonts w:ascii="Times New Roman" w:eastAsia="Calibri" w:hAnsi="Times New Roman" w:cs="Times New Roman"/>
          <w:b/>
          <w:sz w:val="28"/>
          <w:szCs w:val="28"/>
        </w:rPr>
        <w:t>инвестиционные проекты</w:t>
      </w:r>
      <w:r w:rsidR="005B6F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- нет.</w:t>
      </w:r>
    </w:p>
    <w:p w:rsidR="005B6FA1" w:rsidRDefault="005B6FA1" w:rsidP="00AF28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к реализации инвестиционные проекты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проектов, общая стоимость каждого, источники финансирования, ожидаемый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эффект</w:t>
      </w:r>
      <w:r w:rsidRPr="007475D7">
        <w:rPr>
          <w:rFonts w:ascii="Times New Roman" w:eastAsia="Calibri" w:hAnsi="Times New Roman" w:cs="Times New Roman"/>
          <w:b/>
          <w:sz w:val="28"/>
          <w:szCs w:val="28"/>
        </w:rPr>
        <w:t xml:space="preserve">)   </w:t>
      </w:r>
      <w:proofErr w:type="gramEnd"/>
      <w:r w:rsidRPr="007475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- нет.</w:t>
      </w:r>
    </w:p>
    <w:p w:rsidR="00A9481C" w:rsidRDefault="00C11901" w:rsidP="00AF28DD">
      <w:pPr>
        <w:pStyle w:val="24"/>
        <w:keepNext/>
        <w:keepLines/>
        <w:numPr>
          <w:ilvl w:val="0"/>
          <w:numId w:val="5"/>
        </w:numPr>
        <w:shd w:val="clear" w:color="auto" w:fill="auto"/>
        <w:spacing w:line="280" w:lineRule="exact"/>
        <w:ind w:left="0" w:firstLine="0"/>
        <w:outlineLvl w:val="9"/>
        <w:rPr>
          <w:b/>
        </w:rPr>
      </w:pPr>
      <w:r>
        <w:rPr>
          <w:b/>
        </w:rPr>
        <w:lastRenderedPageBreak/>
        <w:t>Структура работающих</w:t>
      </w:r>
      <w:r w:rsidR="00C043E7">
        <w:rPr>
          <w:b/>
        </w:rPr>
        <w:t>:</w:t>
      </w:r>
    </w:p>
    <w:p w:rsidR="00C11901" w:rsidRDefault="00C11901" w:rsidP="00AF28DD">
      <w:pPr>
        <w:pStyle w:val="24"/>
        <w:keepNext/>
        <w:keepLines/>
        <w:shd w:val="clear" w:color="auto" w:fill="auto"/>
        <w:spacing w:line="280" w:lineRule="exact"/>
        <w:outlineLvl w:val="9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515"/>
        <w:gridCol w:w="796"/>
        <w:gridCol w:w="884"/>
        <w:gridCol w:w="851"/>
        <w:gridCol w:w="950"/>
        <w:gridCol w:w="862"/>
        <w:gridCol w:w="868"/>
        <w:gridCol w:w="883"/>
      </w:tblGrid>
      <w:tr w:rsidR="00A9481C" w:rsidTr="00AF28DD">
        <w:tc>
          <w:tcPr>
            <w:tcW w:w="0" w:type="auto"/>
            <w:vMerge w:val="restart"/>
            <w:vAlign w:val="center"/>
          </w:tcPr>
          <w:p w:rsidR="00A9481C" w:rsidRPr="00B65CF0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</w:p>
        </w:tc>
        <w:tc>
          <w:tcPr>
            <w:tcW w:w="0" w:type="auto"/>
            <w:gridSpan w:val="7"/>
            <w:vAlign w:val="center"/>
          </w:tcPr>
          <w:p w:rsidR="00A9481C" w:rsidRPr="00443A0E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43A0E">
              <w:rPr>
                <w:b/>
              </w:rPr>
              <w:t>Возраст:</w:t>
            </w:r>
          </w:p>
        </w:tc>
        <w:tc>
          <w:tcPr>
            <w:tcW w:w="883" w:type="dxa"/>
            <w:vMerge w:val="restart"/>
          </w:tcPr>
          <w:p w:rsidR="00A9481C" w:rsidRPr="00443A0E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43A0E">
              <w:rPr>
                <w:b/>
              </w:rPr>
              <w:t>всего</w:t>
            </w:r>
          </w:p>
        </w:tc>
      </w:tr>
      <w:tr w:rsidR="00A9481C" w:rsidTr="00AF28DD">
        <w:tc>
          <w:tcPr>
            <w:tcW w:w="0" w:type="auto"/>
            <w:vMerge/>
            <w:vAlign w:val="center"/>
          </w:tcPr>
          <w:p w:rsidR="00A9481C" w:rsidRPr="00B65CF0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</w:p>
        </w:tc>
        <w:tc>
          <w:tcPr>
            <w:tcW w:w="0" w:type="auto"/>
            <w:vAlign w:val="center"/>
          </w:tcPr>
          <w:p w:rsidR="00A9481C" w:rsidRPr="00443A0E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43A0E">
              <w:rPr>
                <w:b/>
              </w:rPr>
              <w:t>-25</w:t>
            </w:r>
          </w:p>
        </w:tc>
        <w:tc>
          <w:tcPr>
            <w:tcW w:w="796" w:type="dxa"/>
          </w:tcPr>
          <w:p w:rsidR="00A9481C" w:rsidRPr="00443A0E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43A0E">
              <w:rPr>
                <w:b/>
              </w:rPr>
              <w:t>36-35</w:t>
            </w:r>
          </w:p>
        </w:tc>
        <w:tc>
          <w:tcPr>
            <w:tcW w:w="884" w:type="dxa"/>
          </w:tcPr>
          <w:p w:rsidR="00A9481C" w:rsidRPr="00443A0E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43A0E">
              <w:rPr>
                <w:b/>
              </w:rPr>
              <w:t>36-40</w:t>
            </w:r>
          </w:p>
        </w:tc>
        <w:tc>
          <w:tcPr>
            <w:tcW w:w="851" w:type="dxa"/>
          </w:tcPr>
          <w:p w:rsidR="00A9481C" w:rsidRPr="00443A0E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43A0E">
              <w:rPr>
                <w:b/>
              </w:rPr>
              <w:t>41-45</w:t>
            </w:r>
          </w:p>
        </w:tc>
        <w:tc>
          <w:tcPr>
            <w:tcW w:w="950" w:type="dxa"/>
          </w:tcPr>
          <w:p w:rsidR="00A9481C" w:rsidRPr="00443A0E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43A0E">
              <w:rPr>
                <w:b/>
              </w:rPr>
              <w:t>46-50</w:t>
            </w:r>
          </w:p>
        </w:tc>
        <w:tc>
          <w:tcPr>
            <w:tcW w:w="862" w:type="dxa"/>
          </w:tcPr>
          <w:p w:rsidR="00A9481C" w:rsidRPr="00443A0E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43A0E">
              <w:rPr>
                <w:b/>
              </w:rPr>
              <w:t>51-55</w:t>
            </w:r>
          </w:p>
        </w:tc>
        <w:tc>
          <w:tcPr>
            <w:tcW w:w="868" w:type="dxa"/>
          </w:tcPr>
          <w:p w:rsidR="00A9481C" w:rsidRPr="00443A0E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43A0E">
              <w:rPr>
                <w:b/>
              </w:rPr>
              <w:t>56+</w:t>
            </w:r>
          </w:p>
        </w:tc>
        <w:tc>
          <w:tcPr>
            <w:tcW w:w="883" w:type="dxa"/>
            <w:vMerge/>
          </w:tcPr>
          <w:p w:rsidR="00A9481C" w:rsidRPr="00443A0E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</w:p>
        </w:tc>
      </w:tr>
      <w:tr w:rsidR="00A9481C" w:rsidTr="00AF28DD">
        <w:tc>
          <w:tcPr>
            <w:tcW w:w="0" w:type="auto"/>
            <w:vAlign w:val="center"/>
          </w:tcPr>
          <w:p w:rsidR="00A9481C" w:rsidRPr="00B65CF0" w:rsidRDefault="00DE0528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B65CF0">
              <w:rPr>
                <w:sz w:val="24"/>
                <w:szCs w:val="24"/>
              </w:rPr>
              <w:t>Численность, в т.ч.</w:t>
            </w:r>
          </w:p>
        </w:tc>
        <w:tc>
          <w:tcPr>
            <w:tcW w:w="0" w:type="auto"/>
            <w:vAlign w:val="center"/>
          </w:tcPr>
          <w:p w:rsidR="00A9481C" w:rsidRPr="00443A0E" w:rsidRDefault="005B6F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6" w:type="dxa"/>
          </w:tcPr>
          <w:p w:rsidR="00A9481C" w:rsidRPr="00443A0E" w:rsidRDefault="005B6F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4" w:type="dxa"/>
          </w:tcPr>
          <w:p w:rsidR="00A9481C" w:rsidRPr="00443A0E" w:rsidRDefault="005B6F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</w:tcPr>
          <w:p w:rsidR="00A9481C" w:rsidRPr="00443A0E" w:rsidRDefault="005B6F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50" w:type="dxa"/>
          </w:tcPr>
          <w:p w:rsidR="00A9481C" w:rsidRPr="00443A0E" w:rsidRDefault="005B6F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62" w:type="dxa"/>
          </w:tcPr>
          <w:p w:rsidR="00A9481C" w:rsidRPr="00443A0E" w:rsidRDefault="005B6F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68" w:type="dxa"/>
          </w:tcPr>
          <w:p w:rsidR="00A9481C" w:rsidRPr="00443A0E" w:rsidRDefault="005B6F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83" w:type="dxa"/>
          </w:tcPr>
          <w:p w:rsidR="00A9481C" w:rsidRPr="00443A0E" w:rsidRDefault="005B6FA1" w:rsidP="0033060E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3060E">
              <w:rPr>
                <w:b/>
              </w:rPr>
              <w:t>9</w:t>
            </w:r>
          </w:p>
        </w:tc>
      </w:tr>
      <w:tr w:rsidR="00A9481C" w:rsidTr="00AF28DD">
        <w:tc>
          <w:tcPr>
            <w:tcW w:w="0" w:type="auto"/>
            <w:vAlign w:val="center"/>
          </w:tcPr>
          <w:p w:rsidR="00A9481C" w:rsidRPr="00B65CF0" w:rsidRDefault="00B65CF0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работников с высшим образование</w:t>
            </w:r>
          </w:p>
        </w:tc>
        <w:tc>
          <w:tcPr>
            <w:tcW w:w="0" w:type="auto"/>
            <w:vAlign w:val="center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  <w:tc>
          <w:tcPr>
            <w:tcW w:w="884" w:type="dxa"/>
          </w:tcPr>
          <w:p w:rsidR="00A9481C" w:rsidRPr="00B65CF0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</w:p>
        </w:tc>
        <w:tc>
          <w:tcPr>
            <w:tcW w:w="851" w:type="dxa"/>
          </w:tcPr>
          <w:p w:rsidR="00A9481C" w:rsidRPr="00B65CF0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</w:p>
        </w:tc>
        <w:tc>
          <w:tcPr>
            <w:tcW w:w="950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  <w:tc>
          <w:tcPr>
            <w:tcW w:w="862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6</w:t>
            </w:r>
          </w:p>
        </w:tc>
        <w:tc>
          <w:tcPr>
            <w:tcW w:w="868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883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18</w:t>
            </w:r>
          </w:p>
        </w:tc>
      </w:tr>
      <w:tr w:rsidR="00A9481C" w:rsidTr="00AF28DD">
        <w:tc>
          <w:tcPr>
            <w:tcW w:w="0" w:type="auto"/>
            <w:vAlign w:val="center"/>
          </w:tcPr>
          <w:p w:rsidR="00A9481C" w:rsidRPr="00B65CF0" w:rsidRDefault="00B65CF0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 средним специальным образование</w:t>
            </w:r>
          </w:p>
        </w:tc>
        <w:tc>
          <w:tcPr>
            <w:tcW w:w="0" w:type="auto"/>
            <w:vAlign w:val="center"/>
          </w:tcPr>
          <w:p w:rsidR="00A9481C" w:rsidRPr="00B65CF0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</w:p>
        </w:tc>
        <w:tc>
          <w:tcPr>
            <w:tcW w:w="796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950" w:type="dxa"/>
          </w:tcPr>
          <w:p w:rsidR="00A9481C" w:rsidRPr="00B65CF0" w:rsidRDefault="0033060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13</w:t>
            </w:r>
          </w:p>
        </w:tc>
        <w:tc>
          <w:tcPr>
            <w:tcW w:w="862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9</w:t>
            </w:r>
          </w:p>
        </w:tc>
        <w:tc>
          <w:tcPr>
            <w:tcW w:w="868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7</w:t>
            </w:r>
          </w:p>
        </w:tc>
        <w:tc>
          <w:tcPr>
            <w:tcW w:w="883" w:type="dxa"/>
          </w:tcPr>
          <w:p w:rsidR="00A9481C" w:rsidRPr="00B65CF0" w:rsidRDefault="0033060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39</w:t>
            </w:r>
          </w:p>
        </w:tc>
      </w:tr>
      <w:tr w:rsidR="00A9481C" w:rsidTr="00AF28DD">
        <w:tc>
          <w:tcPr>
            <w:tcW w:w="0" w:type="auto"/>
            <w:vAlign w:val="center"/>
          </w:tcPr>
          <w:p w:rsidR="00A9481C" w:rsidRPr="00B65CF0" w:rsidRDefault="00B65CF0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профессионально- техническим образованием</w:t>
            </w:r>
          </w:p>
        </w:tc>
        <w:tc>
          <w:tcPr>
            <w:tcW w:w="0" w:type="auto"/>
            <w:vAlign w:val="center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8</w:t>
            </w:r>
          </w:p>
        </w:tc>
        <w:tc>
          <w:tcPr>
            <w:tcW w:w="884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862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17</w:t>
            </w:r>
          </w:p>
        </w:tc>
        <w:tc>
          <w:tcPr>
            <w:tcW w:w="883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46</w:t>
            </w:r>
          </w:p>
        </w:tc>
      </w:tr>
      <w:tr w:rsidR="00A9481C" w:rsidTr="00AF28DD">
        <w:tc>
          <w:tcPr>
            <w:tcW w:w="0" w:type="auto"/>
            <w:vAlign w:val="center"/>
          </w:tcPr>
          <w:p w:rsidR="00A9481C" w:rsidRPr="00B65CF0" w:rsidRDefault="00B65CF0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 средним образованием</w:t>
            </w:r>
          </w:p>
        </w:tc>
        <w:tc>
          <w:tcPr>
            <w:tcW w:w="0" w:type="auto"/>
            <w:vAlign w:val="center"/>
          </w:tcPr>
          <w:p w:rsidR="00A9481C" w:rsidRPr="00B65CF0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</w:p>
        </w:tc>
        <w:tc>
          <w:tcPr>
            <w:tcW w:w="796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884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950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862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12</w:t>
            </w:r>
          </w:p>
        </w:tc>
        <w:tc>
          <w:tcPr>
            <w:tcW w:w="868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31</w:t>
            </w:r>
          </w:p>
        </w:tc>
      </w:tr>
      <w:tr w:rsidR="00A9481C" w:rsidTr="00AF28DD">
        <w:tc>
          <w:tcPr>
            <w:tcW w:w="0" w:type="auto"/>
            <w:vAlign w:val="center"/>
          </w:tcPr>
          <w:p w:rsidR="00A9481C" w:rsidRPr="00B65CF0" w:rsidRDefault="00B65CF0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базовым образованием</w:t>
            </w:r>
          </w:p>
        </w:tc>
        <w:tc>
          <w:tcPr>
            <w:tcW w:w="0" w:type="auto"/>
            <w:vAlign w:val="center"/>
          </w:tcPr>
          <w:p w:rsidR="00A9481C" w:rsidRPr="00B65CF0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</w:p>
        </w:tc>
        <w:tc>
          <w:tcPr>
            <w:tcW w:w="796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884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15</w:t>
            </w:r>
          </w:p>
        </w:tc>
        <w:tc>
          <w:tcPr>
            <w:tcW w:w="950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17</w:t>
            </w:r>
          </w:p>
        </w:tc>
        <w:tc>
          <w:tcPr>
            <w:tcW w:w="862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A9481C" w:rsidRPr="00B65CF0" w:rsidRDefault="00A9481C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</w:p>
        </w:tc>
        <w:tc>
          <w:tcPr>
            <w:tcW w:w="883" w:type="dxa"/>
          </w:tcPr>
          <w:p w:rsidR="00A9481C" w:rsidRPr="00B65CF0" w:rsidRDefault="00041CEA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49</w:t>
            </w:r>
          </w:p>
        </w:tc>
      </w:tr>
      <w:tr w:rsidR="00635490" w:rsidTr="00AF28DD">
        <w:tc>
          <w:tcPr>
            <w:tcW w:w="0" w:type="auto"/>
            <w:gridSpan w:val="7"/>
            <w:vAlign w:val="center"/>
          </w:tcPr>
          <w:p w:rsidR="00635490" w:rsidRDefault="00635490" w:rsidP="00635490">
            <w:pPr>
              <w:pStyle w:val="24"/>
              <w:keepNext/>
              <w:keepLines/>
              <w:shd w:val="clear" w:color="auto" w:fill="auto"/>
              <w:spacing w:line="280" w:lineRule="exact"/>
            </w:pPr>
            <w:r>
              <w:rPr>
                <w:sz w:val="24"/>
                <w:szCs w:val="24"/>
              </w:rPr>
              <w:t>Численность работающих всего:</w:t>
            </w:r>
          </w:p>
        </w:tc>
        <w:tc>
          <w:tcPr>
            <w:tcW w:w="1751" w:type="dxa"/>
            <w:gridSpan w:val="2"/>
          </w:tcPr>
          <w:p w:rsidR="00635490" w:rsidRDefault="0033060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179</w:t>
            </w:r>
          </w:p>
        </w:tc>
      </w:tr>
      <w:tr w:rsidR="00635490" w:rsidTr="00AF28DD">
        <w:tc>
          <w:tcPr>
            <w:tcW w:w="0" w:type="auto"/>
            <w:gridSpan w:val="7"/>
            <w:vAlign w:val="center"/>
          </w:tcPr>
          <w:p w:rsidR="00635490" w:rsidRDefault="00635490" w:rsidP="00635490">
            <w:pPr>
              <w:pStyle w:val="24"/>
              <w:keepNext/>
              <w:keepLines/>
              <w:shd w:val="clear" w:color="auto" w:fill="auto"/>
              <w:spacing w:line="280" w:lineRule="exact"/>
            </w:pPr>
            <w:r>
              <w:rPr>
                <w:sz w:val="24"/>
                <w:szCs w:val="24"/>
              </w:rPr>
              <w:t>-численность аппарата управления</w:t>
            </w:r>
          </w:p>
        </w:tc>
        <w:tc>
          <w:tcPr>
            <w:tcW w:w="1751" w:type="dxa"/>
            <w:gridSpan w:val="2"/>
          </w:tcPr>
          <w:p w:rsidR="00635490" w:rsidRDefault="0033060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24</w:t>
            </w:r>
          </w:p>
        </w:tc>
      </w:tr>
      <w:tr w:rsidR="00635490" w:rsidTr="00AF28DD">
        <w:tc>
          <w:tcPr>
            <w:tcW w:w="0" w:type="auto"/>
            <w:gridSpan w:val="7"/>
            <w:vAlign w:val="center"/>
          </w:tcPr>
          <w:p w:rsidR="00635490" w:rsidRDefault="00635490" w:rsidP="00635490">
            <w:pPr>
              <w:pStyle w:val="24"/>
              <w:keepNext/>
              <w:keepLines/>
              <w:shd w:val="clear" w:color="auto" w:fill="auto"/>
              <w:spacing w:line="280" w:lineRule="exact"/>
            </w:pPr>
            <w:r>
              <w:rPr>
                <w:sz w:val="24"/>
                <w:szCs w:val="24"/>
              </w:rPr>
              <w:t>-численность основных рабочих</w:t>
            </w:r>
          </w:p>
        </w:tc>
        <w:tc>
          <w:tcPr>
            <w:tcW w:w="1751" w:type="dxa"/>
            <w:gridSpan w:val="2"/>
          </w:tcPr>
          <w:p w:rsidR="00635490" w:rsidRDefault="0033060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155</w:t>
            </w:r>
          </w:p>
        </w:tc>
      </w:tr>
    </w:tbl>
    <w:p w:rsidR="00A9481C" w:rsidRDefault="00A9481C" w:rsidP="00AF28DD">
      <w:pPr>
        <w:pStyle w:val="24"/>
        <w:keepNext/>
        <w:keepLines/>
        <w:shd w:val="clear" w:color="auto" w:fill="auto"/>
        <w:spacing w:line="280" w:lineRule="exact"/>
        <w:jc w:val="both"/>
        <w:outlineLvl w:val="9"/>
        <w:rPr>
          <w:b/>
        </w:rPr>
      </w:pPr>
    </w:p>
    <w:p w:rsidR="00DB6466" w:rsidRDefault="001F762C" w:rsidP="00AF28DD">
      <w:pPr>
        <w:pStyle w:val="point"/>
        <w:numPr>
          <w:ilvl w:val="0"/>
          <w:numId w:val="5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реализации товаров (работ, услуг)</w:t>
      </w:r>
    </w:p>
    <w:p w:rsidR="00D210DA" w:rsidRDefault="00D210DA" w:rsidP="00D210DA">
      <w:pPr>
        <w:pStyle w:val="point"/>
        <w:ind w:left="360" w:firstLine="0"/>
        <w:rPr>
          <w:b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196"/>
        <w:gridCol w:w="2445"/>
        <w:gridCol w:w="1870"/>
        <w:gridCol w:w="1834"/>
      </w:tblGrid>
      <w:tr w:rsidR="00547B6D" w:rsidTr="00AF28DD">
        <w:tc>
          <w:tcPr>
            <w:tcW w:w="3150" w:type="dxa"/>
          </w:tcPr>
          <w:p w:rsidR="00547B6D" w:rsidRDefault="00D210DA" w:rsidP="00547B6D">
            <w:pPr>
              <w:pStyle w:val="poin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 (в%)</w:t>
            </w:r>
          </w:p>
        </w:tc>
        <w:tc>
          <w:tcPr>
            <w:tcW w:w="2410" w:type="dxa"/>
          </w:tcPr>
          <w:p w:rsidR="00547B6D" w:rsidRDefault="00D210DA" w:rsidP="00547B6D">
            <w:pPr>
              <w:pStyle w:val="poin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547B6D" w:rsidRDefault="00D210DA" w:rsidP="00547B6D">
            <w:pPr>
              <w:pStyle w:val="poin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808" w:type="dxa"/>
          </w:tcPr>
          <w:p w:rsidR="00547B6D" w:rsidRDefault="00D210DA" w:rsidP="00547B6D">
            <w:pPr>
              <w:pStyle w:val="poin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  <w:tr w:rsidR="00547B6D" w:rsidTr="00AF28DD">
        <w:tc>
          <w:tcPr>
            <w:tcW w:w="3150" w:type="dxa"/>
          </w:tcPr>
          <w:p w:rsidR="00547B6D" w:rsidRPr="00D210DA" w:rsidRDefault="00D210DA" w:rsidP="00547B6D">
            <w:pPr>
              <w:pStyle w:val="poin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рынок</w:t>
            </w:r>
          </w:p>
        </w:tc>
        <w:tc>
          <w:tcPr>
            <w:tcW w:w="2410" w:type="dxa"/>
          </w:tcPr>
          <w:p w:rsidR="00547B6D" w:rsidRPr="00D210DA" w:rsidRDefault="00D210DA" w:rsidP="00547B6D">
            <w:pPr>
              <w:pStyle w:val="point"/>
              <w:ind w:firstLine="0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547B6D" w:rsidRPr="00D210DA" w:rsidRDefault="00D210DA" w:rsidP="00547B6D">
            <w:pPr>
              <w:pStyle w:val="point"/>
              <w:ind w:firstLine="0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547B6D" w:rsidRPr="00D210DA" w:rsidRDefault="00D210DA" w:rsidP="00547B6D">
            <w:pPr>
              <w:pStyle w:val="point"/>
              <w:ind w:firstLine="0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</w:tr>
      <w:tr w:rsidR="00547B6D" w:rsidTr="00AF28DD">
        <w:tc>
          <w:tcPr>
            <w:tcW w:w="3150" w:type="dxa"/>
          </w:tcPr>
          <w:p w:rsidR="00547B6D" w:rsidRPr="00D210DA" w:rsidRDefault="00D210DA" w:rsidP="00547B6D">
            <w:pPr>
              <w:pStyle w:val="point"/>
              <w:ind w:firstLine="0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Внешний рынок</w:t>
            </w:r>
          </w:p>
        </w:tc>
        <w:tc>
          <w:tcPr>
            <w:tcW w:w="2410" w:type="dxa"/>
          </w:tcPr>
          <w:p w:rsidR="00547B6D" w:rsidRPr="00D210DA" w:rsidRDefault="007475D7" w:rsidP="00547B6D">
            <w:pPr>
              <w:pStyle w:val="poin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47B6D" w:rsidRPr="00D210DA" w:rsidRDefault="007475D7" w:rsidP="00547B6D">
            <w:pPr>
              <w:pStyle w:val="poin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547B6D" w:rsidRPr="00D210DA" w:rsidRDefault="007475D7" w:rsidP="00547B6D">
            <w:pPr>
              <w:pStyle w:val="poin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7B6D" w:rsidTr="00AF28DD">
        <w:tc>
          <w:tcPr>
            <w:tcW w:w="3150" w:type="dxa"/>
          </w:tcPr>
          <w:p w:rsidR="00547B6D" w:rsidRPr="00D210DA" w:rsidRDefault="00D210DA" w:rsidP="00547B6D">
            <w:pPr>
              <w:pStyle w:val="point"/>
              <w:ind w:firstLine="0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547B6D" w:rsidRPr="00D210DA" w:rsidRDefault="00D210DA" w:rsidP="00547B6D">
            <w:pPr>
              <w:pStyle w:val="point"/>
              <w:ind w:firstLine="0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547B6D" w:rsidRPr="00D210DA" w:rsidRDefault="00D210DA" w:rsidP="00547B6D">
            <w:pPr>
              <w:pStyle w:val="point"/>
              <w:ind w:firstLine="0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547B6D" w:rsidRPr="00D210DA" w:rsidRDefault="00D210DA" w:rsidP="00547B6D">
            <w:pPr>
              <w:pStyle w:val="point"/>
              <w:ind w:firstLine="0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</w:tr>
    </w:tbl>
    <w:p w:rsidR="00DB6466" w:rsidRDefault="00DB6466" w:rsidP="00AF28DD">
      <w:pPr>
        <w:pStyle w:val="point"/>
        <w:ind w:firstLine="0"/>
        <w:rPr>
          <w:b/>
          <w:sz w:val="28"/>
          <w:szCs w:val="28"/>
        </w:rPr>
      </w:pPr>
    </w:p>
    <w:p w:rsidR="00283262" w:rsidRPr="00C11901" w:rsidRDefault="00283262" w:rsidP="00AF28DD">
      <w:pPr>
        <w:pStyle w:val="point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C11901">
        <w:rPr>
          <w:b/>
          <w:sz w:val="28"/>
          <w:szCs w:val="28"/>
        </w:rPr>
        <w:t>Информация о земельных участках, находящихся в пользовании</w:t>
      </w:r>
      <w:r w:rsidR="00C11901">
        <w:rPr>
          <w:b/>
          <w:sz w:val="28"/>
          <w:szCs w:val="28"/>
        </w:rPr>
        <w:t>,</w:t>
      </w:r>
      <w:r w:rsidRPr="00C11901">
        <w:rPr>
          <w:b/>
          <w:sz w:val="28"/>
          <w:szCs w:val="28"/>
        </w:rPr>
        <w:t xml:space="preserve"> аренде</w:t>
      </w:r>
      <w:r w:rsidR="00D210DA">
        <w:rPr>
          <w:b/>
          <w:sz w:val="28"/>
          <w:szCs w:val="28"/>
        </w:rPr>
        <w:t>:</w:t>
      </w:r>
    </w:p>
    <w:p w:rsidR="00283262" w:rsidRPr="00C11901" w:rsidRDefault="00283262" w:rsidP="00C11901">
      <w:pPr>
        <w:pStyle w:val="newncpi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540"/>
        <w:gridCol w:w="2499"/>
        <w:gridCol w:w="3046"/>
      </w:tblGrid>
      <w:tr w:rsidR="00C00640" w:rsidRPr="00E54E7A" w:rsidTr="00AF28DD">
        <w:trPr>
          <w:trHeight w:val="240"/>
        </w:trPr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0640" w:rsidRPr="00E54E7A" w:rsidRDefault="00C00640" w:rsidP="00283262">
            <w:pPr>
              <w:pStyle w:val="table10"/>
              <w:jc w:val="center"/>
            </w:pPr>
            <w:r w:rsidRPr="00E54E7A">
              <w:t>Место нахождения земельного участка (адрес)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0640" w:rsidRPr="00E54E7A" w:rsidRDefault="00C00640" w:rsidP="00283262">
            <w:pPr>
              <w:pStyle w:val="table10"/>
              <w:jc w:val="center"/>
            </w:pPr>
            <w:r w:rsidRPr="00E54E7A">
              <w:t>Общая площадь земельного участка (га)</w:t>
            </w:r>
          </w:p>
        </w:tc>
        <w:tc>
          <w:tcPr>
            <w:tcW w:w="1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0" w:rsidRPr="00E54E7A" w:rsidRDefault="00F52A9B" w:rsidP="00283262">
            <w:pPr>
              <w:pStyle w:val="table10"/>
              <w:jc w:val="center"/>
            </w:pPr>
            <w:r>
              <w:t>Право (постоянное/временное пользование (срок), аренда, в собственности)</w:t>
            </w:r>
          </w:p>
        </w:tc>
        <w:tc>
          <w:tcPr>
            <w:tcW w:w="1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0640" w:rsidRPr="00E54E7A" w:rsidRDefault="00C00640" w:rsidP="00283262">
            <w:pPr>
              <w:pStyle w:val="table10"/>
              <w:jc w:val="center"/>
            </w:pPr>
            <w:r w:rsidRPr="00E54E7A">
              <w:t xml:space="preserve">Дата </w:t>
            </w:r>
            <w:r w:rsidR="00F52A9B">
              <w:t xml:space="preserve">и № </w:t>
            </w:r>
            <w:r w:rsidRPr="00E54E7A">
              <w:t>государственного акта, свидетельства (удостоверения) о государственной регистрации земельного участка</w:t>
            </w:r>
          </w:p>
        </w:tc>
      </w:tr>
      <w:tr w:rsidR="00C00640" w:rsidRPr="00E54E7A" w:rsidTr="00AF28DD">
        <w:trPr>
          <w:trHeight w:val="451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0640" w:rsidRPr="00E54E7A" w:rsidRDefault="00C00640" w:rsidP="00283262">
            <w:pPr>
              <w:pStyle w:val="table10"/>
              <w:jc w:val="center"/>
            </w:pPr>
            <w:r w:rsidRPr="00E54E7A"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0640" w:rsidRPr="00E54E7A" w:rsidRDefault="00C00640" w:rsidP="00283262">
            <w:pPr>
              <w:pStyle w:val="table10"/>
              <w:jc w:val="center"/>
            </w:pPr>
            <w:r w:rsidRPr="00E54E7A">
              <w:t>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0" w:rsidRPr="00E54E7A" w:rsidRDefault="00C00640" w:rsidP="00283262">
            <w:pPr>
              <w:pStyle w:val="table10"/>
              <w:jc w:val="center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0640" w:rsidRPr="00E54E7A" w:rsidRDefault="00C00640" w:rsidP="00283262">
            <w:pPr>
              <w:pStyle w:val="table10"/>
              <w:jc w:val="center"/>
            </w:pPr>
            <w:r w:rsidRPr="00E54E7A">
              <w:t>5</w:t>
            </w:r>
          </w:p>
        </w:tc>
      </w:tr>
      <w:tr w:rsidR="00C00640" w:rsidRPr="00E54E7A" w:rsidTr="00AF28DD"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0640" w:rsidRDefault="00C00640" w:rsidP="00283262">
            <w:pPr>
              <w:pStyle w:val="table10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0640" w:rsidRDefault="00C00640" w:rsidP="00283262">
            <w:pPr>
              <w:pStyle w:val="table10"/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40" w:rsidRDefault="00C00640" w:rsidP="00283262">
            <w:pPr>
              <w:pStyle w:val="table10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0640" w:rsidRDefault="00C00640" w:rsidP="00283262">
            <w:pPr>
              <w:pStyle w:val="table10"/>
            </w:pPr>
          </w:p>
        </w:tc>
      </w:tr>
      <w:tr w:rsidR="00C00640" w:rsidRPr="00E54E7A" w:rsidTr="00AF28DD"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0640" w:rsidRDefault="00C00640" w:rsidP="00F52A9B">
            <w:pPr>
              <w:pStyle w:val="table10"/>
              <w:jc w:val="center"/>
            </w:pPr>
            <w:r>
              <w:t xml:space="preserve">Гродненская обл. </w:t>
            </w:r>
            <w:proofErr w:type="spellStart"/>
            <w:r>
              <w:t>Иивьевский</w:t>
            </w:r>
            <w:proofErr w:type="spellEnd"/>
            <w:r>
              <w:t xml:space="preserve">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0640" w:rsidRDefault="00C00640" w:rsidP="00F52A9B">
            <w:pPr>
              <w:pStyle w:val="table10"/>
              <w:jc w:val="center"/>
            </w:pPr>
            <w:r>
              <w:t>12.92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40" w:rsidRDefault="00601559" w:rsidP="00F52A9B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2CF" w:rsidRDefault="004312CF" w:rsidP="00F52A9B">
            <w:pPr>
              <w:pStyle w:val="table10"/>
              <w:jc w:val="center"/>
            </w:pPr>
            <w:r>
              <w:t>№ 441/627-11781</w:t>
            </w:r>
          </w:p>
          <w:p w:rsidR="00C00640" w:rsidRDefault="00C00640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C00640" w:rsidRPr="00E54E7A" w:rsidTr="00AF28DD">
        <w:trPr>
          <w:trHeight w:val="41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0640" w:rsidRPr="00E54E7A" w:rsidRDefault="00C00640" w:rsidP="00F52A9B">
            <w:pPr>
              <w:pStyle w:val="table10"/>
              <w:jc w:val="center"/>
            </w:pPr>
            <w:r>
              <w:t>Гродненская обл. Ивьевский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0640" w:rsidRPr="00E54E7A" w:rsidRDefault="00C00640" w:rsidP="00F52A9B">
            <w:pPr>
              <w:pStyle w:val="table10"/>
              <w:jc w:val="center"/>
            </w:pPr>
            <w:r>
              <w:t>163.3177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0" w:rsidRDefault="00601559" w:rsidP="00F52A9B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2CF" w:rsidRDefault="004312CF" w:rsidP="00F52A9B">
            <w:pPr>
              <w:pStyle w:val="table10"/>
              <w:jc w:val="center"/>
            </w:pPr>
            <w:r>
              <w:t xml:space="preserve"> 3 441/627-11782</w:t>
            </w:r>
          </w:p>
          <w:p w:rsidR="00C00640" w:rsidRPr="00E54E7A" w:rsidRDefault="00C00640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37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88.9449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2CF" w:rsidRDefault="004312CF" w:rsidP="00F52A9B">
            <w:pPr>
              <w:pStyle w:val="table10"/>
              <w:jc w:val="center"/>
            </w:pPr>
            <w:r>
              <w:t>№ 441/627-11783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41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588.1671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2CF" w:rsidRDefault="004312CF" w:rsidP="00F52A9B">
            <w:pPr>
              <w:pStyle w:val="table10"/>
              <w:jc w:val="center"/>
            </w:pPr>
            <w:r>
              <w:t>№ 441/627-11784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423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357.9082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2CF" w:rsidRDefault="004312CF" w:rsidP="00F52A9B">
            <w:pPr>
              <w:pStyle w:val="table10"/>
              <w:jc w:val="center"/>
            </w:pPr>
            <w:r>
              <w:t>№ 441/627-11785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471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684.7642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2CF" w:rsidRDefault="004312CF" w:rsidP="00F52A9B">
            <w:pPr>
              <w:pStyle w:val="table10"/>
              <w:jc w:val="center"/>
            </w:pPr>
            <w:r>
              <w:t>№ 441/624-11786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40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lastRenderedPageBreak/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14.8886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2CF" w:rsidRDefault="004312CF" w:rsidP="00F52A9B">
            <w:pPr>
              <w:pStyle w:val="table10"/>
              <w:jc w:val="center"/>
            </w:pPr>
            <w:r>
              <w:t>№ 441/627-11787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45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0.6954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2CF" w:rsidRDefault="004312CF" w:rsidP="00F52A9B">
            <w:pPr>
              <w:pStyle w:val="table10"/>
              <w:jc w:val="center"/>
            </w:pPr>
            <w:r>
              <w:t>№ 441/627-11788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40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198.4961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2CF" w:rsidRDefault="004312CF" w:rsidP="00F52A9B">
            <w:pPr>
              <w:pStyle w:val="table10"/>
              <w:jc w:val="center"/>
            </w:pPr>
            <w:r>
              <w:t>№ 441/627-11789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36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1.8045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2CF" w:rsidRDefault="004312CF" w:rsidP="00F52A9B">
            <w:pPr>
              <w:pStyle w:val="table10"/>
              <w:jc w:val="center"/>
            </w:pPr>
            <w:r>
              <w:t>№ 441/627-11790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47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194.5254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2CF" w:rsidRDefault="004312CF" w:rsidP="00F52A9B">
            <w:pPr>
              <w:pStyle w:val="table10"/>
              <w:jc w:val="center"/>
            </w:pPr>
            <w:r>
              <w:t>№ 441/627-11791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39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620.0085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2CF" w:rsidRDefault="004312CF" w:rsidP="00F52A9B">
            <w:pPr>
              <w:pStyle w:val="table10"/>
              <w:jc w:val="center"/>
            </w:pPr>
            <w:r>
              <w:t>№ 441/627-11792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361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54.5730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2CF" w:rsidRDefault="004312CF" w:rsidP="00F52A9B">
            <w:pPr>
              <w:pStyle w:val="table10"/>
              <w:jc w:val="center"/>
            </w:pPr>
            <w:r>
              <w:t>№ 441/627-11793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46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0.6616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2CF" w:rsidRDefault="004312CF" w:rsidP="00F52A9B">
            <w:pPr>
              <w:pStyle w:val="table10"/>
              <w:jc w:val="center"/>
            </w:pPr>
            <w:r>
              <w:t>№ 441/627-11794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428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1.9641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441/627-11795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428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1.3796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441/627-11796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363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0.5717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441/627-11797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46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16.6525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441/627-11798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41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1722.3367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441/627-11799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1.07.2016 г</w:t>
            </w:r>
          </w:p>
        </w:tc>
      </w:tr>
      <w:tr w:rsidR="00601559" w:rsidRPr="00E54E7A" w:rsidTr="00AF28DD">
        <w:trPr>
          <w:trHeight w:val="36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18.7566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441/627-11800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461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7.1804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441/627-11801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42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511.8586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441/627-11802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38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66.9421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441/627-11803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46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557.4446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441/627-11804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41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0.5149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441/627-11805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381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6.6115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441/627-11806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473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1.0046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441/627-11807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423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88.8705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441/627-11808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373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140.9722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441/627-11809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46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73.2978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441/627-11810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41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226.2560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441/627-11811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37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42.5756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48D9" w:rsidRDefault="000D48D9" w:rsidP="00F52A9B">
            <w:pPr>
              <w:pStyle w:val="table10"/>
              <w:jc w:val="center"/>
            </w:pPr>
            <w:r>
              <w:t>№ 441/627-11812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471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0.2676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48D9" w:rsidRDefault="000D48D9" w:rsidP="00F52A9B">
            <w:pPr>
              <w:pStyle w:val="table10"/>
              <w:jc w:val="center"/>
            </w:pPr>
            <w:r>
              <w:t>№ 441/627-11813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40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117.9265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48D9" w:rsidRDefault="000D48D9" w:rsidP="00F52A9B">
            <w:pPr>
              <w:pStyle w:val="table10"/>
              <w:jc w:val="center"/>
            </w:pPr>
            <w:r>
              <w:t>№ 441/627-11814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371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15.4665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48D9" w:rsidRDefault="000D48D9" w:rsidP="00F52A9B">
            <w:pPr>
              <w:pStyle w:val="table10"/>
              <w:jc w:val="center"/>
            </w:pPr>
            <w:r>
              <w:t>№ 441627-11816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463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266.1292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48D9" w:rsidRDefault="000D48D9" w:rsidP="00F52A9B">
            <w:pPr>
              <w:pStyle w:val="table10"/>
              <w:jc w:val="center"/>
            </w:pPr>
            <w:r>
              <w:t>№ 441/627-11815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413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lastRenderedPageBreak/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98.3678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68" w:rsidRDefault="009A5568" w:rsidP="00F52A9B">
            <w:pPr>
              <w:pStyle w:val="table10"/>
              <w:jc w:val="center"/>
            </w:pPr>
            <w:r>
              <w:t>№ 441/627-11817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37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23.4139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№ 441/627-11818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341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337.0017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48D9" w:rsidRDefault="000D48D9" w:rsidP="00F52A9B">
            <w:pPr>
              <w:pStyle w:val="table10"/>
              <w:jc w:val="center"/>
            </w:pPr>
            <w:r>
              <w:t xml:space="preserve">№ 441/627-11819 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41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27.3101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48D9" w:rsidRDefault="000D48D9" w:rsidP="00F52A9B">
            <w:pPr>
              <w:pStyle w:val="table10"/>
              <w:jc w:val="center"/>
            </w:pPr>
            <w:r>
              <w:t>№ 441/627-11820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383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185.4288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48D9" w:rsidRDefault="000D48D9" w:rsidP="00F52A9B">
            <w:pPr>
              <w:pStyle w:val="table10"/>
              <w:jc w:val="center"/>
            </w:pPr>
            <w:r>
              <w:t>№441/627-11821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48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Pr="00E54E7A" w:rsidRDefault="00601559" w:rsidP="00F52A9B">
            <w:pPr>
              <w:pStyle w:val="table10"/>
              <w:jc w:val="center"/>
            </w:pPr>
            <w:r>
              <w:t>Гродненская обл. Ивьевский 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  <w:r>
              <w:t>14.5226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59" w:rsidRDefault="00601559" w:rsidP="00601559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48D9" w:rsidRDefault="000D48D9" w:rsidP="00F52A9B">
            <w:pPr>
              <w:pStyle w:val="table10"/>
              <w:jc w:val="center"/>
            </w:pPr>
            <w:r>
              <w:t>№ 441/627-11822</w:t>
            </w:r>
          </w:p>
          <w:p w:rsidR="00601559" w:rsidRDefault="00601559" w:rsidP="00F52A9B">
            <w:pPr>
              <w:pStyle w:val="table10"/>
              <w:jc w:val="center"/>
            </w:pPr>
            <w:r>
              <w:t>2.07.2016 г</w:t>
            </w:r>
          </w:p>
        </w:tc>
      </w:tr>
      <w:tr w:rsidR="00601559" w:rsidRPr="00E54E7A" w:rsidTr="00AF28DD">
        <w:trPr>
          <w:trHeight w:val="70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59" w:rsidRDefault="00601559" w:rsidP="00F52A9B">
            <w:pPr>
              <w:pStyle w:val="table10"/>
              <w:jc w:val="center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559" w:rsidRDefault="00601559" w:rsidP="00F52A9B">
            <w:pPr>
              <w:pStyle w:val="table10"/>
              <w:jc w:val="center"/>
            </w:pPr>
          </w:p>
        </w:tc>
      </w:tr>
    </w:tbl>
    <w:p w:rsidR="00283262" w:rsidRDefault="00283262" w:rsidP="00F52A9B">
      <w:pPr>
        <w:pStyle w:val="newncpi"/>
        <w:jc w:val="center"/>
      </w:pPr>
    </w:p>
    <w:p w:rsidR="00283262" w:rsidRDefault="00283262" w:rsidP="00283262">
      <w:pPr>
        <w:pStyle w:val="point"/>
      </w:pPr>
    </w:p>
    <w:p w:rsidR="00283262" w:rsidRPr="00C11901" w:rsidRDefault="00283262" w:rsidP="00B247FA">
      <w:pPr>
        <w:pStyle w:val="point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C11901">
        <w:rPr>
          <w:b/>
          <w:sz w:val="28"/>
          <w:szCs w:val="28"/>
        </w:rPr>
        <w:t>Инфор</w:t>
      </w:r>
      <w:r w:rsidR="00C11901">
        <w:rPr>
          <w:b/>
          <w:sz w:val="28"/>
          <w:szCs w:val="28"/>
        </w:rPr>
        <w:t>мация о капитальных строениях (</w:t>
      </w:r>
      <w:r w:rsidRPr="00C11901">
        <w:rPr>
          <w:b/>
          <w:sz w:val="28"/>
          <w:szCs w:val="28"/>
        </w:rPr>
        <w:t>зданиях, сооружениях):</w:t>
      </w:r>
    </w:p>
    <w:p w:rsidR="00283262" w:rsidRPr="00C11901" w:rsidRDefault="00283262" w:rsidP="00C11901">
      <w:pPr>
        <w:pStyle w:val="newncpi"/>
        <w:jc w:val="center"/>
        <w:rPr>
          <w:b/>
          <w:sz w:val="28"/>
          <w:szCs w:val="28"/>
        </w:rPr>
      </w:pPr>
    </w:p>
    <w:tbl>
      <w:tblPr>
        <w:tblW w:w="5376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1674"/>
        <w:gridCol w:w="1551"/>
        <w:gridCol w:w="1226"/>
        <w:gridCol w:w="832"/>
        <w:gridCol w:w="1131"/>
        <w:gridCol w:w="1415"/>
        <w:gridCol w:w="1272"/>
      </w:tblGrid>
      <w:tr w:rsidR="00F52A9B" w:rsidRPr="00E54E7A" w:rsidTr="000D0E6E">
        <w:trPr>
          <w:trHeight w:val="1150"/>
        </w:trPr>
        <w:tc>
          <w:tcPr>
            <w:tcW w:w="4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283262">
            <w:pPr>
              <w:pStyle w:val="table10"/>
              <w:jc w:val="center"/>
            </w:pPr>
            <w:r>
              <w:t>Фото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283262">
            <w:pPr>
              <w:pStyle w:val="table10"/>
              <w:jc w:val="center"/>
            </w:pPr>
            <w:proofErr w:type="spellStart"/>
            <w:r w:rsidRPr="00E54E7A">
              <w:t>Наиме</w:t>
            </w:r>
            <w:proofErr w:type="spellEnd"/>
            <w:r w:rsidRPr="00E54E7A">
              <w:t>-</w:t>
            </w:r>
            <w:r w:rsidRPr="00E54E7A">
              <w:br/>
            </w:r>
            <w:proofErr w:type="spellStart"/>
            <w:r w:rsidRPr="00E54E7A">
              <w:t>нование</w:t>
            </w:r>
            <w:proofErr w:type="spellEnd"/>
            <w:r w:rsidRPr="00E54E7A">
              <w:t xml:space="preserve"> объекта </w:t>
            </w:r>
            <w:proofErr w:type="spellStart"/>
            <w:r w:rsidRPr="00E54E7A">
              <w:t>недви</w:t>
            </w:r>
            <w:proofErr w:type="spellEnd"/>
            <w:r w:rsidRPr="00E54E7A">
              <w:t>-</w:t>
            </w:r>
            <w:r w:rsidRPr="00E54E7A">
              <w:br/>
            </w:r>
            <w:proofErr w:type="spellStart"/>
            <w:r w:rsidRPr="00E54E7A">
              <w:t>жимого</w:t>
            </w:r>
            <w:proofErr w:type="spellEnd"/>
            <w:r w:rsidRPr="00E54E7A">
              <w:t xml:space="preserve"> имущества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283262">
            <w:pPr>
              <w:pStyle w:val="table10"/>
              <w:jc w:val="center"/>
            </w:pPr>
            <w:r w:rsidRPr="00E54E7A">
              <w:t xml:space="preserve">Место </w:t>
            </w:r>
            <w:proofErr w:type="spellStart"/>
            <w:r w:rsidRPr="00E54E7A">
              <w:t>нахож</w:t>
            </w:r>
            <w:proofErr w:type="spellEnd"/>
            <w:r w:rsidRPr="00E54E7A">
              <w:t>-</w:t>
            </w:r>
            <w:r w:rsidRPr="00E54E7A">
              <w:br/>
            </w:r>
            <w:proofErr w:type="spellStart"/>
            <w:r w:rsidRPr="00E54E7A">
              <w:t>дения</w:t>
            </w:r>
            <w:proofErr w:type="spellEnd"/>
            <w:r w:rsidRPr="00E54E7A">
              <w:t xml:space="preserve"> объекта </w:t>
            </w:r>
            <w:proofErr w:type="spellStart"/>
            <w:r w:rsidRPr="00E54E7A">
              <w:t>недви</w:t>
            </w:r>
            <w:proofErr w:type="spellEnd"/>
            <w:r w:rsidRPr="00E54E7A">
              <w:t>-</w:t>
            </w:r>
            <w:r w:rsidRPr="00E54E7A">
              <w:br/>
            </w:r>
            <w:proofErr w:type="spellStart"/>
            <w:r w:rsidRPr="00E54E7A">
              <w:t>жимого</w:t>
            </w:r>
            <w:proofErr w:type="spellEnd"/>
            <w:r w:rsidRPr="00E54E7A">
              <w:t xml:space="preserve"> имущества (адрес)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283262">
            <w:pPr>
              <w:pStyle w:val="table10"/>
              <w:jc w:val="center"/>
            </w:pPr>
            <w:r>
              <w:t>Год постройки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F52A9B" w:rsidRPr="00E54E7A" w:rsidRDefault="00F52A9B" w:rsidP="00283262">
            <w:pPr>
              <w:pStyle w:val="table10"/>
              <w:ind w:left="142"/>
              <w:jc w:val="center"/>
            </w:pPr>
            <w:r>
              <w:t>Этажность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283262">
            <w:pPr>
              <w:pStyle w:val="table10"/>
              <w:ind w:left="142"/>
              <w:jc w:val="center"/>
            </w:pPr>
            <w:r>
              <w:t>Площадь, м2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9B" w:rsidRPr="00E54E7A" w:rsidRDefault="00F52A9B" w:rsidP="00283262">
            <w:pPr>
              <w:pStyle w:val="table10"/>
              <w:ind w:left="142"/>
              <w:jc w:val="center"/>
            </w:pPr>
            <w:r>
              <w:t>Площадь, сдаваемая в аренду, м2, срок действия договора аренды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9B" w:rsidRPr="00E54E7A" w:rsidRDefault="00F52A9B" w:rsidP="00283262">
            <w:pPr>
              <w:pStyle w:val="table10"/>
              <w:ind w:left="142"/>
              <w:jc w:val="center"/>
            </w:pPr>
            <w:r>
              <w:t>Общее состояние</w:t>
            </w:r>
          </w:p>
        </w:tc>
      </w:tr>
      <w:tr w:rsidR="00F52A9B" w:rsidRPr="00E54E7A" w:rsidTr="000D0E6E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283262">
            <w:pPr>
              <w:pStyle w:val="table10"/>
              <w:jc w:val="center"/>
            </w:pPr>
            <w:r w:rsidRPr="00E54E7A"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2832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2832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2832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9B" w:rsidRPr="00E54E7A" w:rsidRDefault="00F52A9B" w:rsidP="0028326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283262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9B" w:rsidRDefault="00F52A9B" w:rsidP="00283262">
            <w:pPr>
              <w:pStyle w:val="table1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9B" w:rsidRDefault="00F52A9B" w:rsidP="00283262">
            <w:pPr>
              <w:pStyle w:val="table10"/>
              <w:jc w:val="center"/>
            </w:pPr>
            <w:r>
              <w:t>7</w:t>
            </w:r>
          </w:p>
        </w:tc>
      </w:tr>
      <w:tr w:rsidR="00F52A9B" w:rsidRPr="00E54E7A" w:rsidTr="000D0E6E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283262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731904">
            <w:pPr>
              <w:pStyle w:val="table10"/>
            </w:pPr>
            <w:r>
              <w:t>Административное здание</w:t>
            </w:r>
            <w:r w:rsidRPr="00E54E7A"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283262">
            <w:pPr>
              <w:pStyle w:val="table10"/>
            </w:pPr>
            <w:proofErr w:type="spellStart"/>
            <w:r>
              <w:t>Аг.Липнишки</w:t>
            </w:r>
            <w:proofErr w:type="spellEnd"/>
            <w:r w:rsidRPr="00E54E7A"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731904">
            <w:pPr>
              <w:pStyle w:val="table10"/>
              <w:jc w:val="center"/>
            </w:pPr>
            <w:r>
              <w:t>30.12.89г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9B" w:rsidRDefault="000D0E6E" w:rsidP="002832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283262">
            <w:pPr>
              <w:pStyle w:val="table10"/>
              <w:jc w:val="center"/>
            </w:pPr>
            <w:r>
              <w:t>311.34</w:t>
            </w:r>
            <w:r w:rsidRPr="00E54E7A"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9B" w:rsidRDefault="000D0E6E" w:rsidP="00283262">
            <w:pPr>
              <w:pStyle w:val="table10"/>
              <w:jc w:val="center"/>
            </w:pPr>
            <w:r>
              <w:t>16.8 до 09.11.2019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9B" w:rsidRDefault="004312CF" w:rsidP="00283262">
            <w:pPr>
              <w:pStyle w:val="table10"/>
              <w:jc w:val="center"/>
            </w:pPr>
            <w:r>
              <w:t>рабочее</w:t>
            </w:r>
          </w:p>
        </w:tc>
      </w:tr>
      <w:tr w:rsidR="00F52A9B" w:rsidRPr="00E54E7A" w:rsidTr="007475D7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Default="00F52A9B" w:rsidP="00283262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731904">
            <w:pPr>
              <w:pStyle w:val="table10"/>
            </w:pPr>
            <w:r>
              <w:t>Молочно-товарный комплекс 1-4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283262">
            <w:pPr>
              <w:pStyle w:val="table10"/>
            </w:pPr>
            <w:proofErr w:type="spellStart"/>
            <w:r>
              <w:t>Аг.липнишки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F52A9B" w:rsidP="00731904">
            <w:pPr>
              <w:pStyle w:val="table10"/>
              <w:jc w:val="center"/>
            </w:pPr>
            <w:r>
              <w:t>30.12.2009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9B" w:rsidRPr="00E54E7A" w:rsidRDefault="000D0E6E" w:rsidP="002832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2A9B" w:rsidRPr="00E54E7A" w:rsidRDefault="007475D7" w:rsidP="00283262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9B" w:rsidRPr="00E54E7A" w:rsidRDefault="007475D7" w:rsidP="007475D7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9B" w:rsidRPr="00E54E7A" w:rsidRDefault="004312CF" w:rsidP="00283262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283262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Комплекс-5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Аг.Липнишки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1978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2832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283262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283262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Комплекс-6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Аг.Липнишки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1968г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2832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283262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283262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Телятник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Аг.Липнишки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02.02.2005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2832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283262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Родильное отделение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Аг.Липнишки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1968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2832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 xml:space="preserve">Сенохранилище   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Аг.Липнишки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01.06.2009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2832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Кормоцех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F52A9B">
            <w:pPr>
              <w:pStyle w:val="table10"/>
            </w:pPr>
            <w:proofErr w:type="spellStart"/>
            <w:r>
              <w:t>Аг.Липнишки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1979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2832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ЗТП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АГ.Липнишки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30.12.88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2832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Воловник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Д.Шелути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1971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2832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Коровник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д.Б.Князиковцы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30.09.2013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2832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Коровник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Д.Б.Князиковцы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27.12.2012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 xml:space="preserve">Цех сухостоя   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Д.Б.Князиковцы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27.12.13.г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Телятник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Д.Дороши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1970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не используется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Телятник-</w:t>
            </w:r>
            <w:proofErr w:type="spellStart"/>
            <w:r>
              <w:t>откор</w:t>
            </w:r>
            <w:proofErr w:type="spellEnd"/>
            <w: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Д.Дороши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1967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не используется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Телятник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Д.Дороши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1971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не используется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Свинарник-мат.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Д.Дороши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1972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не используется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Тллятник</w:t>
            </w:r>
            <w:proofErr w:type="spellEnd"/>
            <w:r>
              <w:t>-откорм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F52A9B">
            <w:pPr>
              <w:pStyle w:val="table10"/>
            </w:pPr>
            <w:r>
              <w:t>Д.Дороши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1968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не используется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Дом животновод.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Д.Дороши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1968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не используется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 xml:space="preserve">Телятник 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Д.Чабрын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1966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не используется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Коровник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Д.Русаки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1974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не используется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Коровник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Д.Дунай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1967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Воловник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Д.Дунай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1982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lastRenderedPageBreak/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Красный уголок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Д.Дунай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1986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 xml:space="preserve">Баня </w:t>
            </w:r>
            <w:proofErr w:type="spellStart"/>
            <w:r>
              <w:t>Лукашино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F52A9B">
            <w:pPr>
              <w:pStyle w:val="table10"/>
            </w:pPr>
            <w:proofErr w:type="spellStart"/>
            <w:r>
              <w:t>Д.Лукашино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30.12.1985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0D0E6E">
            <w:pPr>
              <w:pStyle w:val="table10"/>
              <w:jc w:val="center"/>
            </w:pPr>
            <w:r>
              <w:t xml:space="preserve">не используется 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Воловник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Д.Сонтаки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30.12.1987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не используется</w:t>
            </w:r>
          </w:p>
        </w:tc>
      </w:tr>
      <w:tr w:rsidR="007475D7" w:rsidRPr="00E54E7A" w:rsidTr="00A80FFD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Воловник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Д.Лукашино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20.02.90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не используется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Воловник</w:t>
            </w:r>
            <w:proofErr w:type="spellEnd"/>
            <w: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Д.Лукашино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1986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не используется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Зерносклад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Д.Лукашино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не используется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Ворохосушильный</w:t>
            </w:r>
            <w:proofErr w:type="spellEnd"/>
            <w:r>
              <w:t xml:space="preserve"> пункт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30.12.1983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Ворохосушильный</w:t>
            </w:r>
            <w:proofErr w:type="spellEnd"/>
            <w:r>
              <w:t xml:space="preserve"> пункт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Д.Стигане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1974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 xml:space="preserve">Достройка к </w:t>
            </w:r>
            <w:proofErr w:type="spellStart"/>
            <w:r>
              <w:t>зер</w:t>
            </w:r>
            <w:proofErr w:type="spellEnd"/>
            <w: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30.12.93г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 xml:space="preserve">Достройка </w:t>
            </w:r>
            <w:proofErr w:type="spellStart"/>
            <w:r>
              <w:t>зерн</w:t>
            </w:r>
            <w:proofErr w:type="spellEnd"/>
            <w: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1980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 xml:space="preserve">Зерносклад </w:t>
            </w:r>
            <w:proofErr w:type="spellStart"/>
            <w:r>
              <w:t>кирп</w:t>
            </w:r>
            <w:proofErr w:type="spellEnd"/>
            <w: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1964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Зерносклад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1976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Заправочная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1982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Склад минеральных уд.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д.Б.Князиковцы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30.12.84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Мехсектор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Д.Б.Князиковцы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31.12.86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не используется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 xml:space="preserve">Навес </w:t>
            </w:r>
            <w:proofErr w:type="spellStart"/>
            <w:r>
              <w:t>мехсектора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Д.Б.Князиковцы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1980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не используется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Пилорама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30.12.93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 xml:space="preserve">Сторожевая мастерской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1992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Мехмастерская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1975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Кательная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1975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Дом механизатора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30.12.1987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C02AF8" w:rsidRDefault="007475D7" w:rsidP="00731904">
            <w:pPr>
              <w:pStyle w:val="table10"/>
              <w:rPr>
                <w:u w:val="single"/>
              </w:rPr>
            </w:pPr>
            <w:r>
              <w:t xml:space="preserve"> Гараж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30.12.90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Гараж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1958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Навес для техники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01.02.2005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Навес для техники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30.12.93.г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Мех.мастерские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Д.Красовщина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21.09.87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Клуб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Д.Красовщина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1972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Навес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Д.Русаки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2007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ТП магазин Гастроном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25.02.2015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 xml:space="preserve">Клуб </w:t>
            </w:r>
            <w:proofErr w:type="spellStart"/>
            <w:r>
              <w:t>д.Б.Князиковцы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Д.Б.Князиковцы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30.03.1970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Ясли-сад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Д.Красовщина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1982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Контора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Д.Красовщина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1969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Достройка зерносклада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д.Б.Князиковцы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1967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Зерносклад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Д.Б.Князиковцы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1992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4C604B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Амбар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Д.Б.Князиковцы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1970г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9B0EFE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Ворохосушилка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Д.Дунай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30.12.86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9B0EFE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Ворохосушилка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Д.Дунай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1979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9B0EFE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Зерносклад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Д.Дунай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1968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9B0EFE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Зерноочистительный комплекс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30.11.2009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9B0EFE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Сеновал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Д.Дунай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1976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9B0EFE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Сарай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Д.Б.Князиковцы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28.02.2005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9B0EFE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Склад витаминной муки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Д.Б.Князиковцы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1976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9B0EFE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Сарай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Д.Б.Князиковцы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2007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9B0EFE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lastRenderedPageBreak/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Водонапорная башня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Д.Б.Князиковцы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2005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9B0EFE">
        <w:trPr>
          <w:trHeight w:val="591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Водонапорная башня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Д.Русаки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1979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9B0EFE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Водонапорная башня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Д.Стигане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1987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9B0EFE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 xml:space="preserve">Водонапорная 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Д.Лукашино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1969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9B0EFE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Водонапорная башня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Д.Дороши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1972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9B0EFE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Водонапорная башня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Д.Дунай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1967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9B0EFE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Водонапорная башня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д.Шелути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1966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Башня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Д.Шелути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31.12.1986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 xml:space="preserve">Башни 3 </w:t>
            </w:r>
            <w:proofErr w:type="spellStart"/>
            <w:r>
              <w:t>шт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31.12.1986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Силосная яма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Д.Дороши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01.12.1979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Сенажная яма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Д.Дороши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31.12.86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Силосная траншея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Д.Чабрын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30.12.1991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Силосная яма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Д.Дунай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23.12.1991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Сенажное сооружение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Д.Дунай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1982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Сенажная траншея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Д.Б.Князиковцы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30.12.1980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Сенажные траншеи  5 штук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2009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Сооружения на водоприемнике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Д.Б.Князиковцы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1984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Озеро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Д.М.Князиковцы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1992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Пруд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Д.Липнишки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1968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Артскважина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Д.Чабрын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1989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Артскважина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Д.Лукашино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1983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r>
              <w:t>Трансформатор эл.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Д.Лукашино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1984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Артскважина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proofErr w:type="spellStart"/>
            <w:r>
              <w:t>Д.Стигане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1974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Артскважина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Д.Дунай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1981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рабочее</w:t>
            </w:r>
          </w:p>
        </w:tc>
      </w:tr>
      <w:tr w:rsidR="007475D7" w:rsidRPr="00E54E7A" w:rsidTr="00F846E4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Default="007475D7" w:rsidP="005C2867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</w:pPr>
            <w:proofErr w:type="spellStart"/>
            <w:r>
              <w:t>Артскважина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283262">
            <w:pPr>
              <w:pStyle w:val="table10"/>
            </w:pPr>
            <w:r>
              <w:t>Д.Дороши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731904">
            <w:pPr>
              <w:pStyle w:val="table10"/>
              <w:jc w:val="center"/>
            </w:pPr>
            <w:r>
              <w:t>1985 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F96B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E54E7A" w:rsidRDefault="007475D7" w:rsidP="00856D61">
            <w:pPr>
              <w:pStyle w:val="table10"/>
              <w:jc w:val="center"/>
            </w:pPr>
            <w:r>
              <w:t>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7" w:rsidRPr="00E54E7A" w:rsidRDefault="007475D7" w:rsidP="00283262">
            <w:pPr>
              <w:pStyle w:val="table10"/>
              <w:jc w:val="center"/>
            </w:pPr>
            <w:r>
              <w:t>рабочее</w:t>
            </w:r>
          </w:p>
        </w:tc>
      </w:tr>
    </w:tbl>
    <w:p w:rsidR="00283262" w:rsidRDefault="00283262" w:rsidP="00283262">
      <w:pPr>
        <w:pStyle w:val="newncpi"/>
      </w:pPr>
      <w:r>
        <w:t> </w:t>
      </w:r>
    </w:p>
    <w:p w:rsidR="00283262" w:rsidRDefault="00833547" w:rsidP="00B7449C">
      <w:pPr>
        <w:pStyle w:val="newncpi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33547">
        <w:rPr>
          <w:b/>
          <w:sz w:val="28"/>
          <w:szCs w:val="28"/>
        </w:rPr>
        <w:t>Информация о машинах и оборудовании:</w:t>
      </w:r>
    </w:p>
    <w:p w:rsidR="00833547" w:rsidRPr="00833547" w:rsidRDefault="00833547" w:rsidP="00833547">
      <w:pPr>
        <w:pStyle w:val="newncpi"/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66"/>
        <w:gridCol w:w="1002"/>
        <w:gridCol w:w="3402"/>
        <w:gridCol w:w="1843"/>
      </w:tblGrid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AF28DD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оборудования, производитель, м</w:t>
            </w:r>
            <w:r w:rsidR="00747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к-во 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Предназначение (место в технологическом процессе)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ввода</w:t>
            </w:r>
          </w:p>
        </w:tc>
      </w:tr>
      <w:tr w:rsidR="007475D7" w:rsidRPr="00731904" w:rsidTr="00AF28D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 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475D7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</w:rPr>
              <w:t xml:space="preserve">Транспортировка грузов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</w:tr>
      <w:tr w:rsidR="007475D7" w:rsidRPr="00731904" w:rsidTr="00AF28D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 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672578">
              <w:rPr>
                <w:rFonts w:ascii="Times New Roman" w:eastAsia="Times New Roman" w:hAnsi="Times New Roman" w:cs="Times New Roman"/>
                <w:color w:val="000000"/>
              </w:rPr>
              <w:t xml:space="preserve">Транспортировка грузов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</w:tr>
      <w:tr w:rsidR="007475D7" w:rsidRPr="00731904" w:rsidTr="00AF28D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 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672578">
              <w:rPr>
                <w:rFonts w:ascii="Times New Roman" w:eastAsia="Times New Roman" w:hAnsi="Times New Roman" w:cs="Times New Roman"/>
                <w:color w:val="000000"/>
              </w:rPr>
              <w:t xml:space="preserve">Транспортировка грузов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</w:tr>
      <w:tr w:rsidR="007475D7" w:rsidRPr="00731904" w:rsidTr="00AF28D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 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672578">
              <w:rPr>
                <w:rFonts w:ascii="Times New Roman" w:eastAsia="Times New Roman" w:hAnsi="Times New Roman" w:cs="Times New Roman"/>
                <w:color w:val="000000"/>
              </w:rPr>
              <w:t xml:space="preserve">Транспортировка грузов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7475D7" w:rsidRPr="007475D7" w:rsidTr="00AF28D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475D7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ГАЗ-52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475D7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475D7" w:rsidRDefault="007475D7" w:rsidP="00AF28DD">
            <w:pPr>
              <w:spacing w:after="0" w:line="240" w:lineRule="auto"/>
            </w:pPr>
            <w:r w:rsidRPr="007475D7">
              <w:rPr>
                <w:rFonts w:ascii="Times New Roman" w:eastAsia="Times New Roman" w:hAnsi="Times New Roman" w:cs="Times New Roman"/>
                <w:color w:val="000000"/>
              </w:rPr>
              <w:t xml:space="preserve">Транспортировка грузов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475D7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1982</w:t>
            </w:r>
          </w:p>
        </w:tc>
      </w:tr>
      <w:tr w:rsidR="007475D7" w:rsidRPr="00731904" w:rsidTr="00AF28D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ЗИЛ-130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672578">
              <w:rPr>
                <w:rFonts w:ascii="Times New Roman" w:eastAsia="Times New Roman" w:hAnsi="Times New Roman" w:cs="Times New Roman"/>
                <w:color w:val="000000"/>
              </w:rPr>
              <w:t xml:space="preserve">Транспортировка грузов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1957</w:t>
            </w:r>
          </w:p>
        </w:tc>
      </w:tr>
      <w:tr w:rsidR="007475D7" w:rsidRPr="00731904" w:rsidTr="00AF28D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ГАЗ-53 Бензов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672578">
              <w:rPr>
                <w:rFonts w:ascii="Times New Roman" w:eastAsia="Times New Roman" w:hAnsi="Times New Roman" w:cs="Times New Roman"/>
                <w:color w:val="000000"/>
              </w:rPr>
              <w:t xml:space="preserve">Транспортировка грузов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</w:tr>
      <w:tr w:rsidR="007475D7" w:rsidRPr="00731904" w:rsidTr="00AF28D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ГАЗ-53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672578">
              <w:rPr>
                <w:rFonts w:ascii="Times New Roman" w:eastAsia="Times New Roman" w:hAnsi="Times New Roman" w:cs="Times New Roman"/>
                <w:color w:val="000000"/>
              </w:rPr>
              <w:t xml:space="preserve">Транспортировка грузов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1991</w:t>
            </w:r>
          </w:p>
        </w:tc>
      </w:tr>
      <w:tr w:rsidR="007475D7" w:rsidRPr="00731904" w:rsidTr="00AF28D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КЗС-1218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475D7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</w:rPr>
              <w:t xml:space="preserve">Уборка зерновых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7475D7" w:rsidRPr="00731904" w:rsidTr="00AF28D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КЗС-1218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D14784">
              <w:rPr>
                <w:rFonts w:ascii="Times New Roman" w:eastAsia="Times New Roman" w:hAnsi="Times New Roman" w:cs="Times New Roman"/>
                <w:color w:val="000000"/>
              </w:rPr>
              <w:t xml:space="preserve">Уборка зерновых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7475D7" w:rsidRPr="00731904" w:rsidTr="00AF28D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КЗС-1218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D14784">
              <w:rPr>
                <w:rFonts w:ascii="Times New Roman" w:eastAsia="Times New Roman" w:hAnsi="Times New Roman" w:cs="Times New Roman"/>
                <w:color w:val="000000"/>
              </w:rPr>
              <w:t xml:space="preserve">Уборка зерновых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КЗС-1218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D14784">
              <w:rPr>
                <w:rFonts w:ascii="Times New Roman" w:eastAsia="Times New Roman" w:hAnsi="Times New Roman" w:cs="Times New Roman"/>
                <w:color w:val="000000"/>
              </w:rPr>
              <w:t xml:space="preserve">Уборка зерновых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КЗС-10к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D14784">
              <w:rPr>
                <w:rFonts w:ascii="Times New Roman" w:eastAsia="Times New Roman" w:hAnsi="Times New Roman" w:cs="Times New Roman"/>
                <w:color w:val="000000"/>
              </w:rPr>
              <w:t xml:space="preserve">Уборка зерновых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7475D7" w:rsidRPr="00731904" w:rsidTr="00AF28D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КЗС-10к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D14784">
              <w:rPr>
                <w:rFonts w:ascii="Times New Roman" w:eastAsia="Times New Roman" w:hAnsi="Times New Roman" w:cs="Times New Roman"/>
                <w:color w:val="000000"/>
              </w:rPr>
              <w:t xml:space="preserve">Уборка зерновых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7475D7" w:rsidRPr="00731904" w:rsidTr="00AF28D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ЛИДА-1600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D14784">
              <w:rPr>
                <w:rFonts w:ascii="Times New Roman" w:eastAsia="Times New Roman" w:hAnsi="Times New Roman" w:cs="Times New Roman"/>
                <w:color w:val="000000"/>
              </w:rPr>
              <w:t xml:space="preserve">Уборка зерновых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</w:tr>
      <w:tr w:rsidR="007475D7" w:rsidRPr="00731904" w:rsidTr="00AF28D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ЛИДА-1600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D14784">
              <w:rPr>
                <w:rFonts w:ascii="Times New Roman" w:eastAsia="Times New Roman" w:hAnsi="Times New Roman" w:cs="Times New Roman"/>
                <w:color w:val="000000"/>
              </w:rPr>
              <w:t xml:space="preserve">Уборка зерновых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</w:tr>
      <w:tr w:rsidR="007475D7" w:rsidRPr="00731904" w:rsidTr="00AF28D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ЛИДА-1600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D14784">
              <w:rPr>
                <w:rFonts w:ascii="Times New Roman" w:eastAsia="Times New Roman" w:hAnsi="Times New Roman" w:cs="Times New Roman"/>
                <w:color w:val="000000"/>
              </w:rPr>
              <w:t xml:space="preserve">Уборка зерновых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</w:tr>
      <w:tr w:rsidR="007475D7" w:rsidRPr="00731904" w:rsidTr="00AF28D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3022 ДЦ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3022 ДЦ1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3022ДЦ1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ДЖОН-ДИР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Беларус1523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1221В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1221В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1221В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1997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1997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</w:t>
            </w:r>
            <w:proofErr w:type="spellEnd"/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295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АМКАДОР352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475D7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75D7">
              <w:rPr>
                <w:rFonts w:ascii="Times New Roman" w:eastAsia="Times New Roman" w:hAnsi="Times New Roman" w:cs="Times New Roman"/>
                <w:color w:val="000000"/>
              </w:rPr>
              <w:t>Погрузочно-разгрузочные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АМКАДОР 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08223D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223D">
              <w:rPr>
                <w:rFonts w:ascii="Times New Roman" w:eastAsia="Times New Roman" w:hAnsi="Times New Roman" w:cs="Times New Roman"/>
                <w:color w:val="000000"/>
              </w:rPr>
              <w:t>Погрузочно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475D7">
              <w:rPr>
                <w:rFonts w:ascii="Times New Roman" w:eastAsia="Times New Roman" w:hAnsi="Times New Roman" w:cs="Times New Roman"/>
                <w:color w:val="000000"/>
              </w:rPr>
              <w:t>разгрузочные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АМКАДОР 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08223D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223D">
              <w:rPr>
                <w:rFonts w:ascii="Times New Roman" w:eastAsia="Times New Roman" w:hAnsi="Times New Roman" w:cs="Times New Roman"/>
                <w:color w:val="000000"/>
              </w:rPr>
              <w:t>Погрузочно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475D7">
              <w:rPr>
                <w:rFonts w:ascii="Times New Roman" w:eastAsia="Times New Roman" w:hAnsi="Times New Roman" w:cs="Times New Roman"/>
                <w:color w:val="000000"/>
              </w:rPr>
              <w:t>разгрузочные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АМКАДОР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08223D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223D">
              <w:rPr>
                <w:rFonts w:ascii="Times New Roman" w:eastAsia="Times New Roman" w:hAnsi="Times New Roman" w:cs="Times New Roman"/>
                <w:color w:val="000000"/>
              </w:rPr>
              <w:t>Погрузочно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475D7">
              <w:rPr>
                <w:rFonts w:ascii="Times New Roman" w:eastAsia="Times New Roman" w:hAnsi="Times New Roman" w:cs="Times New Roman"/>
                <w:color w:val="000000"/>
              </w:rPr>
              <w:t>разгрузочные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МУП-351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08223D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223D">
              <w:rPr>
                <w:rFonts w:ascii="Times New Roman" w:eastAsia="Times New Roman" w:hAnsi="Times New Roman" w:cs="Times New Roman"/>
                <w:color w:val="000000"/>
              </w:rPr>
              <w:t>Погрузочно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475D7">
              <w:rPr>
                <w:rFonts w:ascii="Times New Roman" w:eastAsia="Times New Roman" w:hAnsi="Times New Roman" w:cs="Times New Roman"/>
                <w:color w:val="000000"/>
              </w:rPr>
              <w:t>разгрузочные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ПРТ-7А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1991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ПРТ-11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РМУ-8000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РМУ-8000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МВУ1.6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ПРТ-7А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Дископак-6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АПП-6д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АПП-6д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АПП-6д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АПП-3а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Дископак-6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Сеялка СПУ6л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Сеялка СПУ6д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Сеялка СКП12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Плуг 8кор.обор2006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Плуг ПГЦ 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Плуг ППО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Плуг ППО 8-40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Плуг ППО 8-40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Плуг ППО8-40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КПН-14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КРН-5.6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КПС-6М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КНО-2.8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АКШ-4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РАЛЛ2000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Колумбия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ПРЛ-150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ПРЛ-150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ППРО-155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ПРМ-150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ПРМ-150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ПРМ-150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963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ППР-Ф-180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62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62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62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ИСРК-12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62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БКТ-6К50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62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КЗР-10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62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КВК-80052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62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7475D7" w:rsidRPr="00731904" w:rsidTr="00AF2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Pr="00731904" w:rsidRDefault="007475D7" w:rsidP="00AF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Ягуар-850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D7" w:rsidRDefault="007475D7" w:rsidP="00AF28DD">
            <w:pPr>
              <w:spacing w:after="0" w:line="240" w:lineRule="auto"/>
            </w:pPr>
            <w:r w:rsidRPr="00623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7" w:rsidRPr="00731904" w:rsidRDefault="007475D7" w:rsidP="00AF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</w:tbl>
    <w:p w:rsidR="002E0579" w:rsidRDefault="002E0579">
      <w:pPr>
        <w:rPr>
          <w:rFonts w:ascii="Times New Roman" w:hAnsi="Times New Roman" w:cs="Times New Roman"/>
          <w:sz w:val="28"/>
          <w:szCs w:val="28"/>
        </w:rPr>
      </w:pPr>
    </w:p>
    <w:p w:rsidR="006F0023" w:rsidRDefault="006F0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КСУП «Агро-Липнишки»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В.Е.Титков</w:t>
      </w:r>
      <w:proofErr w:type="spellEnd"/>
    </w:p>
    <w:p w:rsidR="00DB6466" w:rsidRPr="00731904" w:rsidRDefault="006F0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И.И.Козлович</w:t>
      </w:r>
      <w:bookmarkStart w:id="0" w:name="_GoBack"/>
      <w:bookmarkEnd w:id="0"/>
      <w:proofErr w:type="spellEnd"/>
    </w:p>
    <w:sectPr w:rsidR="00DB6466" w:rsidRPr="00731904" w:rsidSect="00AF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1A27"/>
    <w:multiLevelType w:val="hybridMultilevel"/>
    <w:tmpl w:val="F652294A"/>
    <w:lvl w:ilvl="0" w:tplc="3744B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016C4"/>
    <w:multiLevelType w:val="hybridMultilevel"/>
    <w:tmpl w:val="8662BEC0"/>
    <w:lvl w:ilvl="0" w:tplc="0D8E79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42B68"/>
    <w:multiLevelType w:val="multilevel"/>
    <w:tmpl w:val="BF965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8F04A2"/>
    <w:multiLevelType w:val="hybridMultilevel"/>
    <w:tmpl w:val="B4A81984"/>
    <w:lvl w:ilvl="0" w:tplc="64B85E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60D59"/>
    <w:multiLevelType w:val="multilevel"/>
    <w:tmpl w:val="A574FB8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3D"/>
    <w:rsid w:val="00041CEA"/>
    <w:rsid w:val="00064EDF"/>
    <w:rsid w:val="000D0E6E"/>
    <w:rsid w:val="000D48D9"/>
    <w:rsid w:val="0011733D"/>
    <w:rsid w:val="0016283E"/>
    <w:rsid w:val="00165507"/>
    <w:rsid w:val="00166203"/>
    <w:rsid w:val="001747DE"/>
    <w:rsid w:val="00183248"/>
    <w:rsid w:val="001A2298"/>
    <w:rsid w:val="001E784E"/>
    <w:rsid w:val="001F762C"/>
    <w:rsid w:val="0024535E"/>
    <w:rsid w:val="00283262"/>
    <w:rsid w:val="002E0579"/>
    <w:rsid w:val="00302A1F"/>
    <w:rsid w:val="0031737D"/>
    <w:rsid w:val="0033060E"/>
    <w:rsid w:val="00331CE6"/>
    <w:rsid w:val="003B0812"/>
    <w:rsid w:val="003F5B27"/>
    <w:rsid w:val="004312CF"/>
    <w:rsid w:val="00443A0E"/>
    <w:rsid w:val="00505B19"/>
    <w:rsid w:val="00547B6D"/>
    <w:rsid w:val="005B6FA1"/>
    <w:rsid w:val="005C2867"/>
    <w:rsid w:val="005C350A"/>
    <w:rsid w:val="005D7B31"/>
    <w:rsid w:val="00601559"/>
    <w:rsid w:val="00613828"/>
    <w:rsid w:val="00635490"/>
    <w:rsid w:val="006F0023"/>
    <w:rsid w:val="00731904"/>
    <w:rsid w:val="007475D7"/>
    <w:rsid w:val="00792E0D"/>
    <w:rsid w:val="00833547"/>
    <w:rsid w:val="008E57EA"/>
    <w:rsid w:val="008F2B76"/>
    <w:rsid w:val="009317FB"/>
    <w:rsid w:val="009973A8"/>
    <w:rsid w:val="009A5568"/>
    <w:rsid w:val="00A25115"/>
    <w:rsid w:val="00A56AB8"/>
    <w:rsid w:val="00A9481C"/>
    <w:rsid w:val="00AF28DD"/>
    <w:rsid w:val="00B247FA"/>
    <w:rsid w:val="00B2591D"/>
    <w:rsid w:val="00B65CF0"/>
    <w:rsid w:val="00B717CF"/>
    <w:rsid w:val="00B7449C"/>
    <w:rsid w:val="00B7644A"/>
    <w:rsid w:val="00BB0ED7"/>
    <w:rsid w:val="00C00640"/>
    <w:rsid w:val="00C043E7"/>
    <w:rsid w:val="00C11901"/>
    <w:rsid w:val="00C319F7"/>
    <w:rsid w:val="00C630FF"/>
    <w:rsid w:val="00D210DA"/>
    <w:rsid w:val="00D92C14"/>
    <w:rsid w:val="00DB6466"/>
    <w:rsid w:val="00DE0528"/>
    <w:rsid w:val="00E522A1"/>
    <w:rsid w:val="00E671AC"/>
    <w:rsid w:val="00E828E9"/>
    <w:rsid w:val="00E84706"/>
    <w:rsid w:val="00F141CF"/>
    <w:rsid w:val="00F4571B"/>
    <w:rsid w:val="00F52A9B"/>
    <w:rsid w:val="00F75997"/>
    <w:rsid w:val="00F776C5"/>
    <w:rsid w:val="00F8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D46B"/>
  <w15:docId w15:val="{18794911-2A6C-449B-9DF2-F192EDAB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117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"/>
    <w:basedOn w:val="a3"/>
    <w:rsid w:val="001173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1173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11733D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3"/>
    <w:rsid w:val="001173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11733D"/>
    <w:pPr>
      <w:widowControl w:val="0"/>
      <w:shd w:val="clear" w:color="auto" w:fill="FFFFFF"/>
      <w:spacing w:after="0" w:line="30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basedOn w:val="a5"/>
    <w:rsid w:val="001173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1173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173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33D"/>
    <w:pPr>
      <w:widowControl w:val="0"/>
      <w:shd w:val="clear" w:color="auto" w:fill="FFFFFF"/>
      <w:spacing w:after="0" w:line="30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7">
    <w:name w:val="Основной текст + Курсив"/>
    <w:basedOn w:val="a5"/>
    <w:rsid w:val="001173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Подпись к таблице (3)_"/>
    <w:basedOn w:val="a0"/>
    <w:link w:val="31"/>
    <w:rsid w:val="001173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11733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">
    <w:name w:val="Основной текст1"/>
    <w:basedOn w:val="a5"/>
    <w:rsid w:val="001173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11733D"/>
    <w:pPr>
      <w:spacing w:after="0" w:line="240" w:lineRule="auto"/>
      <w:ind w:firstLine="567"/>
      <w:jc w:val="both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№2_"/>
    <w:basedOn w:val="a0"/>
    <w:link w:val="24"/>
    <w:rsid w:val="001662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6620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Основной текст Exact"/>
    <w:basedOn w:val="a0"/>
    <w:rsid w:val="0016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2">
    <w:name w:val="Основной текст (3)"/>
    <w:basedOn w:val="a0"/>
    <w:rsid w:val="0016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_"/>
    <w:basedOn w:val="a0"/>
    <w:rsid w:val="0016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E57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57EA"/>
    <w:pPr>
      <w:widowControl w:val="0"/>
      <w:shd w:val="clear" w:color="auto" w:fill="FFFFFF"/>
      <w:spacing w:before="120" w:after="0" w:line="30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pt">
    <w:name w:val="Основной текст (4) + Курсив;Интервал 0 pt"/>
    <w:basedOn w:val="4"/>
    <w:rsid w:val="008E57EA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;Курсив"/>
    <w:basedOn w:val="4"/>
    <w:rsid w:val="008E57E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Не курсив"/>
    <w:basedOn w:val="21"/>
    <w:rsid w:val="00A948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9">
    <w:name w:val="Верхний колонтитул Знак"/>
    <w:basedOn w:val="a0"/>
    <w:link w:val="aa"/>
    <w:uiPriority w:val="99"/>
    <w:rsid w:val="00283262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9"/>
    <w:uiPriority w:val="99"/>
    <w:unhideWhenUsed/>
    <w:rsid w:val="002832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283262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b"/>
    <w:uiPriority w:val="99"/>
    <w:unhideWhenUsed/>
    <w:rsid w:val="002832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283262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28326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point">
    <w:name w:val="point"/>
    <w:basedOn w:val="a"/>
    <w:rsid w:val="002832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2832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8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547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A728-8417-47AA-8067-60843B40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МСХП</cp:lastModifiedBy>
  <cp:revision>2</cp:revision>
  <cp:lastPrinted>2018-07-04T10:20:00Z</cp:lastPrinted>
  <dcterms:created xsi:type="dcterms:W3CDTF">2018-07-10T12:14:00Z</dcterms:created>
  <dcterms:modified xsi:type="dcterms:W3CDTF">2018-07-10T12:14:00Z</dcterms:modified>
</cp:coreProperties>
</file>